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BD" w:rsidRPr="00CD5978" w:rsidRDefault="00A05CBD" w:rsidP="00A05CB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5978">
        <w:rPr>
          <w:rFonts w:ascii="Times New Roman" w:hAnsi="Times New Roman" w:cs="Times New Roman"/>
          <w:b/>
          <w:sz w:val="36"/>
          <w:szCs w:val="36"/>
          <w:u w:val="single"/>
        </w:rPr>
        <w:t xml:space="preserve">Відомості про транспортні засоби, </w:t>
      </w:r>
    </w:p>
    <w:p w:rsidR="00173112" w:rsidRPr="00CD5978" w:rsidRDefault="00A05CBD" w:rsidP="00A05CB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5978">
        <w:rPr>
          <w:rFonts w:ascii="Times New Roman" w:hAnsi="Times New Roman" w:cs="Times New Roman"/>
          <w:b/>
          <w:sz w:val="36"/>
          <w:szCs w:val="36"/>
          <w:u w:val="single"/>
        </w:rPr>
        <w:t>які обслуговують пасажирські перевезення</w:t>
      </w:r>
    </w:p>
    <w:p w:rsidR="00A05CBD" w:rsidRDefault="00A05CBD" w:rsidP="00A05CB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679"/>
        <w:gridCol w:w="1874"/>
        <w:gridCol w:w="1984"/>
        <w:gridCol w:w="1985"/>
        <w:gridCol w:w="1617"/>
        <w:gridCol w:w="2352"/>
      </w:tblGrid>
      <w:tr w:rsidR="00CD5978" w:rsidRPr="00A05CBD" w:rsidTr="00CD5978">
        <w:tc>
          <w:tcPr>
            <w:tcW w:w="679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C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874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транспортних засобів на кожному маршруті</w:t>
            </w:r>
          </w:p>
        </w:tc>
        <w:tc>
          <w:tcPr>
            <w:tcW w:w="1984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і модель автобуса</w:t>
            </w:r>
          </w:p>
        </w:tc>
        <w:tc>
          <w:tcPr>
            <w:tcW w:w="1985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Державний реєстраційний номер</w:t>
            </w:r>
          </w:p>
        </w:tc>
        <w:tc>
          <w:tcPr>
            <w:tcW w:w="1617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Пасажиро</w:t>
            </w:r>
            <w:r w:rsidR="00CD59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місткість</w:t>
            </w:r>
          </w:p>
        </w:tc>
        <w:tc>
          <w:tcPr>
            <w:tcW w:w="2352" w:type="dxa"/>
          </w:tcPr>
          <w:p w:rsidR="00A05CBD" w:rsidRPr="00A05CBD" w:rsidRDefault="00A05CBD" w:rsidP="00A0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Підтвердження права використання автобуса (серія та номер свідоцтва про реєстрацію автобуса)</w:t>
            </w:r>
          </w:p>
        </w:tc>
      </w:tr>
      <w:tr w:rsidR="00CD5978" w:rsidRPr="00A05CBD" w:rsidTr="00CD5978">
        <w:tc>
          <w:tcPr>
            <w:tcW w:w="679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А079.23</w:t>
            </w:r>
          </w:p>
        </w:tc>
        <w:tc>
          <w:tcPr>
            <w:tcW w:w="1985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 4366 ВВ</w:t>
            </w:r>
          </w:p>
        </w:tc>
        <w:tc>
          <w:tcPr>
            <w:tcW w:w="1617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2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 151262</w:t>
            </w:r>
          </w:p>
        </w:tc>
      </w:tr>
      <w:tr w:rsidR="00CD5978" w:rsidRPr="00A05CBD" w:rsidTr="00CD5978">
        <w:tc>
          <w:tcPr>
            <w:tcW w:w="679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4234</w:t>
            </w:r>
          </w:p>
        </w:tc>
        <w:tc>
          <w:tcPr>
            <w:tcW w:w="1985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 2433 АА</w:t>
            </w:r>
          </w:p>
        </w:tc>
        <w:tc>
          <w:tcPr>
            <w:tcW w:w="1617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2" w:type="dxa"/>
          </w:tcPr>
          <w:p w:rsidR="00CD5978" w:rsidRPr="00A05CBD" w:rsidRDefault="00CD5978" w:rsidP="00CD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 479349</w:t>
            </w:r>
          </w:p>
        </w:tc>
      </w:tr>
    </w:tbl>
    <w:p w:rsidR="00A05CBD" w:rsidRPr="00D44BB2" w:rsidRDefault="00A05CBD" w:rsidP="00A05CB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sectPr w:rsidR="00A05CBD" w:rsidRPr="00D44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BD"/>
    <w:rsid w:val="00173112"/>
    <w:rsid w:val="00A05CBD"/>
    <w:rsid w:val="00CD5978"/>
    <w:rsid w:val="00D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0A52"/>
  <w15:chartTrackingRefBased/>
  <w15:docId w15:val="{ADBEAE55-20B3-4E07-9DAC-09DEB2E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</cp:revision>
  <dcterms:created xsi:type="dcterms:W3CDTF">2020-06-01T08:38:00Z</dcterms:created>
  <dcterms:modified xsi:type="dcterms:W3CDTF">2020-06-01T14:01:00Z</dcterms:modified>
</cp:coreProperties>
</file>