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94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/>
        <w:spacing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 серпня 2026 року</w:t>
        <w:tab/>
        <w:tab/>
        <w:tab/>
        <w:t xml:space="preserve">м. Мена</w:t>
        <w:tab/>
        <w:tab/>
        <w:t xml:space="preserve">           </w:t>
        <w:tab/>
        <w:t xml:space="preserve">№ 246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</w:r>
      <w:r>
        <w:rPr>
          <w:rFonts w:ascii="Times New Roman" w:hAnsi="Times New Roman" w:cs="Times New Roman"/>
          <w:sz w:val="24"/>
          <w:szCs w:val="24"/>
          <w:lang w:val="uk-UA"/>
        </w:rPr>
      </w:r>
      <w:r>
        <w:rPr>
          <w:rFonts w:ascii="Times New Roman" w:hAnsi="Times New Roman" w:cs="Times New Roman"/>
          <w:sz w:val="24"/>
          <w:szCs w:val="24"/>
          <w:lang w:val="uk-UA"/>
        </w:rPr>
      </w:r>
    </w:p>
    <w:p>
      <w:pPr>
        <w:pBdr/>
        <w:spacing/>
        <w:ind w:right="0" w:firstLine="567" w:left="0"/>
        <w:jc w:val="both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Надати право розпоряджання рахунками в банку, а також право підпису на фінансових та банківських документах 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Менської міської ради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</w:p>
    <w:p>
      <w:pPr>
        <w:pStyle w:val="893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секретарю Менської міської ради Стальниченку Юрію Валерійовичу;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</w:p>
    <w:p>
      <w:pPr>
        <w:pStyle w:val="893"/>
        <w:numPr>
          <w:ilvl w:val="0"/>
          <w:numId w:val="5"/>
        </w:numPr>
        <w:pBdr/>
        <w:spacing/>
        <w:ind w:right="0" w:hanging="1" w:left="709"/>
        <w:jc w:val="both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начальнику відділу бухгалтерського обліку та звітності, головному бухгалтеру Менської міської ради Ємець Тетяні Олександрівні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  <w:r>
        <w:rPr>
          <w:rFonts w:ascii="Times New Roman" w:hAnsi="Times New Roman" w:eastAsia="Calibri" w:cs="Times New Roman"/>
          <w:sz w:val="28"/>
          <w:szCs w:val="28"/>
          <w:lang w:val="uk-UA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</w:r>
      <w:r>
        <w:rPr>
          <w:rFonts w:ascii="Times New Roman" w:hAnsi="Times New Roman" w:cs="Times New Roman"/>
          <w:sz w:val="24"/>
          <w:szCs w:val="24"/>
          <w:lang w:val="uk-UA"/>
        </w:rPr>
      </w:r>
      <w:r>
        <w:rPr>
          <w:rFonts w:ascii="Times New Roman" w:hAnsi="Times New Roman" w:cs="Times New Roman"/>
          <w:sz w:val="24"/>
          <w:szCs w:val="24"/>
          <w:lang w:val="uk-UA"/>
        </w:rPr>
      </w:r>
    </w:p>
    <w:p>
      <w:pPr>
        <w:pBdr/>
        <w:spacing/>
        <w:ind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</w:r>
      <w:r>
        <w:rPr>
          <w:rFonts w:ascii="Times New Roman" w:hAnsi="Times New Roman" w:cs="Times New Roman"/>
          <w:sz w:val="32"/>
          <w:szCs w:val="32"/>
          <w:lang w:val="uk-UA"/>
        </w:rPr>
      </w:r>
      <w:r>
        <w:rPr>
          <w:rFonts w:ascii="Times New Roman" w:hAnsi="Times New Roman" w:cs="Times New Roman"/>
          <w:sz w:val="32"/>
          <w:szCs w:val="32"/>
          <w:lang w:val="uk-UA"/>
        </w:rPr>
      </w:r>
    </w:p>
    <w:p>
      <w:pPr>
        <w:pBdr/>
        <w:tabs>
          <w:tab w:val="left" w:leader="none" w:pos="2310"/>
          <w:tab w:val="left" w:leader="none" w:pos="5760"/>
        </w:tabs>
        <w:spacing w:after="0" w:line="240" w:lineRule="auto"/>
        <w:ind w:right="0" w:firstLine="0"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</w:r>
      <w:r>
        <w:rPr>
          <w:rFonts w:ascii="Times New Roman" w:hAnsi="Times New Roman" w:cs="Times New Roman"/>
          <w:sz w:val="32"/>
          <w:szCs w:val="32"/>
          <w:lang w:val="uk-UA"/>
        </w:rPr>
      </w:r>
      <w:r>
        <w:rPr>
          <w:rFonts w:ascii="Times New Roman" w:hAnsi="Times New Roman" w:cs="Times New Roman"/>
          <w:sz w:val="32"/>
          <w:szCs w:val="32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aiueoFullWidth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1"/>
      <w:suff w:val="space"/>
    </w:lvl>
    <w:lvl w:ilvl="1">
      <w:isLgl w:val="false"/>
      <w:lvlJc w:val="left"/>
      <w:lvlText w:val="o"/>
      <w:numFmt w:val="aiueoFullWidth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aiueoFullWidth"/>
      <w:pPr>
        <w:pBdr/>
        <w:spacing/>
        <w:ind w:hanging="360" w:left="250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aiueoFullWidth"/>
      <w:pPr>
        <w:pBdr/>
        <w:spacing/>
        <w:ind w:hanging="360" w:left="322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aiueoFullWidth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aiueoFullWidth"/>
      <w:pPr>
        <w:pBdr/>
        <w:spacing/>
        <w:ind w:hanging="360" w:left="466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aiueoFullWidth"/>
      <w:pPr>
        <w:pBdr/>
        <w:spacing/>
        <w:ind w:hanging="360" w:left="538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aiueoFullWidth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aiueoFullWidth"/>
      <w:pPr>
        <w:pBdr/>
        <w:spacing/>
        <w:ind w:hanging="360" w:left="6828"/>
      </w:pPr>
      <w:rPr>
        <w:rFonts w:hint="default" w:ascii="Wingdings" w:hAnsi="Wingdings"/>
      </w:rPr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Placeholder Text"/>
    <w:basedOn w:val="944"/>
    <w:uiPriority w:val="99"/>
    <w:semiHidden/>
    <w:pPr>
      <w:pBdr/>
      <w:spacing/>
      <w:ind/>
    </w:pPr>
    <w:rPr>
      <w:color w:val="666666"/>
    </w:rPr>
  </w:style>
  <w:style w:type="character" w:styleId="755">
    <w:name w:val="Intense Emphasis"/>
    <w:basedOn w:val="9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6">
    <w:name w:val="Intense Reference"/>
    <w:basedOn w:val="9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7">
    <w:name w:val="Subtle Emphasis"/>
    <w:basedOn w:val="9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Emphasis"/>
    <w:basedOn w:val="944"/>
    <w:uiPriority w:val="20"/>
    <w:qFormat/>
    <w:pPr>
      <w:pBdr/>
      <w:spacing/>
      <w:ind/>
    </w:pPr>
    <w:rPr>
      <w:i/>
      <w:iCs/>
    </w:rPr>
  </w:style>
  <w:style w:type="character" w:styleId="759">
    <w:name w:val="Strong"/>
    <w:basedOn w:val="944"/>
    <w:uiPriority w:val="22"/>
    <w:qFormat/>
    <w:pPr>
      <w:pBdr/>
      <w:spacing/>
      <w:ind/>
    </w:pPr>
    <w:rPr>
      <w:b/>
      <w:bCs/>
    </w:rPr>
  </w:style>
  <w:style w:type="character" w:styleId="760">
    <w:name w:val="Subtle Reference"/>
    <w:basedOn w:val="9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1">
    <w:name w:val="Book Title"/>
    <w:basedOn w:val="9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2">
    <w:name w:val="FollowedHyperlink"/>
    <w:basedOn w:val="9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3">
    <w:name w:val="Caption"/>
    <w:basedOn w:val="943"/>
    <w:next w:val="9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905"/>
    <w:uiPriority w:val="99"/>
    <w:pPr>
      <w:pBdr/>
      <w:spacing/>
      <w:ind/>
    </w:pPr>
  </w:style>
  <w:style w:type="paragraph" w:styleId="765">
    <w:name w:val="endnote text"/>
    <w:basedOn w:val="943"/>
    <w:link w:val="76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6">
    <w:name w:val="Endnote Text Char"/>
    <w:link w:val="765"/>
    <w:uiPriority w:val="99"/>
    <w:pPr>
      <w:pBdr/>
      <w:spacing/>
      <w:ind/>
    </w:pPr>
    <w:rPr>
      <w:sz w:val="20"/>
    </w:rPr>
  </w:style>
  <w:style w:type="character" w:styleId="767">
    <w:name w:val="endnote reference"/>
    <w:basedOn w:val="944"/>
    <w:uiPriority w:val="99"/>
    <w:semiHidden/>
    <w:unhideWhenUsed/>
    <w:pPr>
      <w:pBdr/>
      <w:spacing/>
      <w:ind/>
    </w:pPr>
    <w:rPr>
      <w:vertAlign w:val="superscript"/>
    </w:rPr>
  </w:style>
  <w:style w:type="paragraph" w:styleId="768">
    <w:name w:val="table of figures"/>
    <w:basedOn w:val="943"/>
    <w:next w:val="943"/>
    <w:uiPriority w:val="99"/>
    <w:unhideWhenUsed/>
    <w:pPr>
      <w:pBdr/>
      <w:spacing w:after="0" w:afterAutospacing="0"/>
      <w:ind/>
    </w:pPr>
  </w:style>
  <w:style w:type="table" w:styleId="769">
    <w:name w:val="Table Grid Light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1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2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3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5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6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Heading 1"/>
    <w:basedOn w:val="943"/>
    <w:next w:val="943"/>
    <w:link w:val="87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6">
    <w:name w:val="Heading 1 Char"/>
    <w:basedOn w:val="944"/>
    <w:link w:val="8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7">
    <w:name w:val="Heading 2"/>
    <w:basedOn w:val="943"/>
    <w:next w:val="943"/>
    <w:link w:val="8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8">
    <w:name w:val="Heading 2 Char"/>
    <w:basedOn w:val="944"/>
    <w:link w:val="87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9">
    <w:name w:val="Heading 3"/>
    <w:basedOn w:val="943"/>
    <w:next w:val="943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80">
    <w:name w:val="Heading 3 Char"/>
    <w:basedOn w:val="944"/>
    <w:link w:val="87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81">
    <w:name w:val="Heading 4"/>
    <w:basedOn w:val="943"/>
    <w:next w:val="943"/>
    <w:link w:val="8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2">
    <w:name w:val="Heading 4 Char"/>
    <w:basedOn w:val="944"/>
    <w:link w:val="8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3">
    <w:name w:val="Heading 5"/>
    <w:basedOn w:val="943"/>
    <w:next w:val="943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4">
    <w:name w:val="Heading 5 Char"/>
    <w:basedOn w:val="944"/>
    <w:link w:val="8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5">
    <w:name w:val="Heading 6"/>
    <w:basedOn w:val="943"/>
    <w:next w:val="943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6">
    <w:name w:val="Heading 6 Char"/>
    <w:basedOn w:val="944"/>
    <w:link w:val="8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7">
    <w:name w:val="Heading 7"/>
    <w:basedOn w:val="943"/>
    <w:next w:val="943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8">
    <w:name w:val="Heading 7 Char"/>
    <w:basedOn w:val="944"/>
    <w:link w:val="8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9">
    <w:name w:val="Heading 8"/>
    <w:basedOn w:val="943"/>
    <w:next w:val="943"/>
    <w:link w:val="8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0">
    <w:name w:val="Heading 8 Char"/>
    <w:basedOn w:val="944"/>
    <w:link w:val="8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91">
    <w:name w:val="Heading 9"/>
    <w:basedOn w:val="943"/>
    <w:next w:val="943"/>
    <w:link w:val="8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2">
    <w:name w:val="Heading 9 Char"/>
    <w:basedOn w:val="944"/>
    <w:link w:val="8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3">
    <w:name w:val="List Paragraph"/>
    <w:basedOn w:val="943"/>
    <w:uiPriority w:val="34"/>
    <w:qFormat/>
    <w:pPr>
      <w:pBdr/>
      <w:spacing/>
      <w:ind w:left="720"/>
      <w:contextualSpacing w:val="true"/>
    </w:pPr>
  </w:style>
  <w:style w:type="paragraph" w:styleId="894">
    <w:name w:val="No Spacing"/>
    <w:uiPriority w:val="1"/>
    <w:qFormat/>
    <w:pPr>
      <w:pBdr/>
      <w:spacing w:after="0" w:before="0" w:line="240" w:lineRule="auto"/>
      <w:ind/>
    </w:pPr>
  </w:style>
  <w:style w:type="paragraph" w:styleId="895">
    <w:name w:val="Title"/>
    <w:basedOn w:val="943"/>
    <w:next w:val="943"/>
    <w:link w:val="89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6">
    <w:name w:val="Title Char"/>
    <w:basedOn w:val="944"/>
    <w:link w:val="895"/>
    <w:uiPriority w:val="10"/>
    <w:pPr>
      <w:pBdr/>
      <w:spacing/>
      <w:ind/>
    </w:pPr>
    <w:rPr>
      <w:sz w:val="48"/>
      <w:szCs w:val="48"/>
    </w:rPr>
  </w:style>
  <w:style w:type="paragraph" w:styleId="897">
    <w:name w:val="Subtitle"/>
    <w:basedOn w:val="943"/>
    <w:next w:val="943"/>
    <w:link w:val="89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8">
    <w:name w:val="Subtitle Char"/>
    <w:basedOn w:val="944"/>
    <w:link w:val="897"/>
    <w:uiPriority w:val="11"/>
    <w:pPr>
      <w:pBdr/>
      <w:spacing/>
      <w:ind/>
    </w:pPr>
    <w:rPr>
      <w:sz w:val="24"/>
      <w:szCs w:val="24"/>
    </w:rPr>
  </w:style>
  <w:style w:type="paragraph" w:styleId="899">
    <w:name w:val="Quote"/>
    <w:basedOn w:val="943"/>
    <w:next w:val="943"/>
    <w:link w:val="900"/>
    <w:uiPriority w:val="29"/>
    <w:qFormat/>
    <w:pPr>
      <w:pBdr/>
      <w:spacing/>
      <w:ind w:right="720" w:left="720"/>
    </w:pPr>
    <w:rPr>
      <w:i/>
    </w:rPr>
  </w:style>
  <w:style w:type="character" w:styleId="900">
    <w:name w:val="Quote Char"/>
    <w:link w:val="899"/>
    <w:uiPriority w:val="29"/>
    <w:pPr>
      <w:pBdr/>
      <w:spacing/>
      <w:ind/>
    </w:pPr>
    <w:rPr>
      <w:i/>
    </w:rPr>
  </w:style>
  <w:style w:type="paragraph" w:styleId="901">
    <w:name w:val="Intense Quote"/>
    <w:basedOn w:val="943"/>
    <w:next w:val="943"/>
    <w:link w:val="9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902">
    <w:name w:val="Intense Quote Char"/>
    <w:link w:val="901"/>
    <w:uiPriority w:val="30"/>
    <w:pPr>
      <w:pBdr/>
      <w:spacing/>
      <w:ind/>
    </w:pPr>
    <w:rPr>
      <w:i/>
    </w:rPr>
  </w:style>
  <w:style w:type="paragraph" w:styleId="903">
    <w:name w:val="Header"/>
    <w:basedOn w:val="943"/>
    <w:link w:val="90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4">
    <w:name w:val="Header Char"/>
    <w:basedOn w:val="944"/>
    <w:link w:val="903"/>
    <w:uiPriority w:val="99"/>
    <w:pPr>
      <w:pBdr/>
      <w:spacing/>
      <w:ind/>
    </w:pPr>
  </w:style>
  <w:style w:type="paragraph" w:styleId="905">
    <w:name w:val="Footer"/>
    <w:basedOn w:val="943"/>
    <w:link w:val="90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6">
    <w:name w:val="Footer Char"/>
    <w:basedOn w:val="944"/>
    <w:link w:val="905"/>
    <w:uiPriority w:val="99"/>
    <w:pPr>
      <w:pBdr/>
      <w:spacing/>
      <w:ind/>
    </w:pPr>
  </w:style>
  <w:style w:type="table" w:styleId="907">
    <w:name w:val="Table Grid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0">
    <w:name w:val="footnote text"/>
    <w:basedOn w:val="943"/>
    <w:link w:val="93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1">
    <w:name w:val="Footnote Text Char"/>
    <w:link w:val="930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944"/>
    <w:uiPriority w:val="99"/>
    <w:unhideWhenUsed/>
    <w:pPr>
      <w:pBdr/>
      <w:spacing/>
      <w:ind/>
    </w:pPr>
    <w:rPr>
      <w:vertAlign w:val="superscript"/>
    </w:rPr>
  </w:style>
  <w:style w:type="paragraph" w:styleId="933">
    <w:name w:val="toc 1"/>
    <w:basedOn w:val="943"/>
    <w:next w:val="943"/>
    <w:uiPriority w:val="39"/>
    <w:unhideWhenUsed/>
    <w:pPr>
      <w:pBdr/>
      <w:spacing w:after="57"/>
      <w:ind w:right="0" w:firstLine="0" w:left="0"/>
    </w:pPr>
  </w:style>
  <w:style w:type="paragraph" w:styleId="934">
    <w:name w:val="toc 2"/>
    <w:basedOn w:val="943"/>
    <w:next w:val="943"/>
    <w:uiPriority w:val="39"/>
    <w:unhideWhenUsed/>
    <w:pPr>
      <w:pBdr/>
      <w:spacing w:after="57"/>
      <w:ind w:right="0" w:firstLine="0" w:left="283"/>
    </w:pPr>
  </w:style>
  <w:style w:type="paragraph" w:styleId="935">
    <w:name w:val="toc 3"/>
    <w:basedOn w:val="943"/>
    <w:next w:val="943"/>
    <w:uiPriority w:val="39"/>
    <w:unhideWhenUsed/>
    <w:pPr>
      <w:pBdr/>
      <w:spacing w:after="57"/>
      <w:ind w:right="0" w:firstLine="0" w:left="567"/>
    </w:pPr>
  </w:style>
  <w:style w:type="paragraph" w:styleId="936">
    <w:name w:val="toc 4"/>
    <w:basedOn w:val="943"/>
    <w:next w:val="943"/>
    <w:uiPriority w:val="39"/>
    <w:unhideWhenUsed/>
    <w:pPr>
      <w:pBdr/>
      <w:spacing w:after="57"/>
      <w:ind w:right="0" w:firstLine="0" w:left="850"/>
    </w:pPr>
  </w:style>
  <w:style w:type="paragraph" w:styleId="937">
    <w:name w:val="toc 5"/>
    <w:basedOn w:val="943"/>
    <w:next w:val="943"/>
    <w:uiPriority w:val="39"/>
    <w:unhideWhenUsed/>
    <w:pPr>
      <w:pBdr/>
      <w:spacing w:after="57"/>
      <w:ind w:right="0" w:firstLine="0" w:left="1134"/>
    </w:pPr>
  </w:style>
  <w:style w:type="paragraph" w:styleId="938">
    <w:name w:val="toc 6"/>
    <w:basedOn w:val="943"/>
    <w:next w:val="943"/>
    <w:uiPriority w:val="39"/>
    <w:unhideWhenUsed/>
    <w:pPr>
      <w:pBdr/>
      <w:spacing w:after="57"/>
      <w:ind w:right="0" w:firstLine="0" w:left="1417"/>
    </w:pPr>
  </w:style>
  <w:style w:type="paragraph" w:styleId="939">
    <w:name w:val="toc 7"/>
    <w:basedOn w:val="943"/>
    <w:next w:val="943"/>
    <w:uiPriority w:val="39"/>
    <w:unhideWhenUsed/>
    <w:pPr>
      <w:pBdr/>
      <w:spacing w:after="57"/>
      <w:ind w:right="0" w:firstLine="0" w:left="1701"/>
    </w:pPr>
  </w:style>
  <w:style w:type="paragraph" w:styleId="940">
    <w:name w:val="toc 8"/>
    <w:basedOn w:val="943"/>
    <w:next w:val="943"/>
    <w:uiPriority w:val="39"/>
    <w:unhideWhenUsed/>
    <w:pPr>
      <w:pBdr/>
      <w:spacing w:after="57"/>
      <w:ind w:right="0" w:firstLine="0" w:left="1984"/>
    </w:pPr>
  </w:style>
  <w:style w:type="paragraph" w:styleId="941">
    <w:name w:val="toc 9"/>
    <w:basedOn w:val="943"/>
    <w:next w:val="943"/>
    <w:uiPriority w:val="39"/>
    <w:unhideWhenUsed/>
    <w:pPr>
      <w:pBdr/>
      <w:spacing w:after="57"/>
      <w:ind w:right="0" w:firstLine="0" w:left="2268"/>
    </w:p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4" w:default="1">
    <w:name w:val="Default Paragraph Font"/>
    <w:uiPriority w:val="1"/>
    <w:semiHidden/>
    <w:unhideWhenUsed/>
    <w:pPr>
      <w:pBdr/>
      <w:spacing/>
      <w:ind/>
    </w:pPr>
  </w:style>
  <w:style w:type="table" w:styleId="94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15</cp:revision>
  <dcterms:modified xsi:type="dcterms:W3CDTF">2026-08-28T12:53:59Z</dcterms:modified>
</cp:coreProperties>
</file>