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13" w:line="240" w:lineRule="auto"/>
        <w:ind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МЕНСЬКА МІСЬКА РАДА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spacing w:after="113" w:line="240" w:lineRule="auto"/>
        <w:ind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(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сімдесят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шоста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сесія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восьмого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скликання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)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</w:r>
    </w:p>
    <w:p>
      <w:pPr>
        <w:pBdr/>
        <w:spacing w:after="113" w:line="240" w:lineRule="auto"/>
        <w:ind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РІШЕННЯ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pBdr/>
        <w:tabs>
          <w:tab w:val="left" w:leader="none" w:pos="439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21 серпня 2026 року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ab/>
        <w:t xml:space="preserve">м. Мена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ab/>
        <w:t xml:space="preserve">№ 505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pStyle w:val="925"/>
        <w:pBdr/>
        <w:shd w:val="clear" w:color="auto" w:fill="ffffff"/>
        <w:spacing/>
        <w:ind w:right="5527"/>
        <w:jc w:val="both"/>
        <w:rPr>
          <w:color w:val="333333"/>
          <w:sz w:val="28"/>
          <w:szCs w:val="28"/>
        </w:rPr>
      </w:pPr>
      <w:r>
        <w:rPr>
          <w:rStyle w:val="737"/>
          <w:rFonts w:eastAsia="Arial"/>
          <w:color w:val="333333"/>
          <w:sz w:val="28"/>
          <w:szCs w:val="28"/>
        </w:rPr>
        <w:t xml:space="preserve">Про затвердження  Положення</w:t>
      </w:r>
      <w:r>
        <w:rPr>
          <w:color w:val="333333"/>
          <w:sz w:val="28"/>
          <w:szCs w:val="28"/>
        </w:rPr>
        <w:br/>
      </w:r>
      <w:r>
        <w:rPr>
          <w:rStyle w:val="737"/>
          <w:rFonts w:eastAsia="Arial"/>
          <w:color w:val="333333"/>
          <w:sz w:val="28"/>
          <w:szCs w:val="28"/>
        </w:rPr>
        <w:t xml:space="preserve">про оплату праці працівників</w:t>
      </w:r>
      <w:r>
        <w:rPr>
          <w:color w:val="333333"/>
          <w:sz w:val="28"/>
          <w:szCs w:val="28"/>
        </w:rPr>
        <w:br/>
      </w:r>
      <w:r>
        <w:rPr>
          <w:rStyle w:val="737"/>
          <w:rFonts w:eastAsia="Arial"/>
          <w:color w:val="333333"/>
          <w:sz w:val="28"/>
          <w:szCs w:val="28"/>
        </w:rPr>
        <w:t xml:space="preserve">КП «Менакомунпослуга»</w:t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</w:p>
    <w:p>
      <w:pPr>
        <w:pStyle w:val="925"/>
        <w:pBdr/>
        <w:spacing w:after="0" w:afterAutospacing="0" w:before="0" w:before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З метою впорядкування умов та розміру оплати праці працівників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К</w:t>
      </w:r>
      <w:r>
        <w:rPr>
          <w:color w:val="333333"/>
          <w:sz w:val="28"/>
          <w:szCs w:val="28"/>
        </w:rPr>
        <w:t xml:space="preserve">омунального підприємства</w:t>
      </w:r>
      <w:r>
        <w:rPr>
          <w:color w:val="333333"/>
          <w:sz w:val="28"/>
          <w:szCs w:val="28"/>
        </w:rPr>
        <w:t xml:space="preserve"> «Менакомунпослуга» 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Менської</w:t>
      </w:r>
      <w:r>
        <w:rPr>
          <w:color w:val="333333"/>
          <w:sz w:val="28"/>
          <w:szCs w:val="28"/>
        </w:rPr>
        <w:t xml:space="preserve"> міської ради, відповідно до Кодексу законів про працю України,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Закону України «Про оплату праці», Закону України «Про відпустки»,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керуючись ст. </w:t>
      </w:r>
      <w:r>
        <w:rPr>
          <w:color w:val="333333"/>
          <w:sz w:val="28"/>
          <w:szCs w:val="28"/>
        </w:rPr>
        <w:t xml:space="preserve">26</w:t>
      </w:r>
      <w:r>
        <w:rPr>
          <w:color w:val="333333"/>
          <w:sz w:val="28"/>
          <w:szCs w:val="28"/>
        </w:rPr>
        <w:t xml:space="preserve"> Закону України «Про місцеве самоврядування в Україні»,</w:t>
      </w:r>
      <w:r>
        <w:rPr>
          <w:color w:val="333333"/>
          <w:sz w:val="28"/>
          <w:szCs w:val="28"/>
        </w:rPr>
        <w:t xml:space="preserve"> Менська міська рада вирішила</w:t>
      </w:r>
      <w:r>
        <w:rPr>
          <w:color w:val="333333"/>
          <w:sz w:val="28"/>
          <w:szCs w:val="28"/>
        </w:rPr>
        <w:t xml:space="preserve">:</w:t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</w:p>
    <w:p>
      <w:pPr>
        <w:pStyle w:val="925"/>
        <w:pBdr/>
        <w:spacing w:after="0" w:afterAutospacing="0" w:before="0" w:before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Затвердити Положення про оплату праці працівників </w:t>
      </w:r>
      <w:r>
        <w:rPr>
          <w:color w:val="333333"/>
          <w:sz w:val="28"/>
          <w:szCs w:val="28"/>
        </w:rPr>
        <w:t xml:space="preserve">К</w:t>
      </w:r>
      <w:r>
        <w:rPr>
          <w:color w:val="333333"/>
          <w:sz w:val="28"/>
          <w:szCs w:val="28"/>
        </w:rPr>
        <w:t xml:space="preserve">омунального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підприємства</w:t>
      </w:r>
      <w:r>
        <w:rPr>
          <w:color w:val="333333"/>
          <w:sz w:val="28"/>
          <w:szCs w:val="28"/>
        </w:rPr>
        <w:t xml:space="preserve"> «Менакомунпослуга»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Менської</w:t>
      </w:r>
      <w:r>
        <w:rPr>
          <w:color w:val="333333"/>
          <w:sz w:val="28"/>
          <w:szCs w:val="28"/>
        </w:rPr>
        <w:t xml:space="preserve"> міської ради </w:t>
      </w:r>
      <w:r>
        <w:rPr>
          <w:color w:val="333333"/>
          <w:sz w:val="28"/>
          <w:szCs w:val="28"/>
        </w:rPr>
        <w:t xml:space="preserve">(</w:t>
      </w:r>
      <w:r>
        <w:rPr>
          <w:color w:val="333333"/>
          <w:sz w:val="28"/>
          <w:szCs w:val="28"/>
        </w:rPr>
        <w:t xml:space="preserve">додається).</w:t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</w:p>
    <w:p>
      <w:pPr>
        <w:pStyle w:val="925"/>
        <w:pBdr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Контроль за виконанням рішення поклас</w:t>
      </w:r>
      <w:r>
        <w:rPr>
          <w:color w:val="000000" w:themeColor="text1"/>
          <w:sz w:val="28"/>
          <w:szCs w:val="28"/>
        </w:rPr>
        <w:t xml:space="preserve">ти на 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майна, на заступника міського голови з питань діяльності виконавчих органів ради  Скорохода С.В.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5"/>
        <w:pBdr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5"/>
        <w:pBdr/>
        <w:spacing w:after="0" w:afterAutospacing="0" w:before="0" w:before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925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Секретар ради</w:t>
        <w:tab/>
        <w:t xml:space="preserve">Юрій СТАЛЬНИЧЕНКО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  <w:r>
        <w:rPr>
          <w:color w:val="333333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  <w:r/>
      <w:bookmarkStart w:id="0" w:name="_GoBack"/>
      <w:r/>
      <w:bookmarkEnd w:id="0"/>
      <w:r>
        <w:rPr>
          <w:rFonts w:ascii="Arial" w:hAnsi="Arial" w:cs="Arial"/>
          <w:color w:val="333333"/>
          <w:sz w:val="29"/>
          <w:szCs w:val="29"/>
        </w:rPr>
      </w:r>
      <w:r>
        <w:rPr>
          <w:rFonts w:ascii="Arial" w:hAnsi="Arial" w:cs="Arial"/>
          <w:color w:val="333333"/>
          <w:sz w:val="29"/>
          <w:szCs w:val="29"/>
        </w:rPr>
      </w:r>
      <w:r>
        <w:rPr>
          <w:color w:val="000000" w:themeColor="text1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221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8</w:t>
    </w:r>
    <w:r>
      <w:fldChar w:fldCharType="end"/>
    </w:r>
    <w:r/>
  </w:p>
  <w:p>
    <w:pPr>
      <w:pStyle w:val="7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3"/>
      <w:pBdr/>
      <w:spacing/>
      <w:ind/>
      <w:jc w:val="center"/>
      <w:rPr/>
    </w:pPr>
    <w:r>
      <w:rPr>
        <w:rFonts w:ascii="Calibri" w:hAnsi="Calibri" w:eastAsia="Calibri" w:cs="Times New Roman"/>
        <w:color w:val="000000"/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8912" cy="60899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color w:val="00000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9" w:default="1">
    <w:name w:val="Normal"/>
    <w:qFormat/>
    <w:pPr>
      <w:pBdr/>
      <w:spacing/>
      <w:ind/>
    </w:pPr>
  </w:style>
  <w:style w:type="paragraph" w:styleId="710">
    <w:name w:val="Heading 1"/>
    <w:basedOn w:val="709"/>
    <w:next w:val="709"/>
    <w:link w:val="74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11">
    <w:name w:val="Heading 2"/>
    <w:basedOn w:val="709"/>
    <w:next w:val="709"/>
    <w:link w:val="74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2">
    <w:name w:val="Heading 3"/>
    <w:basedOn w:val="709"/>
    <w:next w:val="709"/>
    <w:link w:val="74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3">
    <w:name w:val="Heading 4"/>
    <w:basedOn w:val="709"/>
    <w:next w:val="709"/>
    <w:link w:val="74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4">
    <w:name w:val="Heading 5"/>
    <w:basedOn w:val="709"/>
    <w:next w:val="709"/>
    <w:link w:val="74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709"/>
    <w:next w:val="709"/>
    <w:link w:val="74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16">
    <w:name w:val="Heading 7"/>
    <w:basedOn w:val="709"/>
    <w:next w:val="709"/>
    <w:link w:val="7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17">
    <w:name w:val="Heading 8"/>
    <w:basedOn w:val="709"/>
    <w:next w:val="709"/>
    <w:link w:val="75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18">
    <w:name w:val="Heading 9"/>
    <w:basedOn w:val="709"/>
    <w:next w:val="709"/>
    <w:link w:val="7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default="1">
    <w:name w:val="Default Paragraph Font"/>
    <w:uiPriority w:val="1"/>
    <w:semiHidden/>
    <w:unhideWhenUsed/>
    <w:pPr>
      <w:pBdr/>
      <w:spacing/>
      <w:ind/>
    </w:pPr>
  </w:style>
  <w:style w:type="table" w:styleId="72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1" w:default="1">
    <w:name w:val="No List"/>
    <w:uiPriority w:val="99"/>
    <w:semiHidden/>
    <w:unhideWhenUsed/>
    <w:pPr>
      <w:pBdr/>
      <w:spacing/>
      <w:ind/>
    </w:pPr>
  </w:style>
  <w:style w:type="character" w:styleId="722" w:customStyle="1">
    <w:name w:val="Heading 3 Char"/>
    <w:basedOn w:val="71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723" w:customStyle="1">
    <w:name w:val="Heading 4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f5496" w:themeColor="accent1" w:themeShade="BF"/>
    </w:rPr>
  </w:style>
  <w:style w:type="character" w:styleId="724" w:customStyle="1">
    <w:name w:val="Heading 5 Char"/>
    <w:basedOn w:val="719"/>
    <w:uiPriority w:val="9"/>
    <w:pPr>
      <w:pBdr/>
      <w:spacing/>
      <w:ind/>
    </w:pPr>
    <w:rPr>
      <w:rFonts w:ascii="Arial" w:hAnsi="Arial" w:eastAsia="Arial" w:cs="Arial"/>
      <w:color w:val="2f5496" w:themeColor="accent1" w:themeShade="BF"/>
    </w:rPr>
  </w:style>
  <w:style w:type="character" w:styleId="725" w:customStyle="1">
    <w:name w:val="Heading 6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6" w:customStyle="1">
    <w:name w:val="Heading 7 Char"/>
    <w:basedOn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7" w:customStyle="1">
    <w:name w:val="Heading 8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 w:customStyle="1">
    <w:name w:val="Heading 9 Char"/>
    <w:basedOn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 w:customStyle="1">
    <w:name w:val="Title Char"/>
    <w:basedOn w:val="71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 w:customStyle="1">
    <w:name w:val="Subtitle Char"/>
    <w:basedOn w:val="7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 w:customStyle="1">
    <w:name w:val="Quote Char"/>
    <w:basedOn w:val="71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Intense Emphasis"/>
    <w:basedOn w:val="719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33" w:customStyle="1">
    <w:name w:val="Intense Quote Char"/>
    <w:basedOn w:val="719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734">
    <w:name w:val="Intense Reference"/>
    <w:basedOn w:val="719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35">
    <w:name w:val="Subtle Emphasis"/>
    <w:basedOn w:val="71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6">
    <w:name w:val="Emphasis"/>
    <w:basedOn w:val="719"/>
    <w:uiPriority w:val="20"/>
    <w:qFormat/>
    <w:pPr>
      <w:pBdr/>
      <w:spacing/>
      <w:ind/>
    </w:pPr>
    <w:rPr>
      <w:i/>
      <w:iCs/>
    </w:rPr>
  </w:style>
  <w:style w:type="character" w:styleId="737">
    <w:name w:val="Strong"/>
    <w:basedOn w:val="719"/>
    <w:uiPriority w:val="22"/>
    <w:qFormat/>
    <w:pPr>
      <w:pBdr/>
      <w:spacing/>
      <w:ind/>
    </w:pPr>
    <w:rPr>
      <w:b/>
      <w:bCs/>
    </w:rPr>
  </w:style>
  <w:style w:type="character" w:styleId="738">
    <w:name w:val="Subtle Reference"/>
    <w:basedOn w:val="71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9">
    <w:name w:val="Book Title"/>
    <w:basedOn w:val="71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0" w:customStyle="1">
    <w:name w:val="Header Char"/>
    <w:basedOn w:val="719"/>
    <w:uiPriority w:val="99"/>
    <w:pPr>
      <w:pBdr/>
      <w:spacing/>
      <w:ind/>
    </w:pPr>
  </w:style>
  <w:style w:type="character" w:styleId="741" w:customStyle="1">
    <w:name w:val="Foot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character" w:styleId="742" w:customStyle="1">
    <w:name w:val="Endnote Text Char"/>
    <w:basedOn w:val="719"/>
    <w:uiPriority w:val="99"/>
    <w:semiHidden/>
    <w:pPr>
      <w:pBdr/>
      <w:spacing/>
      <w:ind/>
    </w:pPr>
    <w:rPr>
      <w:sz w:val="20"/>
      <w:szCs w:val="20"/>
    </w:rPr>
  </w:style>
  <w:style w:type="character" w:styleId="743">
    <w:name w:val="FollowedHyperlink"/>
    <w:basedOn w:val="71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4" w:customStyle="1">
    <w:name w:val="Заголовок 1 Знак"/>
    <w:basedOn w:val="719"/>
    <w:link w:val="71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5" w:customStyle="1">
    <w:name w:val="Заголовок 2 Знак"/>
    <w:basedOn w:val="719"/>
    <w:link w:val="711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6" w:customStyle="1">
    <w:name w:val="Заголовок 3 Знак"/>
    <w:basedOn w:val="719"/>
    <w:link w:val="71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7" w:customStyle="1">
    <w:name w:val="Заголовок 4 Знак"/>
    <w:basedOn w:val="719"/>
    <w:link w:val="71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8" w:customStyle="1">
    <w:name w:val="Заголовок 5 Знак"/>
    <w:basedOn w:val="719"/>
    <w:link w:val="71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49" w:customStyle="1">
    <w:name w:val="Заголовок 6 Знак"/>
    <w:basedOn w:val="719"/>
    <w:link w:val="71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0" w:customStyle="1">
    <w:name w:val="Заголовок 7 Знак"/>
    <w:basedOn w:val="719"/>
    <w:link w:val="71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1" w:customStyle="1">
    <w:name w:val="Заголовок 8 Знак"/>
    <w:basedOn w:val="719"/>
    <w:link w:val="7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2" w:customStyle="1">
    <w:name w:val="Заголовок 9 Знак"/>
    <w:basedOn w:val="719"/>
    <w:link w:val="71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3">
    <w:name w:val="List Paragraph"/>
    <w:basedOn w:val="709"/>
    <w:uiPriority w:val="34"/>
    <w:qFormat/>
    <w:pPr>
      <w:pBdr/>
      <w:spacing/>
      <w:ind w:left="720"/>
      <w:contextualSpacing w:val="true"/>
    </w:pPr>
  </w:style>
  <w:style w:type="paragraph" w:styleId="754">
    <w:name w:val="No Spacing"/>
    <w:uiPriority w:val="1"/>
    <w:qFormat/>
    <w:pPr>
      <w:pBdr/>
      <w:spacing w:after="0" w:line="240" w:lineRule="auto"/>
      <w:ind/>
    </w:pPr>
  </w:style>
  <w:style w:type="paragraph" w:styleId="755">
    <w:name w:val="Title"/>
    <w:basedOn w:val="709"/>
    <w:next w:val="709"/>
    <w:link w:val="7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56" w:customStyle="1">
    <w:name w:val="Заголовок Знак"/>
    <w:basedOn w:val="719"/>
    <w:link w:val="755"/>
    <w:uiPriority w:val="10"/>
    <w:pPr>
      <w:pBdr/>
      <w:spacing/>
      <w:ind/>
    </w:pPr>
    <w:rPr>
      <w:sz w:val="48"/>
      <w:szCs w:val="48"/>
    </w:rPr>
  </w:style>
  <w:style w:type="paragraph" w:styleId="757">
    <w:name w:val="Subtitle"/>
    <w:basedOn w:val="709"/>
    <w:next w:val="709"/>
    <w:link w:val="7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58" w:customStyle="1">
    <w:name w:val="Подзаголовок Знак"/>
    <w:basedOn w:val="719"/>
    <w:link w:val="757"/>
    <w:uiPriority w:val="11"/>
    <w:pPr>
      <w:pBdr/>
      <w:spacing/>
      <w:ind/>
    </w:pPr>
    <w:rPr>
      <w:sz w:val="24"/>
      <w:szCs w:val="24"/>
    </w:rPr>
  </w:style>
  <w:style w:type="paragraph" w:styleId="759">
    <w:name w:val="Quote"/>
    <w:basedOn w:val="709"/>
    <w:next w:val="709"/>
    <w:link w:val="760"/>
    <w:uiPriority w:val="29"/>
    <w:qFormat/>
    <w:pPr>
      <w:pBdr/>
      <w:spacing/>
      <w:ind w:right="720" w:left="720"/>
    </w:pPr>
    <w:rPr>
      <w:i/>
    </w:rPr>
  </w:style>
  <w:style w:type="character" w:styleId="760" w:customStyle="1">
    <w:name w:val="Цитата 2 Знак"/>
    <w:link w:val="759"/>
    <w:uiPriority w:val="29"/>
    <w:pPr>
      <w:pBdr/>
      <w:spacing/>
      <w:ind/>
    </w:pPr>
    <w:rPr>
      <w:i/>
    </w:rPr>
  </w:style>
  <w:style w:type="paragraph" w:styleId="761">
    <w:name w:val="Intense Quote"/>
    <w:basedOn w:val="709"/>
    <w:next w:val="709"/>
    <w:link w:val="7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2" w:customStyle="1">
    <w:name w:val="Выделенная цитата Знак"/>
    <w:link w:val="761"/>
    <w:uiPriority w:val="30"/>
    <w:pPr>
      <w:pBdr/>
      <w:spacing/>
      <w:ind/>
    </w:pPr>
    <w:rPr>
      <w:i/>
    </w:rPr>
  </w:style>
  <w:style w:type="paragraph" w:styleId="763">
    <w:name w:val="Header"/>
    <w:basedOn w:val="709"/>
    <w:link w:val="7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4" w:customStyle="1">
    <w:name w:val="Верхний колонтитул Знак"/>
    <w:basedOn w:val="719"/>
    <w:link w:val="763"/>
    <w:uiPriority w:val="99"/>
    <w:pPr>
      <w:pBdr/>
      <w:spacing/>
      <w:ind/>
    </w:pPr>
  </w:style>
  <w:style w:type="paragraph" w:styleId="765">
    <w:name w:val="Footer"/>
    <w:basedOn w:val="709"/>
    <w:link w:val="7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66" w:customStyle="1">
    <w:name w:val="Footer Char"/>
    <w:basedOn w:val="719"/>
    <w:uiPriority w:val="99"/>
    <w:pPr>
      <w:pBdr/>
      <w:spacing/>
      <w:ind/>
    </w:pPr>
  </w:style>
  <w:style w:type="paragraph" w:styleId="767">
    <w:name w:val="Caption"/>
    <w:basedOn w:val="709"/>
    <w:next w:val="709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68" w:customStyle="1">
    <w:name w:val="Нижний колонтитул Знак"/>
    <w:link w:val="765"/>
    <w:uiPriority w:val="99"/>
    <w:pPr>
      <w:pBdr/>
      <w:spacing/>
      <w:ind/>
    </w:pPr>
  </w:style>
  <w:style w:type="table" w:styleId="769">
    <w:name w:val="Table Grid"/>
    <w:basedOn w:val="72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Table Grid Light"/>
    <w:basedOn w:val="7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72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72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1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2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3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4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5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6"/>
    <w:basedOn w:val="72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1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2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3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4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5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6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1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2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3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4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5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6"/>
    <w:basedOn w:val="72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1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2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3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4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5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6"/>
    <w:basedOn w:val="72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896">
    <w:name w:val="footnote text"/>
    <w:basedOn w:val="709"/>
    <w:link w:val="89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7" w:customStyle="1">
    <w:name w:val="Текст сноски Знак"/>
    <w:link w:val="896"/>
    <w:uiPriority w:val="99"/>
    <w:pPr>
      <w:pBdr/>
      <w:spacing/>
      <w:ind/>
    </w:pPr>
    <w:rPr>
      <w:sz w:val="18"/>
    </w:rPr>
  </w:style>
  <w:style w:type="character" w:styleId="898">
    <w:name w:val="footnote reference"/>
    <w:basedOn w:val="719"/>
    <w:uiPriority w:val="99"/>
    <w:unhideWhenUsed/>
    <w:pPr>
      <w:pBdr/>
      <w:spacing/>
      <w:ind/>
    </w:pPr>
    <w:rPr>
      <w:vertAlign w:val="superscript"/>
    </w:rPr>
  </w:style>
  <w:style w:type="paragraph" w:styleId="899">
    <w:name w:val="endnote text"/>
    <w:basedOn w:val="709"/>
    <w:link w:val="90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00" w:customStyle="1">
    <w:name w:val="Текст концевой сноски Знак"/>
    <w:link w:val="899"/>
    <w:uiPriority w:val="99"/>
    <w:pPr>
      <w:pBdr/>
      <w:spacing/>
      <w:ind/>
    </w:pPr>
    <w:rPr>
      <w:sz w:val="20"/>
    </w:rPr>
  </w:style>
  <w:style w:type="character" w:styleId="901">
    <w:name w:val="endnote reference"/>
    <w:basedOn w:val="719"/>
    <w:uiPriority w:val="99"/>
    <w:semiHidden/>
    <w:unhideWhenUsed/>
    <w:pPr>
      <w:pBdr/>
      <w:spacing/>
      <w:ind/>
    </w:pPr>
    <w:rPr>
      <w:vertAlign w:val="superscript"/>
    </w:rPr>
  </w:style>
  <w:style w:type="paragraph" w:styleId="902">
    <w:name w:val="toc 1"/>
    <w:basedOn w:val="709"/>
    <w:next w:val="709"/>
    <w:uiPriority w:val="39"/>
    <w:unhideWhenUsed/>
    <w:pPr>
      <w:pBdr/>
      <w:spacing w:after="57"/>
      <w:ind/>
    </w:pPr>
  </w:style>
  <w:style w:type="paragraph" w:styleId="903">
    <w:name w:val="toc 2"/>
    <w:basedOn w:val="709"/>
    <w:next w:val="709"/>
    <w:uiPriority w:val="39"/>
    <w:unhideWhenUsed/>
    <w:pPr>
      <w:pBdr/>
      <w:spacing w:after="57"/>
      <w:ind w:left="283"/>
    </w:pPr>
  </w:style>
  <w:style w:type="paragraph" w:styleId="904">
    <w:name w:val="toc 3"/>
    <w:basedOn w:val="709"/>
    <w:next w:val="709"/>
    <w:uiPriority w:val="39"/>
    <w:unhideWhenUsed/>
    <w:pPr>
      <w:pBdr/>
      <w:spacing w:after="57"/>
      <w:ind w:left="567"/>
    </w:pPr>
  </w:style>
  <w:style w:type="paragraph" w:styleId="905">
    <w:name w:val="toc 4"/>
    <w:basedOn w:val="709"/>
    <w:next w:val="709"/>
    <w:uiPriority w:val="39"/>
    <w:unhideWhenUsed/>
    <w:pPr>
      <w:pBdr/>
      <w:spacing w:after="57"/>
      <w:ind w:left="850"/>
    </w:pPr>
  </w:style>
  <w:style w:type="paragraph" w:styleId="906">
    <w:name w:val="toc 5"/>
    <w:basedOn w:val="709"/>
    <w:next w:val="709"/>
    <w:uiPriority w:val="39"/>
    <w:unhideWhenUsed/>
    <w:pPr>
      <w:pBdr/>
      <w:spacing w:after="57"/>
      <w:ind w:left="1134"/>
    </w:pPr>
  </w:style>
  <w:style w:type="paragraph" w:styleId="907">
    <w:name w:val="toc 6"/>
    <w:basedOn w:val="709"/>
    <w:next w:val="709"/>
    <w:uiPriority w:val="39"/>
    <w:unhideWhenUsed/>
    <w:pPr>
      <w:pBdr/>
      <w:spacing w:after="57"/>
      <w:ind w:left="1417"/>
    </w:pPr>
  </w:style>
  <w:style w:type="paragraph" w:styleId="908">
    <w:name w:val="toc 7"/>
    <w:basedOn w:val="709"/>
    <w:next w:val="709"/>
    <w:uiPriority w:val="39"/>
    <w:unhideWhenUsed/>
    <w:pPr>
      <w:pBdr/>
      <w:spacing w:after="57"/>
      <w:ind w:left="1701"/>
    </w:pPr>
  </w:style>
  <w:style w:type="paragraph" w:styleId="909">
    <w:name w:val="toc 8"/>
    <w:basedOn w:val="709"/>
    <w:next w:val="709"/>
    <w:uiPriority w:val="39"/>
    <w:unhideWhenUsed/>
    <w:pPr>
      <w:pBdr/>
      <w:spacing w:after="57"/>
      <w:ind w:left="1984"/>
    </w:pPr>
  </w:style>
  <w:style w:type="paragraph" w:styleId="910">
    <w:name w:val="toc 9"/>
    <w:basedOn w:val="709"/>
    <w:next w:val="709"/>
    <w:uiPriority w:val="39"/>
    <w:unhideWhenUsed/>
    <w:pPr>
      <w:pBdr/>
      <w:spacing w:after="57"/>
      <w:ind w:left="2268"/>
    </w:pPr>
  </w:style>
  <w:style w:type="paragraph" w:styleId="911">
    <w:name w:val="TOC Heading"/>
    <w:uiPriority w:val="39"/>
    <w:unhideWhenUsed/>
    <w:pPr>
      <w:pBdr/>
      <w:spacing/>
      <w:ind/>
    </w:pPr>
  </w:style>
  <w:style w:type="paragraph" w:styleId="912">
    <w:name w:val="table of figures"/>
    <w:basedOn w:val="709"/>
    <w:next w:val="709"/>
    <w:uiPriority w:val="99"/>
    <w:unhideWhenUsed/>
    <w:pPr>
      <w:pBdr/>
      <w:spacing w:after="0"/>
      <w:ind/>
    </w:pPr>
  </w:style>
  <w:style w:type="paragraph" w:styleId="913">
    <w:name w:val="Balloon Text"/>
    <w:basedOn w:val="709"/>
    <w:link w:val="914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14" w:customStyle="1">
    <w:name w:val="Текст выноски Знак"/>
    <w:basedOn w:val="719"/>
    <w:link w:val="913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15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eastAsia="Calibri" w:cs="Times New Roman"/>
      <w:lang w:val="ru-RU"/>
    </w:rPr>
  </w:style>
  <w:style w:type="paragraph" w:styleId="916" w:customStyle="1">
    <w:name w:val="Абзац списку1"/>
    <w:basedOn w:val="709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917" w:customStyle="1">
    <w:name w:val="docdata"/>
    <w:basedOn w:val="719"/>
    <w:pPr>
      <w:pBdr/>
      <w:spacing/>
      <w:ind/>
    </w:pPr>
  </w:style>
  <w:style w:type="paragraph" w:styleId="918" w:customStyle="1">
    <w:name w:val="Заголовок 11"/>
    <w:basedOn w:val="709"/>
    <w:next w:val="709"/>
    <w:link w:val="919"/>
    <w:uiPriority w:val="9"/>
    <w:qFormat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/>
      <w:jc w:val="center"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919" w:customStyle="1">
    <w:name w:val="Heading 1 Char"/>
    <w:link w:val="918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paragraph" w:styleId="920" w:customStyle="1">
    <w:name w:val="Заголовок 21"/>
    <w:basedOn w:val="709"/>
    <w:next w:val="709"/>
    <w:link w:val="921"/>
    <w:uiPriority w:val="9"/>
    <w:unhideWhenUsed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4394"/>
        <w:tab w:val="left" w:leader="none" w:pos="7370"/>
      </w:tabs>
      <w:spacing w:after="0" w:line="240" w:lineRule="auto"/>
      <w:ind/>
      <w:jc w:val="both"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921" w:customStyle="1">
    <w:name w:val="Heading 2 Char"/>
    <w:link w:val="920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paragraph" w:styleId="922">
    <w:name w:val="Body Text Indent"/>
    <w:basedOn w:val="709"/>
    <w:link w:val="923"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6"/>
      <w:szCs w:val="20"/>
      <w:lang w:eastAsia="uk-UA"/>
    </w:rPr>
  </w:style>
  <w:style w:type="character" w:styleId="923" w:customStyle="1">
    <w:name w:val="Основной текст с отступом Знак"/>
    <w:basedOn w:val="719"/>
    <w:link w:val="922"/>
    <w:uiPriority w:val="99"/>
    <w:pPr>
      <w:pBdr/>
      <w:spacing/>
      <w:ind/>
    </w:pPr>
    <w:rPr>
      <w:rFonts w:ascii="Times New Roman" w:hAnsi="Times New Roman" w:eastAsia="Times New Roman" w:cs="Times New Roman"/>
      <w:sz w:val="26"/>
      <w:szCs w:val="20"/>
      <w:lang w:eastAsia="uk-UA"/>
    </w:rPr>
  </w:style>
  <w:style w:type="paragraph" w:styleId="924" w:customStyle="1">
    <w:name w:val="docy"/>
    <w:basedOn w:val="70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925">
    <w:name w:val="Normal (Web)"/>
    <w:basedOn w:val="709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926" w:customStyle="1">
    <w:name w:val="elementor-icon-list-text"/>
    <w:basedOn w:val="71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СТАЛЬНИЧЕНКО Юрій Валерійович</cp:lastModifiedBy>
  <cp:revision>12</cp:revision>
  <dcterms:created xsi:type="dcterms:W3CDTF">2026-08-17T15:05:00Z</dcterms:created>
  <dcterms:modified xsi:type="dcterms:W3CDTF">2026-08-21T15:09:12Z</dcterms:modified>
</cp:coreProperties>
</file>