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7CC1" w14:textId="77777777" w:rsidR="00927205" w:rsidRPr="004443E7" w:rsidRDefault="00000000" w:rsidP="00444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44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МЕНСЬКА МІСЬКА РАДА</w:t>
      </w:r>
    </w:p>
    <w:p w14:paraId="61C2DA45" w14:textId="77777777" w:rsidR="00927205" w:rsidRPr="004443E7" w:rsidRDefault="00927205" w:rsidP="00444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val="uk-UA"/>
        </w:rPr>
      </w:pPr>
    </w:p>
    <w:p w14:paraId="0B3C60F6" w14:textId="7086D4C2" w:rsidR="00927205" w:rsidRPr="004443E7" w:rsidRDefault="00000000" w:rsidP="00444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44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(</w:t>
      </w:r>
      <w:r w:rsidR="00F70FCC" w:rsidRPr="004443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сімдесят п</w:t>
      </w:r>
      <w:r w:rsidR="00F70FCC" w:rsidRPr="004443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’</w:t>
      </w:r>
      <w:r w:rsidR="00F70FCC" w:rsidRPr="004443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ята</w:t>
      </w:r>
      <w:r w:rsidRPr="004443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Pr="00444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восьмого скликання)</w:t>
      </w:r>
    </w:p>
    <w:p w14:paraId="26607351" w14:textId="2D3222FD" w:rsidR="00927205" w:rsidRPr="004443E7" w:rsidRDefault="00F70FCC" w:rsidP="004443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4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ПРОЄКТ РІШЕННЯ</w:t>
      </w:r>
    </w:p>
    <w:p w14:paraId="5D34BBDF" w14:textId="77777777" w:rsidR="00927205" w:rsidRPr="004443E7" w:rsidRDefault="00927205" w:rsidP="004443E7">
      <w:pPr>
        <w:spacing w:after="0" w:line="240" w:lineRule="auto"/>
        <w:ind w:hanging="15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val="uk-UA"/>
        </w:rPr>
      </w:pPr>
    </w:p>
    <w:p w14:paraId="4B1844DC" w14:textId="09C72715" w:rsidR="00927205" w:rsidRPr="004443E7" w:rsidRDefault="00000000" w:rsidP="004443E7">
      <w:pPr>
        <w:tabs>
          <w:tab w:val="left" w:pos="4252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70FCC"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липня</w:t>
      </w:r>
      <w:r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F70FCC"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м.</w:t>
      </w:r>
      <w:r w:rsidR="00F70FCC"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Мена</w:t>
      </w:r>
      <w:r w:rsidRPr="004443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№ </w:t>
      </w:r>
    </w:p>
    <w:p w14:paraId="7D168682" w14:textId="77777777" w:rsidR="00927205" w:rsidRPr="004443E7" w:rsidRDefault="00927205" w:rsidP="004443E7">
      <w:pPr>
        <w:tabs>
          <w:tab w:val="left" w:pos="4535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4331A37" w14:textId="1DA1D9C6" w:rsidR="00927205" w:rsidRPr="004443E7" w:rsidRDefault="00000000" w:rsidP="004443E7">
      <w:pPr>
        <w:tabs>
          <w:tab w:val="left" w:pos="4535"/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4443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внесення змін до типової форми контракту з </w:t>
      </w:r>
      <w:r w:rsidR="00F70FCC" w:rsidRPr="004443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керівником Комунальної установи «Центр з обслуговування освітніх установ та закладів освіти» Менської міської ради</w:t>
      </w:r>
    </w:p>
    <w:p w14:paraId="1781ACE4" w14:textId="77777777" w:rsidR="00927205" w:rsidRPr="004443E7" w:rsidRDefault="00927205" w:rsidP="004443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</w:p>
    <w:p w14:paraId="64D2526F" w14:textId="279185EB" w:rsidR="00927205" w:rsidRPr="004443E7" w:rsidRDefault="00000000" w:rsidP="004443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4443E7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З метою забезпечення ефективної діяльності  </w:t>
      </w:r>
      <w:r w:rsidR="00F70FCC" w:rsidRPr="004443E7">
        <w:rPr>
          <w:rFonts w:ascii="Times New Roman" w:eastAsia="Calibri" w:hAnsi="Times New Roman" w:cs="Times New Roman"/>
          <w:sz w:val="28"/>
          <w:szCs w:val="28"/>
          <w:lang w:val="uk-UA" w:bidi="en-US"/>
        </w:rPr>
        <w:t>Комунальної установи «Центр з обслуговування освітніх установ та закладів освіти» Менської міської ради</w:t>
      </w:r>
      <w:r w:rsidRPr="004443E7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та дотримання вимог чинного законодавства про працю, керуючись ст. 26 Закону «Про місцеве самоврядування в Україні» </w:t>
      </w:r>
      <w:r w:rsidRPr="004443E7">
        <w:rPr>
          <w:rFonts w:ascii="Times New Roman" w:eastAsia="Calibri" w:hAnsi="Times New Roman" w:cs="Times New Roman"/>
          <w:sz w:val="28"/>
          <w:highlight w:val="white"/>
          <w:lang w:val="uk-UA" w:bidi="en-US"/>
        </w:rPr>
        <w:t>Менська міська рад</w:t>
      </w:r>
      <w:r w:rsidRPr="004443E7">
        <w:rPr>
          <w:rFonts w:ascii="Times New Roman" w:eastAsia="Calibri" w:hAnsi="Times New Roman" w:cs="Times New Roman"/>
          <w:sz w:val="28"/>
          <w:lang w:val="uk-UA" w:bidi="en-US"/>
        </w:rPr>
        <w:t>а</w:t>
      </w:r>
    </w:p>
    <w:p w14:paraId="73B16196" w14:textId="77777777" w:rsidR="00927205" w:rsidRPr="004443E7" w:rsidRDefault="00000000" w:rsidP="00444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4443E7">
        <w:rPr>
          <w:rFonts w:ascii="Times New Roman" w:eastAsia="Times New Roman" w:hAnsi="Times New Roman" w:cs="Times New Roman"/>
          <w:sz w:val="28"/>
          <w:szCs w:val="28"/>
          <w:lang w:val="uk-UA" w:eastAsia="ru-RU" w:bidi="en-US"/>
        </w:rPr>
        <w:t>ВИРІШИЛА:</w:t>
      </w:r>
    </w:p>
    <w:p w14:paraId="76F99B98" w14:textId="5EC723D7" w:rsidR="00927205" w:rsidRPr="004443E7" w:rsidRDefault="00000000" w:rsidP="004443E7">
      <w:pPr>
        <w:pStyle w:val="12"/>
        <w:numPr>
          <w:ilvl w:val="0"/>
          <w:numId w:val="5"/>
        </w:numPr>
        <w:tabs>
          <w:tab w:val="left" w:pos="426"/>
          <w:tab w:val="left" w:pos="567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4443E7">
        <w:rPr>
          <w:rFonts w:ascii="Times New Roman" w:hAnsi="Times New Roman"/>
          <w:sz w:val="28"/>
          <w:szCs w:val="28"/>
          <w:lang w:val="uk-UA" w:bidi="en-US"/>
        </w:rPr>
        <w:t>Внести зміни до типової форми Контракту, затвердженого</w:t>
      </w:r>
      <w:r w:rsidRPr="004443E7">
        <w:rPr>
          <w:rFonts w:ascii="Times New Roman" w:hAnsi="Times New Roman"/>
          <w:sz w:val="28"/>
          <w:szCs w:val="28"/>
          <w:lang w:val="uk-UA"/>
        </w:rPr>
        <w:t xml:space="preserve"> рішенням </w:t>
      </w:r>
      <w:r w:rsidR="00F70FCC" w:rsidRPr="004443E7">
        <w:rPr>
          <w:rFonts w:ascii="Times New Roman" w:hAnsi="Times New Roman"/>
          <w:sz w:val="28"/>
          <w:szCs w:val="28"/>
          <w:lang w:val="uk-UA"/>
        </w:rPr>
        <w:t>14</w:t>
      </w:r>
      <w:r w:rsidRPr="004443E7">
        <w:rPr>
          <w:rFonts w:ascii="Times New Roman" w:hAnsi="Times New Roman"/>
          <w:sz w:val="28"/>
          <w:szCs w:val="28"/>
          <w:lang w:val="uk-UA"/>
        </w:rPr>
        <w:t xml:space="preserve"> сесії Менської міської ради 8 скликання </w:t>
      </w:r>
      <w:r w:rsidR="00F70FCC" w:rsidRPr="004443E7">
        <w:rPr>
          <w:rFonts w:ascii="Times New Roman" w:hAnsi="Times New Roman"/>
          <w:sz w:val="28"/>
          <w:szCs w:val="28"/>
          <w:lang w:val="uk-UA"/>
        </w:rPr>
        <w:t>від</w:t>
      </w:r>
      <w:r w:rsidRPr="004443E7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F70FCC" w:rsidRPr="004443E7">
        <w:rPr>
          <w:rFonts w:ascii="Times New Roman" w:hAnsi="Times New Roman"/>
          <w:sz w:val="28"/>
          <w:szCs w:val="28"/>
          <w:lang w:val="uk-UA"/>
        </w:rPr>
        <w:t>5 листопада</w:t>
      </w:r>
      <w:r w:rsidRPr="004443E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F70FCC" w:rsidRPr="004443E7">
        <w:rPr>
          <w:rFonts w:ascii="Times New Roman" w:hAnsi="Times New Roman"/>
          <w:sz w:val="28"/>
          <w:szCs w:val="28"/>
          <w:lang w:val="uk-UA"/>
        </w:rPr>
        <w:t>1</w:t>
      </w:r>
      <w:r w:rsidRPr="004443E7">
        <w:rPr>
          <w:rFonts w:ascii="Times New Roman" w:hAnsi="Times New Roman"/>
          <w:sz w:val="28"/>
          <w:szCs w:val="28"/>
          <w:lang w:val="uk-UA"/>
        </w:rPr>
        <w:t xml:space="preserve"> р. № </w:t>
      </w:r>
      <w:r w:rsidR="00F70FCC" w:rsidRPr="004443E7">
        <w:rPr>
          <w:rFonts w:ascii="Times New Roman" w:hAnsi="Times New Roman"/>
          <w:sz w:val="28"/>
          <w:szCs w:val="28"/>
          <w:lang w:val="uk-UA"/>
        </w:rPr>
        <w:t>669</w:t>
      </w:r>
      <w:r w:rsidRPr="004443E7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70FCC" w:rsidRPr="004443E7">
        <w:rPr>
          <w:rFonts w:ascii="Times New Roman" w:hAnsi="Times New Roman"/>
          <w:sz w:val="28"/>
          <w:szCs w:val="28"/>
          <w:lang w:val="uk-UA"/>
        </w:rPr>
        <w:t>Про затвердження форми Контракту з керівником Комунальної установи «Центр з обслуговування освітніх установ та закладів освіти» Менської міської ради</w:t>
      </w:r>
      <w:r w:rsidRPr="004443E7">
        <w:rPr>
          <w:rFonts w:ascii="Times New Roman" w:hAnsi="Times New Roman"/>
          <w:sz w:val="28"/>
          <w:szCs w:val="28"/>
          <w:lang w:val="uk-UA"/>
        </w:rPr>
        <w:t>» (додаток 2),</w:t>
      </w:r>
      <w:r w:rsidRPr="004443E7">
        <w:rPr>
          <w:rFonts w:ascii="Times New Roman" w:hAnsi="Times New Roman"/>
          <w:sz w:val="28"/>
          <w:szCs w:val="28"/>
          <w:lang w:val="uk-UA" w:bidi="en-US"/>
        </w:rPr>
        <w:t xml:space="preserve"> виклавши</w:t>
      </w:r>
      <w:r w:rsidR="00F70FCC" w:rsidRPr="004443E7">
        <w:rPr>
          <w:rFonts w:ascii="Times New Roman" w:hAnsi="Times New Roman"/>
          <w:sz w:val="28"/>
          <w:szCs w:val="28"/>
          <w:lang w:val="uk-UA" w:bidi="en-US"/>
        </w:rPr>
        <w:t xml:space="preserve"> пункт 1.4 </w:t>
      </w:r>
      <w:r w:rsidRPr="004443E7">
        <w:rPr>
          <w:rFonts w:ascii="Times New Roman" w:hAnsi="Times New Roman"/>
          <w:sz w:val="28"/>
          <w:szCs w:val="28"/>
          <w:lang w:val="uk-UA" w:bidi="en-US"/>
        </w:rPr>
        <w:t xml:space="preserve">розділу </w:t>
      </w:r>
      <w:r w:rsidR="00F70FCC" w:rsidRPr="004443E7">
        <w:rPr>
          <w:rFonts w:ascii="Times New Roman" w:hAnsi="Times New Roman"/>
          <w:sz w:val="28"/>
          <w:szCs w:val="28"/>
          <w:lang w:val="uk-UA" w:bidi="en-US"/>
        </w:rPr>
        <w:t>1</w:t>
      </w:r>
      <w:r w:rsidRPr="004443E7">
        <w:rPr>
          <w:rFonts w:ascii="Times New Roman" w:hAnsi="Times New Roman"/>
          <w:sz w:val="28"/>
          <w:szCs w:val="28"/>
          <w:lang w:val="uk-UA" w:bidi="en-US"/>
        </w:rPr>
        <w:t xml:space="preserve"> «</w:t>
      </w:r>
      <w:r w:rsidR="00F70FCC" w:rsidRPr="004443E7">
        <w:rPr>
          <w:rFonts w:ascii="Times New Roman" w:hAnsi="Times New Roman"/>
          <w:sz w:val="28"/>
          <w:szCs w:val="28"/>
          <w:lang w:val="uk-UA" w:bidi="en-US"/>
        </w:rPr>
        <w:t>Загальні положення</w:t>
      </w:r>
      <w:r w:rsidRPr="004443E7">
        <w:rPr>
          <w:rFonts w:ascii="Times New Roman" w:hAnsi="Times New Roman"/>
          <w:sz w:val="28"/>
          <w:szCs w:val="28"/>
          <w:lang w:val="uk-UA" w:bidi="en-US"/>
        </w:rPr>
        <w:t xml:space="preserve">» </w:t>
      </w:r>
      <w:r w:rsidR="00F70FCC" w:rsidRPr="004443E7">
        <w:rPr>
          <w:rFonts w:ascii="Times New Roman" w:hAnsi="Times New Roman"/>
          <w:sz w:val="28"/>
          <w:szCs w:val="28"/>
          <w:lang w:val="uk-UA" w:bidi="en-US"/>
        </w:rPr>
        <w:t>у</w:t>
      </w:r>
      <w:r w:rsidRPr="004443E7">
        <w:rPr>
          <w:rFonts w:ascii="Times New Roman" w:hAnsi="Times New Roman"/>
          <w:sz w:val="28"/>
          <w:szCs w:val="28"/>
          <w:lang w:val="uk-UA" w:bidi="en-US"/>
        </w:rPr>
        <w:t xml:space="preserve"> наступній редакції:</w:t>
      </w:r>
    </w:p>
    <w:p w14:paraId="60D309D5" w14:textId="77777777" w:rsidR="00927205" w:rsidRPr="004443E7" w:rsidRDefault="00927205" w:rsidP="004443E7">
      <w:pPr>
        <w:pStyle w:val="23"/>
        <w:shd w:val="clear" w:color="auto" w:fill="auto"/>
        <w:tabs>
          <w:tab w:val="left" w:pos="8506"/>
        </w:tabs>
        <w:spacing w:line="240" w:lineRule="auto"/>
        <w:ind w:firstLine="0"/>
        <w:jc w:val="center"/>
        <w:rPr>
          <w:sz w:val="28"/>
          <w:szCs w:val="28"/>
          <w:lang w:val="uk-UA"/>
        </w:rPr>
      </w:pPr>
    </w:p>
    <w:p w14:paraId="1B2D14B6" w14:textId="56594CB1" w:rsidR="00927205" w:rsidRPr="004443E7" w:rsidRDefault="00000000" w:rsidP="004443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6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4443E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70FCC" w:rsidRPr="004443E7">
        <w:rPr>
          <w:rFonts w:ascii="Times New Roman" w:eastAsia="Times New Roman" w:hAnsi="Times New Roman" w:cs="Times New Roman"/>
          <w:color w:val="000000"/>
          <w:sz w:val="28"/>
          <w:lang w:val="uk-UA"/>
        </w:rPr>
        <w:t>1</w:t>
      </w:r>
      <w:r w:rsidRPr="004443E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F70FCC" w:rsidRPr="004443E7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ЗАГАЛЬНІ ПОЛОЖЕННЯ</w:t>
      </w:r>
    </w:p>
    <w:p w14:paraId="5FC96493" w14:textId="41AD66D7" w:rsidR="00927205" w:rsidRPr="004443E7" w:rsidRDefault="00F70FCC" w:rsidP="004443E7">
      <w:pPr>
        <w:pStyle w:val="23"/>
        <w:shd w:val="clear" w:color="auto" w:fill="auto"/>
        <w:tabs>
          <w:tab w:val="left" w:pos="8506"/>
        </w:tabs>
        <w:spacing w:line="240" w:lineRule="auto"/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4443E7">
        <w:rPr>
          <w:rFonts w:eastAsiaTheme="minorHAnsi"/>
          <w:sz w:val="28"/>
          <w:szCs w:val="28"/>
          <w:lang w:val="uk-UA"/>
        </w:rPr>
        <w:t xml:space="preserve">1.4. Керівник є повноважним представником Центру. На період відпустки, хвороби або відсутності з інших поважних причин </w:t>
      </w:r>
      <w:r w:rsidR="00186DEA">
        <w:rPr>
          <w:rFonts w:eastAsiaTheme="minorHAnsi"/>
          <w:sz w:val="28"/>
          <w:szCs w:val="28"/>
          <w:lang w:val="uk-UA"/>
        </w:rPr>
        <w:t xml:space="preserve">виконання </w:t>
      </w:r>
      <w:r w:rsidRPr="004443E7">
        <w:rPr>
          <w:rFonts w:eastAsiaTheme="minorHAnsi"/>
          <w:sz w:val="28"/>
          <w:szCs w:val="28"/>
          <w:lang w:val="uk-UA"/>
        </w:rPr>
        <w:t>обов’язк</w:t>
      </w:r>
      <w:r w:rsidR="00186DEA">
        <w:rPr>
          <w:rFonts w:eastAsiaTheme="minorHAnsi"/>
          <w:sz w:val="28"/>
          <w:szCs w:val="28"/>
          <w:lang w:val="uk-UA"/>
        </w:rPr>
        <w:t>ів</w:t>
      </w:r>
      <w:r w:rsidRPr="004443E7">
        <w:rPr>
          <w:rFonts w:eastAsiaTheme="minorHAnsi"/>
          <w:sz w:val="28"/>
          <w:szCs w:val="28"/>
          <w:lang w:val="uk-UA"/>
        </w:rPr>
        <w:t xml:space="preserve"> Керівника</w:t>
      </w:r>
      <w:r w:rsidR="00186DEA">
        <w:rPr>
          <w:rFonts w:eastAsiaTheme="minorHAnsi"/>
          <w:sz w:val="28"/>
          <w:szCs w:val="28"/>
          <w:lang w:val="uk-UA"/>
        </w:rPr>
        <w:t xml:space="preserve"> покладається </w:t>
      </w:r>
      <w:r w:rsidR="00491A28">
        <w:rPr>
          <w:rFonts w:eastAsiaTheme="minorHAnsi"/>
          <w:sz w:val="28"/>
          <w:szCs w:val="28"/>
          <w:lang w:val="uk-UA"/>
        </w:rPr>
        <w:t>за наказом</w:t>
      </w:r>
      <w:r w:rsidR="004443E7" w:rsidRPr="004443E7">
        <w:rPr>
          <w:rFonts w:eastAsiaTheme="minorHAnsi"/>
          <w:sz w:val="28"/>
          <w:szCs w:val="28"/>
          <w:lang w:val="uk-UA"/>
        </w:rPr>
        <w:t xml:space="preserve"> </w:t>
      </w:r>
      <w:r w:rsidR="00491A28">
        <w:rPr>
          <w:rFonts w:eastAsiaTheme="minorHAnsi"/>
          <w:sz w:val="28"/>
          <w:szCs w:val="28"/>
          <w:lang w:val="uk-UA"/>
        </w:rPr>
        <w:t>н</w:t>
      </w:r>
      <w:r w:rsidR="004443E7" w:rsidRPr="004443E7">
        <w:rPr>
          <w:rFonts w:eastAsiaTheme="minorHAnsi"/>
          <w:sz w:val="28"/>
          <w:szCs w:val="28"/>
          <w:lang w:val="uk-UA"/>
        </w:rPr>
        <w:t>ачальник</w:t>
      </w:r>
      <w:r w:rsidR="00491A28">
        <w:rPr>
          <w:rFonts w:eastAsiaTheme="minorHAnsi"/>
          <w:sz w:val="28"/>
          <w:szCs w:val="28"/>
          <w:lang w:val="uk-UA"/>
        </w:rPr>
        <w:t>а</w:t>
      </w:r>
      <w:r w:rsidR="004443E7" w:rsidRPr="004443E7">
        <w:rPr>
          <w:rFonts w:eastAsiaTheme="minorHAnsi"/>
          <w:sz w:val="28"/>
          <w:szCs w:val="28"/>
          <w:lang w:val="uk-UA"/>
        </w:rPr>
        <w:t xml:space="preserve"> Відділу освіти Менської міської ради</w:t>
      </w:r>
      <w:r w:rsidR="00186DEA">
        <w:rPr>
          <w:rFonts w:eastAsiaTheme="minorHAnsi"/>
          <w:sz w:val="28"/>
          <w:szCs w:val="28"/>
          <w:lang w:val="uk-UA"/>
        </w:rPr>
        <w:t xml:space="preserve"> на одного з працівників Комунальної установи «Центр з обслуговування освітніх установ та закладів освіти»</w:t>
      </w:r>
      <w:r w:rsidRPr="004443E7">
        <w:rPr>
          <w:rFonts w:eastAsiaTheme="minorHAnsi"/>
          <w:sz w:val="28"/>
          <w:szCs w:val="28"/>
          <w:lang w:val="uk-UA"/>
        </w:rPr>
        <w:t>, як</w:t>
      </w:r>
      <w:r w:rsidR="00186DEA">
        <w:rPr>
          <w:rFonts w:eastAsiaTheme="minorHAnsi"/>
          <w:sz w:val="28"/>
          <w:szCs w:val="28"/>
          <w:lang w:val="uk-UA"/>
        </w:rPr>
        <w:t>ий</w:t>
      </w:r>
      <w:r w:rsidRPr="004443E7">
        <w:rPr>
          <w:rFonts w:eastAsiaTheme="minorHAnsi"/>
          <w:sz w:val="28"/>
          <w:szCs w:val="28"/>
          <w:lang w:val="uk-UA"/>
        </w:rPr>
        <w:t xml:space="preserve"> у повному обсязі виконує</w:t>
      </w:r>
      <w:r w:rsidR="00186DEA">
        <w:rPr>
          <w:rFonts w:eastAsiaTheme="minorHAnsi"/>
          <w:sz w:val="28"/>
          <w:szCs w:val="28"/>
          <w:lang w:val="uk-UA"/>
        </w:rPr>
        <w:t xml:space="preserve"> </w:t>
      </w:r>
      <w:r w:rsidRPr="004443E7">
        <w:rPr>
          <w:rFonts w:eastAsiaTheme="minorHAnsi"/>
          <w:sz w:val="28"/>
          <w:szCs w:val="28"/>
          <w:lang w:val="uk-UA"/>
        </w:rPr>
        <w:t>функції та обов’язки</w:t>
      </w:r>
      <w:r w:rsidR="00186DEA">
        <w:rPr>
          <w:rFonts w:eastAsiaTheme="minorHAnsi"/>
          <w:sz w:val="28"/>
          <w:szCs w:val="28"/>
          <w:lang w:val="uk-UA"/>
        </w:rPr>
        <w:t xml:space="preserve"> Керівника</w:t>
      </w:r>
      <w:r w:rsidRPr="004443E7">
        <w:rPr>
          <w:rFonts w:eastAsiaTheme="minorHAnsi"/>
          <w:sz w:val="28"/>
          <w:szCs w:val="28"/>
          <w:lang w:val="uk-UA"/>
        </w:rPr>
        <w:t xml:space="preserve">, користується </w:t>
      </w:r>
      <w:r w:rsidR="00186DEA">
        <w:rPr>
          <w:rFonts w:eastAsiaTheme="minorHAnsi"/>
          <w:sz w:val="28"/>
          <w:szCs w:val="28"/>
          <w:lang w:val="uk-UA"/>
        </w:rPr>
        <w:t xml:space="preserve">його </w:t>
      </w:r>
      <w:r w:rsidRPr="004443E7">
        <w:rPr>
          <w:rFonts w:eastAsiaTheme="minorHAnsi"/>
          <w:sz w:val="28"/>
          <w:szCs w:val="28"/>
          <w:lang w:val="uk-UA"/>
        </w:rPr>
        <w:t>повноваженнями і правами</w:t>
      </w:r>
      <w:r w:rsidR="00186DEA">
        <w:rPr>
          <w:rFonts w:eastAsiaTheme="minorHAnsi"/>
          <w:sz w:val="28"/>
          <w:szCs w:val="28"/>
          <w:lang w:val="uk-UA"/>
        </w:rPr>
        <w:t xml:space="preserve"> з встановленням доплати у розмірі, визначеному наказом про покладення обов</w:t>
      </w:r>
      <w:r w:rsidR="00186DEA">
        <w:rPr>
          <w:rFonts w:eastAsiaTheme="minorHAnsi"/>
          <w:sz w:val="28"/>
          <w:szCs w:val="28"/>
          <w:lang w:val="en-US"/>
        </w:rPr>
        <w:t>’</w:t>
      </w:r>
      <w:r w:rsidR="00186DEA">
        <w:rPr>
          <w:rFonts w:eastAsiaTheme="minorHAnsi"/>
          <w:sz w:val="28"/>
          <w:szCs w:val="28"/>
          <w:lang w:val="uk-UA"/>
        </w:rPr>
        <w:t>язків</w:t>
      </w:r>
      <w:r w:rsidRPr="004443E7">
        <w:rPr>
          <w:rFonts w:eastAsiaTheme="minorHAnsi"/>
          <w:sz w:val="28"/>
          <w:szCs w:val="28"/>
          <w:lang w:val="uk-UA"/>
        </w:rPr>
        <w:t>».</w:t>
      </w:r>
    </w:p>
    <w:p w14:paraId="4C2450AA" w14:textId="77777777" w:rsidR="00927205" w:rsidRPr="004443E7" w:rsidRDefault="00927205" w:rsidP="004443E7">
      <w:pPr>
        <w:pStyle w:val="23"/>
        <w:shd w:val="clear" w:color="auto" w:fill="auto"/>
        <w:tabs>
          <w:tab w:val="left" w:pos="8506"/>
        </w:tabs>
        <w:spacing w:line="240" w:lineRule="auto"/>
        <w:ind w:firstLine="0"/>
        <w:jc w:val="both"/>
        <w:rPr>
          <w:rFonts w:eastAsiaTheme="minorHAnsi"/>
          <w:sz w:val="28"/>
          <w:szCs w:val="28"/>
          <w:lang w:val="uk-UA"/>
        </w:rPr>
      </w:pPr>
    </w:p>
    <w:p w14:paraId="28376DDD" w14:textId="77777777" w:rsidR="00927205" w:rsidRPr="004443E7" w:rsidRDefault="00927205" w:rsidP="004443E7">
      <w:pPr>
        <w:pStyle w:val="23"/>
        <w:shd w:val="clear" w:color="auto" w:fill="auto"/>
        <w:tabs>
          <w:tab w:val="left" w:pos="8506"/>
        </w:tabs>
        <w:spacing w:line="240" w:lineRule="auto"/>
        <w:ind w:firstLine="0"/>
        <w:jc w:val="both"/>
        <w:rPr>
          <w:rFonts w:eastAsiaTheme="minorHAnsi"/>
          <w:sz w:val="28"/>
          <w:szCs w:val="28"/>
          <w:lang w:val="uk-UA"/>
        </w:rPr>
      </w:pPr>
    </w:p>
    <w:p w14:paraId="1DAF6007" w14:textId="33F4BF7B" w:rsidR="00927205" w:rsidRPr="004443E7" w:rsidRDefault="00000000" w:rsidP="004443E7">
      <w:pPr>
        <w:pStyle w:val="23"/>
        <w:shd w:val="clear" w:color="auto" w:fill="auto"/>
        <w:tabs>
          <w:tab w:val="left" w:pos="8506"/>
        </w:tabs>
        <w:spacing w:line="240" w:lineRule="auto"/>
        <w:ind w:firstLine="0"/>
        <w:jc w:val="both"/>
        <w:rPr>
          <w:rFonts w:eastAsiaTheme="minorHAnsi"/>
          <w:sz w:val="28"/>
          <w:szCs w:val="28"/>
          <w:lang w:val="uk-UA"/>
        </w:rPr>
      </w:pPr>
      <w:r w:rsidRPr="004443E7">
        <w:rPr>
          <w:rFonts w:eastAsiaTheme="minorHAnsi"/>
          <w:sz w:val="28"/>
          <w:szCs w:val="28"/>
          <w:lang w:val="uk-UA"/>
        </w:rPr>
        <w:t xml:space="preserve">Секретар ради                                                           </w:t>
      </w:r>
      <w:r w:rsidR="004443E7" w:rsidRPr="004443E7">
        <w:rPr>
          <w:rFonts w:eastAsiaTheme="minorHAnsi"/>
          <w:sz w:val="28"/>
          <w:szCs w:val="28"/>
          <w:lang w:val="uk-UA"/>
        </w:rPr>
        <w:t xml:space="preserve">    </w:t>
      </w:r>
      <w:r w:rsidR="004443E7">
        <w:rPr>
          <w:rFonts w:eastAsiaTheme="minorHAnsi"/>
          <w:sz w:val="28"/>
          <w:szCs w:val="28"/>
          <w:lang w:val="uk-UA"/>
        </w:rPr>
        <w:t xml:space="preserve">       </w:t>
      </w:r>
      <w:r w:rsidRPr="004443E7">
        <w:rPr>
          <w:rFonts w:eastAsiaTheme="minorHAnsi"/>
          <w:sz w:val="28"/>
          <w:szCs w:val="28"/>
          <w:lang w:val="uk-UA"/>
        </w:rPr>
        <w:t>Юрій СТАЛЬНИЧЕНКО</w:t>
      </w:r>
    </w:p>
    <w:sectPr w:rsidR="00927205" w:rsidRPr="004443E7">
      <w:headerReference w:type="default" r:id="rId7"/>
      <w:headerReference w:type="first" r:id="rId8"/>
      <w:footerReference w:type="first" r:id="rId9"/>
      <w:pgSz w:w="11906" w:h="16838"/>
      <w:pgMar w:top="1134" w:right="850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63ED" w14:textId="77777777" w:rsidR="00AC35E2" w:rsidRDefault="00AC35E2">
      <w:pPr>
        <w:spacing w:after="0" w:line="240" w:lineRule="auto"/>
      </w:pPr>
      <w:r>
        <w:separator/>
      </w:r>
    </w:p>
  </w:endnote>
  <w:endnote w:type="continuationSeparator" w:id="0">
    <w:p w14:paraId="7DDE7D7C" w14:textId="77777777" w:rsidR="00AC35E2" w:rsidRDefault="00AC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D613" w14:textId="77777777" w:rsidR="00927205" w:rsidRDefault="0092720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AD4F" w14:textId="77777777" w:rsidR="00AC35E2" w:rsidRDefault="00AC35E2">
      <w:pPr>
        <w:spacing w:after="0" w:line="240" w:lineRule="auto"/>
      </w:pPr>
      <w:r>
        <w:separator/>
      </w:r>
    </w:p>
  </w:footnote>
  <w:footnote w:type="continuationSeparator" w:id="0">
    <w:p w14:paraId="17DB8213" w14:textId="77777777" w:rsidR="00AC35E2" w:rsidRDefault="00AC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484A" w14:textId="77777777" w:rsidR="00927205" w:rsidRDefault="00000000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67E2EBEA" w14:textId="77777777" w:rsidR="00927205" w:rsidRDefault="0092720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3084" w14:textId="77777777" w:rsidR="00927205" w:rsidRDefault="00000000">
    <w:pPr>
      <w:pStyle w:val="af4"/>
      <w:jc w:val="center"/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eastAsia="ru-RU"/>
      </w:rPr>
      <mc:AlternateContent>
        <mc:Choice Requires="wpg">
          <w:drawing>
            <wp:inline distT="0" distB="0" distL="0" distR="0" wp14:anchorId="1B145BA5" wp14:editId="770C7D8A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rotation:0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F96"/>
    <w:multiLevelType w:val="multilevel"/>
    <w:tmpl w:val="2780A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6D6"/>
    <w:multiLevelType w:val="multilevel"/>
    <w:tmpl w:val="8FCC1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2303"/>
    <w:multiLevelType w:val="multilevel"/>
    <w:tmpl w:val="C57A8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4C79"/>
    <w:multiLevelType w:val="multilevel"/>
    <w:tmpl w:val="F0721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9352C"/>
    <w:multiLevelType w:val="multilevel"/>
    <w:tmpl w:val="705E5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775F3"/>
    <w:multiLevelType w:val="multilevel"/>
    <w:tmpl w:val="765AEE2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5923">
    <w:abstractNumId w:val="0"/>
  </w:num>
  <w:num w:numId="2" w16cid:durableId="621422655">
    <w:abstractNumId w:val="5"/>
  </w:num>
  <w:num w:numId="3" w16cid:durableId="1092313386">
    <w:abstractNumId w:val="4"/>
  </w:num>
  <w:num w:numId="4" w16cid:durableId="1075199167">
    <w:abstractNumId w:val="2"/>
  </w:num>
  <w:num w:numId="5" w16cid:durableId="95757808">
    <w:abstractNumId w:val="1"/>
  </w:num>
  <w:num w:numId="6" w16cid:durableId="4091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05"/>
    <w:rsid w:val="00186DEA"/>
    <w:rsid w:val="004443E7"/>
    <w:rsid w:val="00491A28"/>
    <w:rsid w:val="004F2F05"/>
    <w:rsid w:val="00646EF1"/>
    <w:rsid w:val="00927205"/>
    <w:rsid w:val="00AC35E2"/>
    <w:rsid w:val="00B13029"/>
    <w:rsid w:val="00C01342"/>
    <w:rsid w:val="00F70FCC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7051"/>
  <w15:docId w15:val="{9A2F7A8F-4C3B-43EA-9812-678C7801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pPr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4</cp:revision>
  <dcterms:created xsi:type="dcterms:W3CDTF">2026-07-02T06:39:00Z</dcterms:created>
  <dcterms:modified xsi:type="dcterms:W3CDTF">2026-07-15T06:56:00Z</dcterms:modified>
</cp:coreProperties>
</file>