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788"/>
        <w:jc w:val="both"/>
        <w:rPr>
          <w:bCs/>
          <w:i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Додаток 1</w:t>
      </w:r>
      <w:r>
        <w:rPr>
          <w:bCs/>
          <w:iCs/>
          <w:sz w:val="28"/>
          <w:szCs w:val="28"/>
          <w:lang w:eastAsia="ar-SA"/>
        </w:rPr>
      </w:r>
      <w:r>
        <w:rPr>
          <w:bCs/>
          <w:iCs/>
          <w:sz w:val="28"/>
          <w:szCs w:val="28"/>
          <w:lang w:eastAsia="ar-SA"/>
        </w:rPr>
      </w:r>
    </w:p>
    <w:p>
      <w:pPr>
        <w:pBdr/>
        <w:spacing/>
        <w:ind w:left="578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до  рішення виконавчого комітету Менської міської ради 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pBdr/>
        <w:spacing/>
        <w:ind w:left="578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___ липня</w:t>
      </w:r>
      <w:r>
        <w:rPr>
          <w:sz w:val="28"/>
          <w:szCs w:val="28"/>
          <w:lang w:eastAsia="ar-SA"/>
        </w:rPr>
        <w:t xml:space="preserve"> 202</w:t>
      </w:r>
      <w:r>
        <w:rPr>
          <w:sz w:val="28"/>
          <w:szCs w:val="28"/>
          <w:lang w:eastAsia="ar-SA"/>
        </w:rPr>
        <w:t xml:space="preserve">6</w:t>
      </w:r>
      <w:r>
        <w:rPr>
          <w:sz w:val="28"/>
          <w:szCs w:val="28"/>
          <w:lang w:eastAsia="ar-SA"/>
        </w:rPr>
        <w:t xml:space="preserve">  № </w:t>
      </w:r>
      <w:r>
        <w:rPr>
          <w:sz w:val="28"/>
          <w:szCs w:val="28"/>
          <w:lang w:eastAsia="ar-SA"/>
        </w:rPr>
        <w:t xml:space="preserve">___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pStyle w:val="904"/>
        <w:pBdr/>
        <w:spacing/>
        <w:ind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КОМІСІЯ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зі встановлення факту здійснення </w:t>
      </w:r>
      <w:r>
        <w:rPr>
          <w:b/>
          <w:sz w:val="28"/>
          <w:szCs w:val="28"/>
        </w:rPr>
        <w:t xml:space="preserve">особою постійного догляду</w:t>
      </w:r>
      <w:bookmarkStart w:id="0" w:name="_GoBack"/>
      <w:r/>
      <w:bookmarkEnd w:id="0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tbl>
      <w:tblPr>
        <w:tblW w:w="9894" w:type="dxa"/>
        <w:tblBorders/>
        <w:tblLayout w:type="fixed"/>
        <w:tblLook w:val="01E0" w:firstRow="1" w:lastRow="1" w:firstColumn="1" w:lastColumn="1" w:noHBand="0" w:noVBand="0"/>
      </w:tblPr>
      <w:tblGrid>
        <w:gridCol w:w="2988"/>
        <w:gridCol w:w="6907"/>
      </w:tblGrid>
      <w:tr>
        <w:trPr>
          <w:trHeight w:val="10329"/>
        </w:trPr>
        <w:tc>
          <w:tcPr>
            <w:shd w:val="clear" w:color="auto" w:fill="auto"/>
            <w:tcBorders/>
            <w:tcW w:w="2988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МОСКАЛЬЧУК 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Марина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Віталіївна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СОБОКАР                                        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Наталія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Василівна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Члени комісії: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92"/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ГОНЧАР Наталія Вікторівна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МАРЦЕВА                                              Тетяна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Іванівна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РОСОМАХА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Наталія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Володимирівна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СУРАЙ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8"/>
                <w:szCs w:val="28"/>
              </w:rPr>
              <w:t xml:space="preserve">Тетяна  Петрівна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Style w:val="892"/>
              <w:pBdr/>
              <w:spacing/>
              <w:ind w:right="-620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____________________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 w:right="-620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6907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соціального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захисту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населення та охорони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здоров’я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Менської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міської ради, 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</w:t>
            </w:r>
            <w:r>
              <w:rPr>
                <w:sz w:val="28"/>
                <w:szCs w:val="28"/>
                <w:lang w:val="uk-UA"/>
              </w:rPr>
              <w:t xml:space="preserve">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комісії;</w:t>
            </w:r>
            <w:r>
              <w:rPr>
                <w:sz w:val="28"/>
                <w:szCs w:val="28"/>
                <w:lang w:val="uk-UA"/>
              </w:rPr>
            </w:r>
            <w:r/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соціального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захисту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населення та охорони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здоров’я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Менської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міської ради, секретар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комісії;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</w:t>
            </w:r>
            <w:r>
              <w:rPr>
                <w:sz w:val="28"/>
                <w:szCs w:val="28"/>
                <w:lang w:val="uk-UA"/>
              </w:rPr>
              <w:t xml:space="preserve">  КУ      «Менський територіальний центр надання соціальних послуг» Менської міської ради</w:t>
            </w:r>
            <w:r>
              <w:rPr>
                <w:sz w:val="28"/>
                <w:szCs w:val="28"/>
                <w:lang w:val="uk-UA"/>
              </w:rPr>
              <w:t xml:space="preserve">, депутат Менської міської ради 8 скликання;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юридичного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Менської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ради;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генеральний директор КНП «Менський центр первинної медико-санітарної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допомоги» Менської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ради;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фахівець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із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соціальної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роботи</w:t>
            </w:r>
            <w:r>
              <w:rPr>
                <w:sz w:val="28"/>
                <w:szCs w:val="28"/>
                <w:lang w:val="uk-UA"/>
              </w:rPr>
              <w:t xml:space="preserve"> відділення </w:t>
            </w:r>
            <w:r>
              <w:rPr>
                <w:sz w:val="28"/>
                <w:szCs w:val="28"/>
                <w:lang w:val="uk-UA"/>
              </w:rPr>
              <w:t xml:space="preserve">догляду </w:t>
            </w:r>
            <w:r>
              <w:rPr>
                <w:sz w:val="28"/>
                <w:szCs w:val="28"/>
                <w:lang w:val="uk-UA"/>
              </w:rPr>
              <w:t xml:space="preserve">вдома</w:t>
            </w:r>
            <w:r>
              <w:rPr>
                <w:spacing w:val="-67"/>
                <w:sz w:val="28"/>
                <w:szCs w:val="28"/>
                <w:lang w:val="uk-UA"/>
              </w:rPr>
              <w:t xml:space="preserve">  КУ </w:t>
            </w:r>
            <w:r>
              <w:rPr>
                <w:sz w:val="28"/>
                <w:szCs w:val="28"/>
                <w:lang w:val="uk-UA"/>
              </w:rPr>
              <w:t xml:space="preserve">«Менський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територіальний центр надання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соціальних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послуг» Менської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міської ради;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</w:t>
            </w:r>
            <w:r>
              <w:rPr>
                <w:sz w:val="28"/>
                <w:szCs w:val="28"/>
              </w:rPr>
              <w:t xml:space="preserve">відповідного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старостинського</w:t>
            </w:r>
            <w:r>
              <w:rPr>
                <w:sz w:val="28"/>
                <w:szCs w:val="28"/>
              </w:rPr>
              <w:t xml:space="preserve"> округу.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92"/>
              <w:pBdr/>
              <w:tabs>
                <w:tab w:val="left" w:leader="none" w:pos="1596"/>
              </w:tabs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соціального</w:t>
      </w:r>
      <w:r>
        <w:t xml:space="preserve"> </w:t>
      </w:r>
      <w:r>
        <w:rPr>
          <w:sz w:val="28"/>
          <w:szCs w:val="28"/>
        </w:rPr>
        <w:t xml:space="preserve">захисту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населення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охорони здоров’я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Менської міської ради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Марина МОСКАЛЬЧУК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680" w:right="566" w:bottom="709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pBdr/>
      <w:tabs>
        <w:tab w:val="center" w:leader="none" w:pos="4961"/>
        <w:tab w:val="left" w:leader="none" w:pos="5790"/>
      </w:tabs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502"/>
      </w:pPr>
      <w:rPr>
        <w:rFonts w:hint="default"/>
      </w:rPr>
      <w:start w:val="1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78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149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4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50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869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86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229"/>
      </w:pPr>
      <w:rPr>
        <w:rFonts w:hint="default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3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4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5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6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7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8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9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0">
    <w:name w:val="Title Char"/>
    <w:basedOn w:val="724"/>
    <w:link w:val="73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1">
    <w:name w:val="Subtitle Char"/>
    <w:basedOn w:val="724"/>
    <w:link w:val="73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2">
    <w:name w:val="Quote Char"/>
    <w:basedOn w:val="724"/>
    <w:link w:val="73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03">
    <w:name w:val="Intense Emphasis"/>
    <w:basedOn w:val="7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4">
    <w:name w:val="Intense Quote Char"/>
    <w:basedOn w:val="724"/>
    <w:link w:val="74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05">
    <w:name w:val="Intense Reference"/>
    <w:basedOn w:val="7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6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7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708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709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0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1">
    <w:name w:val="Footnote Text Char"/>
    <w:basedOn w:val="724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712">
    <w:name w:val="Endnote Text Char"/>
    <w:basedOn w:val="724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713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4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uk-UA" w:eastAsia="ru-RU"/>
    </w:rPr>
  </w:style>
  <w:style w:type="paragraph" w:styleId="715">
    <w:name w:val="Heading 1"/>
    <w:basedOn w:val="714"/>
    <w:next w:val="7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6">
    <w:name w:val="Heading 2"/>
    <w:basedOn w:val="714"/>
    <w:next w:val="714"/>
    <w:link w:val="72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7">
    <w:name w:val="Heading 3"/>
    <w:basedOn w:val="714"/>
    <w:next w:val="714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8">
    <w:name w:val="Heading 4"/>
    <w:basedOn w:val="714"/>
    <w:next w:val="714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714"/>
    <w:next w:val="714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20">
    <w:name w:val="Heading 6"/>
    <w:basedOn w:val="714"/>
    <w:next w:val="714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714"/>
    <w:next w:val="714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714"/>
    <w:next w:val="714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714"/>
    <w:next w:val="714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character" w:styleId="727" w:customStyle="1">
    <w:name w:val="Заголовок 2 Знак"/>
    <w:basedOn w:val="724"/>
    <w:link w:val="71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8" w:customStyle="1">
    <w:name w:val="Заголовок 3 Знак"/>
    <w:basedOn w:val="724"/>
    <w:link w:val="7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basedOn w:val="724"/>
    <w:link w:val="71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basedOn w:val="724"/>
    <w:link w:val="71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basedOn w:val="724"/>
    <w:link w:val="72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basedOn w:val="724"/>
    <w:link w:val="7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5">
    <w:name w:val="Title"/>
    <w:basedOn w:val="714"/>
    <w:next w:val="714"/>
    <w:link w:val="73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6" w:customStyle="1">
    <w:name w:val="Название Знак"/>
    <w:basedOn w:val="724"/>
    <w:link w:val="735"/>
    <w:uiPriority w:val="10"/>
    <w:pPr>
      <w:pBdr/>
      <w:spacing/>
      <w:ind/>
    </w:pPr>
    <w:rPr>
      <w:sz w:val="48"/>
      <w:szCs w:val="48"/>
    </w:rPr>
  </w:style>
  <w:style w:type="paragraph" w:styleId="737">
    <w:name w:val="Subtitle"/>
    <w:basedOn w:val="714"/>
    <w:next w:val="714"/>
    <w:link w:val="738"/>
    <w:uiPriority w:val="11"/>
    <w:qFormat/>
    <w:pPr>
      <w:pBdr/>
      <w:spacing w:after="200" w:before="200"/>
      <w:ind/>
    </w:pPr>
  </w:style>
  <w:style w:type="character" w:styleId="738" w:customStyle="1">
    <w:name w:val="Подзаголовок Знак"/>
    <w:basedOn w:val="724"/>
    <w:link w:val="737"/>
    <w:uiPriority w:val="11"/>
    <w:pPr>
      <w:pBdr/>
      <w:spacing/>
      <w:ind/>
    </w:pPr>
    <w:rPr>
      <w:sz w:val="24"/>
      <w:szCs w:val="24"/>
    </w:rPr>
  </w:style>
  <w:style w:type="paragraph" w:styleId="739">
    <w:name w:val="Quote"/>
    <w:basedOn w:val="714"/>
    <w:next w:val="714"/>
    <w:link w:val="740"/>
    <w:uiPriority w:val="29"/>
    <w:qFormat/>
    <w:pPr>
      <w:pBdr/>
      <w:spacing/>
      <w:ind w:right="720" w:left="720"/>
    </w:pPr>
    <w:rPr>
      <w:i/>
    </w:rPr>
  </w:style>
  <w:style w:type="character" w:styleId="740" w:customStyle="1">
    <w:name w:val="Цитата 2 Знак"/>
    <w:link w:val="739"/>
    <w:uiPriority w:val="29"/>
    <w:pPr>
      <w:pBdr/>
      <w:spacing/>
      <w:ind/>
    </w:pPr>
    <w:rPr>
      <w:i/>
    </w:rPr>
  </w:style>
  <w:style w:type="paragraph" w:styleId="741">
    <w:name w:val="Intense Quote"/>
    <w:basedOn w:val="714"/>
    <w:next w:val="714"/>
    <w:link w:val="74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2" w:customStyle="1">
    <w:name w:val="Выделенная цитата Знак"/>
    <w:link w:val="741"/>
    <w:uiPriority w:val="30"/>
    <w:pPr>
      <w:pBdr/>
      <w:spacing/>
      <w:ind/>
    </w:pPr>
    <w:rPr>
      <w:i/>
    </w:rPr>
  </w:style>
  <w:style w:type="character" w:styleId="743" w:customStyle="1">
    <w:name w:val="Header Char"/>
    <w:basedOn w:val="724"/>
    <w:link w:val="898"/>
    <w:uiPriority w:val="99"/>
    <w:pPr>
      <w:pBdr/>
      <w:spacing/>
      <w:ind/>
    </w:pPr>
  </w:style>
  <w:style w:type="character" w:styleId="744" w:customStyle="1">
    <w:name w:val="Footer Char"/>
    <w:basedOn w:val="724"/>
    <w:uiPriority w:val="99"/>
    <w:pPr>
      <w:pBdr/>
      <w:spacing/>
      <w:ind/>
    </w:pPr>
  </w:style>
  <w:style w:type="paragraph" w:styleId="745">
    <w:name w:val="Caption"/>
    <w:basedOn w:val="714"/>
    <w:next w:val="71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6" w:customStyle="1">
    <w:name w:val="Caption Char"/>
    <w:uiPriority w:val="99"/>
    <w:pPr>
      <w:pBdr/>
      <w:spacing/>
      <w:ind/>
    </w:pPr>
  </w:style>
  <w:style w:type="table" w:styleId="747">
    <w:name w:val="Table Grid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Table Grid Light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Plain Table 1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Plain Table 2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4">
    <w:name w:val="footnote text"/>
    <w:basedOn w:val="714"/>
    <w:link w:val="875"/>
    <w:uiPriority w:val="99"/>
    <w:semiHidden/>
    <w:unhideWhenUsed/>
    <w:pPr>
      <w:pBdr/>
      <w:spacing w:after="40"/>
      <w:ind/>
    </w:pPr>
    <w:rPr>
      <w:sz w:val="18"/>
    </w:rPr>
  </w:style>
  <w:style w:type="character" w:styleId="875" w:customStyle="1">
    <w:name w:val="Текст сноски Знак"/>
    <w:link w:val="874"/>
    <w:uiPriority w:val="99"/>
    <w:pPr>
      <w:pBdr/>
      <w:spacing/>
      <w:ind/>
    </w:pPr>
    <w:rPr>
      <w:sz w:val="18"/>
    </w:rPr>
  </w:style>
  <w:style w:type="character" w:styleId="876">
    <w:name w:val="footnote reference"/>
    <w:basedOn w:val="724"/>
    <w:uiPriority w:val="99"/>
    <w:unhideWhenUsed/>
    <w:pPr>
      <w:pBdr/>
      <w:spacing/>
      <w:ind/>
    </w:pPr>
    <w:rPr>
      <w:vertAlign w:val="superscript"/>
    </w:rPr>
  </w:style>
  <w:style w:type="paragraph" w:styleId="877">
    <w:name w:val="endnote text"/>
    <w:basedOn w:val="714"/>
    <w:link w:val="878"/>
    <w:uiPriority w:val="99"/>
    <w:semiHidden/>
    <w:unhideWhenUsed/>
    <w:pPr>
      <w:pBdr/>
      <w:spacing/>
      <w:ind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pPr>
      <w:pBdr/>
      <w:spacing/>
      <w:ind/>
    </w:pPr>
    <w:rPr>
      <w:sz w:val="20"/>
    </w:rPr>
  </w:style>
  <w:style w:type="character" w:styleId="879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880">
    <w:name w:val="toc 1"/>
    <w:basedOn w:val="714"/>
    <w:next w:val="714"/>
    <w:uiPriority w:val="39"/>
    <w:unhideWhenUsed/>
    <w:pPr>
      <w:pBdr/>
      <w:spacing w:after="57"/>
      <w:ind/>
    </w:pPr>
  </w:style>
  <w:style w:type="paragraph" w:styleId="881">
    <w:name w:val="toc 2"/>
    <w:basedOn w:val="714"/>
    <w:next w:val="714"/>
    <w:uiPriority w:val="39"/>
    <w:unhideWhenUsed/>
    <w:pPr>
      <w:pBdr/>
      <w:spacing w:after="57"/>
      <w:ind w:left="283"/>
    </w:pPr>
  </w:style>
  <w:style w:type="paragraph" w:styleId="882">
    <w:name w:val="toc 3"/>
    <w:basedOn w:val="714"/>
    <w:next w:val="714"/>
    <w:uiPriority w:val="39"/>
    <w:unhideWhenUsed/>
    <w:pPr>
      <w:pBdr/>
      <w:spacing w:after="57"/>
      <w:ind w:left="567"/>
    </w:pPr>
  </w:style>
  <w:style w:type="paragraph" w:styleId="883">
    <w:name w:val="toc 4"/>
    <w:basedOn w:val="714"/>
    <w:next w:val="714"/>
    <w:uiPriority w:val="39"/>
    <w:unhideWhenUsed/>
    <w:pPr>
      <w:pBdr/>
      <w:spacing w:after="57"/>
      <w:ind w:left="850"/>
    </w:pPr>
  </w:style>
  <w:style w:type="paragraph" w:styleId="884">
    <w:name w:val="toc 5"/>
    <w:basedOn w:val="714"/>
    <w:next w:val="714"/>
    <w:uiPriority w:val="39"/>
    <w:unhideWhenUsed/>
    <w:pPr>
      <w:pBdr/>
      <w:spacing w:after="57"/>
      <w:ind w:left="1134"/>
    </w:pPr>
  </w:style>
  <w:style w:type="paragraph" w:styleId="885">
    <w:name w:val="toc 6"/>
    <w:basedOn w:val="714"/>
    <w:next w:val="714"/>
    <w:uiPriority w:val="39"/>
    <w:unhideWhenUsed/>
    <w:pPr>
      <w:pBdr/>
      <w:spacing w:after="57"/>
      <w:ind w:left="1417"/>
    </w:pPr>
  </w:style>
  <w:style w:type="paragraph" w:styleId="886">
    <w:name w:val="toc 7"/>
    <w:basedOn w:val="714"/>
    <w:next w:val="714"/>
    <w:uiPriority w:val="39"/>
    <w:unhideWhenUsed/>
    <w:pPr>
      <w:pBdr/>
      <w:spacing w:after="57"/>
      <w:ind w:left="1701"/>
    </w:pPr>
  </w:style>
  <w:style w:type="paragraph" w:styleId="887">
    <w:name w:val="toc 8"/>
    <w:basedOn w:val="714"/>
    <w:next w:val="714"/>
    <w:uiPriority w:val="39"/>
    <w:unhideWhenUsed/>
    <w:pPr>
      <w:pBdr/>
      <w:spacing w:after="57"/>
      <w:ind w:left="1984"/>
    </w:pPr>
  </w:style>
  <w:style w:type="paragraph" w:styleId="888">
    <w:name w:val="toc 9"/>
    <w:basedOn w:val="714"/>
    <w:next w:val="714"/>
    <w:uiPriority w:val="39"/>
    <w:unhideWhenUsed/>
    <w:pPr>
      <w:pBdr/>
      <w:spacing w:after="57"/>
      <w:ind w:left="2268"/>
    </w:p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714"/>
    <w:next w:val="714"/>
    <w:uiPriority w:val="99"/>
    <w:unhideWhenUsed/>
    <w:pPr>
      <w:pBdr/>
      <w:spacing/>
      <w:ind/>
    </w:pPr>
  </w:style>
  <w:style w:type="paragraph" w:styleId="891">
    <w:name w:val="List Paragraph"/>
    <w:basedOn w:val="714"/>
    <w:uiPriority w:val="34"/>
    <w:qFormat/>
    <w:pPr>
      <w:pBdr/>
      <w:spacing/>
      <w:ind w:left="708"/>
    </w:pPr>
  </w:style>
  <w:style w:type="paragraph" w:styleId="892">
    <w:name w:val="No Spacing"/>
    <w:link w:val="903"/>
    <w:uiPriority w:val="1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893" w:customStyle="1">
    <w:name w:val="Без интервала1"/>
    <w:pPr>
      <w:pBdr/>
      <w:spacing w:after="0" w:line="240" w:lineRule="auto"/>
      <w:ind/>
    </w:pPr>
    <w:rPr>
      <w:rFonts w:ascii="Calibri" w:hAnsi="Calibri" w:eastAsia="Calibri" w:cs="Times New Roman"/>
      <w:lang w:eastAsia="ru-RU"/>
    </w:rPr>
  </w:style>
  <w:style w:type="paragraph" w:styleId="894">
    <w:name w:val="Header"/>
    <w:basedOn w:val="714"/>
    <w:link w:val="89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5" w:customStyle="1">
    <w:name w:val="Верхний колонтитул Знак"/>
    <w:basedOn w:val="724"/>
    <w:link w:val="894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uk-UA" w:eastAsia="ru-RU"/>
    </w:rPr>
  </w:style>
  <w:style w:type="paragraph" w:styleId="896">
    <w:name w:val="Footer"/>
    <w:basedOn w:val="714"/>
    <w:link w:val="897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7" w:customStyle="1">
    <w:name w:val="Нижний колонтитул Знак"/>
    <w:basedOn w:val="724"/>
    <w:link w:val="896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uk-UA" w:eastAsia="ru-RU"/>
    </w:rPr>
  </w:style>
  <w:style w:type="paragraph" w:styleId="898" w:customStyle="1">
    <w:name w:val="Верхний колонтитул1"/>
    <w:basedOn w:val="714"/>
    <w:link w:val="743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99">
    <w:name w:val="Balloon Text"/>
    <w:basedOn w:val="714"/>
    <w:link w:val="90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724"/>
    <w:link w:val="899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val="uk-UA" w:eastAsia="ru-RU"/>
    </w:rPr>
  </w:style>
  <w:style w:type="paragraph" w:styleId="901" w:customStyle="1">
    <w:name w:val="Заголовок 11"/>
    <w:basedOn w:val="714"/>
    <w:next w:val="714"/>
    <w:link w:val="902"/>
    <w:uiPriority w:val="9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/>
      <w:ind w:firstLine="567"/>
      <w:jc w:val="center"/>
    </w:pPr>
    <w:rPr>
      <w:color w:val="000000"/>
      <w:sz w:val="28"/>
      <w:szCs w:val="22"/>
      <w:lang w:eastAsia="en-US"/>
    </w:rPr>
  </w:style>
  <w:style w:type="character" w:styleId="902" w:customStyle="1">
    <w:name w:val="Heading 1 Char"/>
    <w:link w:val="901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character" w:styleId="903" w:customStyle="1">
    <w:name w:val="Без интервала Знак"/>
    <w:basedOn w:val="724"/>
    <w:link w:val="892"/>
    <w:uiPriority w:val="1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904">
    <w:name w:val="Body Text"/>
    <w:basedOn w:val="714"/>
    <w:link w:val="905"/>
    <w:uiPriority w:val="1"/>
    <w:qFormat/>
    <w:pPr>
      <w:widowControl w:val="false"/>
      <w:pBdr/>
      <w:spacing/>
      <w:ind/>
    </w:pPr>
    <w:rPr>
      <w:sz w:val="28"/>
      <w:szCs w:val="28"/>
      <w:lang w:eastAsia="en-US"/>
    </w:rPr>
  </w:style>
  <w:style w:type="character" w:styleId="905" w:customStyle="1">
    <w:name w:val="Основной текст Знак"/>
    <w:basedOn w:val="724"/>
    <w:link w:val="904"/>
    <w:uiPriority w:val="1"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23</cp:revision>
  <dcterms:created xsi:type="dcterms:W3CDTF">2024-06-06T11:35:00Z</dcterms:created>
  <dcterms:modified xsi:type="dcterms:W3CDTF">2026-07-14T09:54:21Z</dcterms:modified>
</cp:coreProperties>
</file>