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Додаток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 w:left="5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 розпорядження міського голови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 w:left="5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08 лип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ня 2026 року № 186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before="113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Персональний склад мультидисциплінарної робочої групи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 проведення аудиту безпеки території Менської міської територіальної громади та розробки Плану дій щодо виявлення безпекових викликів,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запобігання їм та реагування на них.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728"/>
        <w:tblW w:w="9888" w:type="dxa"/>
        <w:tblBorders>
          <w:top w:val="single" w:color="000000" w:sz="8" w:space="0"/>
          <w:left w:val="single" w:color="000000" w:sz="8" w:space="0"/>
          <w:bottom w:val="single" w:color="000000" w:sz="6" w:space="0"/>
          <w:right w:val="single" w:color="000000" w:sz="6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0"/>
        <w:gridCol w:w="5953"/>
      </w:tblGrid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Голова мультидисциплінарної робочої групи: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/>
          </w:tcPr>
          <w:p>
            <w:pPr>
              <w:pStyle w:val="878"/>
              <w:numPr>
                <w:ilvl w:val="0"/>
                <w:numId w:val="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СТАЛЬНИЧЕНКО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Юрій ВАЛЕРІЙОВИЧ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Секретар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Менської міської ради</w:t>
            </w:r>
            <w:r/>
          </w:p>
        </w:tc>
      </w:tr>
      <w:tr>
        <w:trPr>
          <w:trHeight w:val="269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8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Заступник голови мультидисциплінарної робочої групи: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vMerge w:val="restart"/>
            <w:textDirection w:val="lrTb"/>
            <w:noWrap/>
          </w:tcPr>
          <w:p>
            <w:pPr>
              <w:pStyle w:val="878"/>
              <w:numPr>
                <w:ilvl w:val="0"/>
                <w:numId w:val="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КАРПЕНКО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Олександр Петрович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3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Завідувач сектору фізичної культури і спорту, в.о. завідувача сектору оборонної роботи, цивільного захисту населення та роботи з правоохоронними органами Менської міської ради</w:t>
            </w:r>
            <w:r/>
          </w:p>
        </w:tc>
      </w:tr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Секретар мультидисциплінарної робочої групи: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/>
          </w:tcPr>
          <w:p>
            <w:pPr>
              <w:pStyle w:val="878"/>
              <w:numPr>
                <w:ilvl w:val="0"/>
                <w:numId w:val="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АНДРІЄНКО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Юлія Дмитрівна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Головний спеціаліст сектору оборонної роботи, цивільного захисту населення та роботи з правоохоронними органами Менської міської ради</w:t>
            </w:r>
            <w:r/>
          </w:p>
        </w:tc>
      </w:tr>
      <w:tr>
        <w:trPr/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8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Члени мультидисциплінарної робочої групи: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/>
          </w:tcPr>
          <w:p>
            <w:pPr>
              <w:pStyle w:val="878"/>
              <w:numPr>
                <w:ilvl w:val="0"/>
                <w:numId w:val="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АВЕРʼЯНОВА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Марина Володимирівна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Староста Стольненського старостинського округу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/>
          </w:tcPr>
          <w:p>
            <w:pPr>
              <w:pStyle w:val="878"/>
              <w:numPr>
                <w:ilvl w:val="0"/>
                <w:numId w:val="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ВИШНЯК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Тетяна Сергіївна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Директор Комунальної установи «Менський міський центр соціальних служб» Менської міської ради,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член виконавчого комітету Менської міської ради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/>
          </w:tcPr>
          <w:p>
            <w:pPr>
              <w:pStyle w:val="878"/>
              <w:numPr>
                <w:ilvl w:val="0"/>
                <w:numId w:val="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ГОНЧАР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Наталія Вікторівна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Депутат Ме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нської міської ради 8 скликання, Голова постійної депутатської комісії з питань охорони здоров’я, соціального захисту населення, освіти, культури, молоді, фізкультури і спорту, директор Комунальної установи «Менський територіальний центр надання соціальних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послуг» Менської міської ради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/>
          </w:tcPr>
          <w:p>
            <w:pPr>
              <w:pStyle w:val="878"/>
              <w:numPr>
                <w:ilvl w:val="0"/>
                <w:numId w:val="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ДЕМ’ЯНОВА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Ксенія Михайлівна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Завідувач сектору комунікації Менської міської ради</w:t>
            </w:r>
            <w:r/>
          </w:p>
        </w:tc>
      </w:tr>
      <w:tr>
        <w:trPr>
          <w:trHeight w:val="87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/>
          </w:tcPr>
          <w:p>
            <w:pPr>
              <w:pStyle w:val="878"/>
              <w:numPr>
                <w:ilvl w:val="0"/>
                <w:numId w:val="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ЄМЕЦЬ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Тетяна Олександрівна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відділу бухгалтерського обліку та звітності, головний бухгалтер Менської міської ради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/>
          </w:tcPr>
          <w:p>
            <w:pPr>
              <w:pStyle w:val="878"/>
              <w:numPr>
                <w:ilvl w:val="0"/>
                <w:numId w:val="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  <w:t xml:space="preserve">КАРПЕНКО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none"/>
              </w:rPr>
              <w:t xml:space="preserve">Тетяна Володимирівна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Медична сестра Менського ОЗЗСО ім.Т.Г.Шевченка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/>
          </w:tcPr>
          <w:p>
            <w:pPr>
              <w:pStyle w:val="878"/>
              <w:numPr>
                <w:ilvl w:val="0"/>
                <w:numId w:val="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КАРПЕНКО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Тетяна Володимирівна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Заступник начальника Відділу міжнародного співробітництва та економічного розвитку Менської міської ради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vMerge w:val="restart"/>
            <w:textDirection w:val="lrTb"/>
            <w:noWrap/>
          </w:tcPr>
          <w:p>
            <w:pPr>
              <w:pStyle w:val="878"/>
              <w:numPr>
                <w:ilvl w:val="0"/>
                <w:numId w:val="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КОРНІЄНКО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Наталія Миколаївна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3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Мешканка м.Мена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/>
          </w:tcPr>
          <w:p>
            <w:pPr>
              <w:pStyle w:val="878"/>
              <w:numPr>
                <w:ilvl w:val="0"/>
                <w:numId w:val="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КУШНІРЕНКО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Ігор Олександрович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Поліцейський офіцер громади (ПОГ) у селі Стольне та навколишніх селах Менської міської територіальної громади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/>
          </w:tcPr>
          <w:p>
            <w:pPr>
              <w:pStyle w:val="878"/>
              <w:numPr>
                <w:ilvl w:val="0"/>
                <w:numId w:val="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МАРИНЧЕНКО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Софія Олександрівна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Представник обʼєднання молоді “Менська енергійна молодь”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/>
          </w:tcPr>
          <w:p>
            <w:pPr>
              <w:pStyle w:val="878"/>
              <w:numPr>
                <w:ilvl w:val="0"/>
                <w:numId w:val="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МОСКАЛЬЧУК 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Марина Віталіївна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Відділу соціального захисту населення та охорони здоров’я Менської міської ради, депутат Менської міської ради 8 скликання, секретар постійної депутатської комісії з питань охорони здоров’я, соціального захисту населення, освіти, культури, молоді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, фізкультури і спорту 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/>
          </w:tcPr>
          <w:p>
            <w:pPr>
              <w:pStyle w:val="878"/>
              <w:numPr>
                <w:ilvl w:val="0"/>
                <w:numId w:val="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НЕРОСЛИК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Алла Петрівна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Фінансового управління Менської міської ради, депутат Менської міської ради 8 скликання, секретар постійної депутатської комісії з питань планування, фінансів, бюджету, соціально-економічного розвитку, ЖКГ та комунального майна 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/>
          </w:tcPr>
          <w:p>
            <w:pPr>
              <w:pStyle w:val="878"/>
              <w:numPr>
                <w:ilvl w:val="0"/>
                <w:numId w:val="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ПЕРЕГУДА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Кріст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іна Леонідівна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представник молоді м.Мена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/>
          </w:tcPr>
          <w:p>
            <w:pPr>
              <w:pStyle w:val="878"/>
              <w:numPr>
                <w:ilvl w:val="0"/>
                <w:numId w:val="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ПЕТРИК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Роман Валерійович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офіцер-рятувальник Менської міської територіальної громади, майор служби цивільного захисту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/>
          </w:tcPr>
          <w:p>
            <w:pPr>
              <w:pStyle w:val="878"/>
              <w:numPr>
                <w:ilvl w:val="0"/>
                <w:numId w:val="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САКУН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Олександра Сергіївна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Фасилітатор проекту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/>
          </w:tcPr>
          <w:p>
            <w:pPr>
              <w:pStyle w:val="878"/>
              <w:numPr>
                <w:ilvl w:val="0"/>
                <w:numId w:val="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ТРУБА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Альона Володимирівна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Староста Покровсько-Слобідського старостинського округу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/>
          </w:tcPr>
          <w:p>
            <w:pPr>
              <w:pStyle w:val="878"/>
              <w:numPr>
                <w:ilvl w:val="0"/>
                <w:numId w:val="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ХОМЕНКО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Віталій Валерійович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Депутат Менської міської ради 8 скликання, член постійної депутатської комісії з питань планування, фінансів, бюджету, соціально-економічного розвитку, ЖКГ та комунального майна, фізична особа -підприємець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/>
          </w:tcPr>
          <w:p>
            <w:pPr>
              <w:pStyle w:val="878"/>
              <w:numPr>
                <w:ilvl w:val="0"/>
                <w:numId w:val="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ЧЕРЕСЕЛЬСЬКА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Анастасія Анатоліївна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Голова Менської молодіжної ради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vMerge w:val="restart"/>
            <w:textDirection w:val="lrTb"/>
            <w:noWrap/>
          </w:tcPr>
          <w:p>
            <w:pPr>
              <w:pStyle w:val="878"/>
              <w:numPr>
                <w:ilvl w:val="0"/>
                <w:numId w:val="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ЧИЧКАН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Олена Володимирівна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3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Мешканка м.Мена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/>
          </w:tcPr>
          <w:p>
            <w:pPr>
              <w:pStyle w:val="878"/>
              <w:numPr>
                <w:ilvl w:val="0"/>
                <w:numId w:val="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ШЕСТАКОВСЬКА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Тетяна Леонідівна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Тренерка проєкту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/>
          </w:tcPr>
          <w:p>
            <w:pPr>
              <w:pStyle w:val="878"/>
              <w:numPr>
                <w:ilvl w:val="0"/>
                <w:numId w:val="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850"/>
                <w:tab w:val="left" w:leader="none" w:pos="1134"/>
              </w:tabs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6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ЮЩЕНКО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Андрій Михайлович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5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 w:lineRule="atLeast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Відділу архітектури та містобудування Менської міської ради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tLeast"/>
        <w:ind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before="113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/>
          <w:sz w:val="28"/>
        </w:rPr>
        <w:t xml:space="preserve">Завідувач сектору фізичної культури і спорту,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в.о. завідувача сектору оборонної роботи,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цивільного захисту населення та роботи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правоохоронними органами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/>
        <w:spacing w:after="0" w:line="240" w:lineRule="auto"/>
        <w:ind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Менської міської ради                                                      Олександр КАРПЕНКО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pBdr/>
      <w:spacing/>
      <w:ind/>
      <w:jc w:val="right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  <w:t xml:space="preserve">                                         продовження додатка</w:t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88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firstLine="0" w:left="0"/>
      </w:pPr>
      <w:rPr/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firstLine="0" w:left="0"/>
      </w:pPr>
      <w:rPr/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1"/>
  </w:num>
  <w:num w:numId="2">
    <w:abstractNumId w:val="5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Title Char"/>
    <w:basedOn w:val="725"/>
    <w:link w:val="87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19">
    <w:name w:val="Subtitle Char"/>
    <w:basedOn w:val="725"/>
    <w:link w:val="87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0">
    <w:name w:val="Quote Char"/>
    <w:basedOn w:val="725"/>
    <w:link w:val="87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1">
    <w:name w:val="Intense Quote Char"/>
    <w:basedOn w:val="725"/>
    <w:link w:val="88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Footnote Text Char"/>
    <w:basedOn w:val="725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723">
    <w:name w:val="Endnote Text Char"/>
    <w:basedOn w:val="725"/>
    <w:link w:val="897"/>
    <w:uiPriority w:val="99"/>
    <w:semiHidden/>
    <w:pPr>
      <w:pBdr/>
      <w:spacing/>
      <w:ind/>
    </w:pPr>
    <w:rPr>
      <w:sz w:val="20"/>
      <w:szCs w:val="20"/>
    </w:rPr>
  </w:style>
  <w:style w:type="paragraph" w:styleId="724" w:default="1">
    <w:name w:val="Normal"/>
    <w:qFormat/>
    <w:pPr>
      <w:pBdr/>
      <w:spacing/>
      <w:ind/>
    </w:pPr>
  </w:style>
  <w:style w:type="character" w:styleId="725" w:default="1">
    <w:name w:val="Default Paragraph Font"/>
    <w:uiPriority w:val="1"/>
    <w:semiHidden/>
    <w:unhideWhenUsed/>
    <w:pPr>
      <w:pBdr/>
      <w:spacing/>
      <w:ind/>
    </w:pPr>
  </w:style>
  <w:style w:type="table" w:styleId="72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7" w:default="1">
    <w:name w:val="No List"/>
    <w:uiPriority w:val="99"/>
    <w:semiHidden/>
    <w:unhideWhenUsed/>
    <w:pPr>
      <w:pBdr/>
      <w:spacing/>
      <w:ind/>
    </w:pPr>
  </w:style>
  <w:style w:type="table" w:styleId="728">
    <w:name w:val="Table Grid"/>
    <w:basedOn w:val="7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Table Grid Light"/>
    <w:basedOn w:val="72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Plain Table 1"/>
    <w:basedOn w:val="72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Plain Table 2"/>
    <w:basedOn w:val="7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Plain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Plain Table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Plain Table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1 Light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2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3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1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2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3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4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5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4 - Accent 6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5 Dark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6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7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1 Light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2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3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4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5 Dark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6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7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"/>
    <w:basedOn w:val="72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1"/>
    <w:basedOn w:val="72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2"/>
    <w:basedOn w:val="72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3"/>
    <w:basedOn w:val="72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4"/>
    <w:basedOn w:val="72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5"/>
    <w:basedOn w:val="72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ned - Accent 6"/>
    <w:basedOn w:val="72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"/>
    <w:basedOn w:val="72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1"/>
    <w:basedOn w:val="72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2"/>
    <w:basedOn w:val="72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3"/>
    <w:basedOn w:val="72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4"/>
    <w:basedOn w:val="72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5"/>
    <w:basedOn w:val="72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 6"/>
    <w:basedOn w:val="726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4" w:customStyle="1">
    <w:name w:val="Heading 1"/>
    <w:basedOn w:val="724"/>
    <w:next w:val="724"/>
    <w:link w:val="86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855" w:customStyle="1">
    <w:name w:val="Heading 2"/>
    <w:basedOn w:val="724"/>
    <w:next w:val="724"/>
    <w:link w:val="86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856" w:customStyle="1">
    <w:name w:val="Heading 3"/>
    <w:basedOn w:val="724"/>
    <w:next w:val="724"/>
    <w:link w:val="86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57" w:customStyle="1">
    <w:name w:val="Heading 4"/>
    <w:basedOn w:val="724"/>
    <w:next w:val="724"/>
    <w:link w:val="86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58" w:customStyle="1">
    <w:name w:val="Heading 5"/>
    <w:basedOn w:val="724"/>
    <w:next w:val="724"/>
    <w:link w:val="86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59" w:customStyle="1">
    <w:name w:val="Heading 6"/>
    <w:basedOn w:val="724"/>
    <w:next w:val="724"/>
    <w:link w:val="86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0" w:customStyle="1">
    <w:name w:val="Heading 7"/>
    <w:basedOn w:val="724"/>
    <w:next w:val="724"/>
    <w:link w:val="86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1" w:customStyle="1">
    <w:name w:val="Heading 8"/>
    <w:basedOn w:val="724"/>
    <w:next w:val="724"/>
    <w:link w:val="87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2" w:customStyle="1">
    <w:name w:val="Heading 9"/>
    <w:basedOn w:val="724"/>
    <w:next w:val="724"/>
    <w:link w:val="87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3" w:customStyle="1">
    <w:name w:val="Heading 1 Char"/>
    <w:basedOn w:val="725"/>
    <w:link w:val="85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64" w:customStyle="1">
    <w:name w:val="Heading 2 Char"/>
    <w:basedOn w:val="725"/>
    <w:link w:val="85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65" w:customStyle="1">
    <w:name w:val="Heading 3 Char"/>
    <w:basedOn w:val="725"/>
    <w:link w:val="85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66" w:customStyle="1">
    <w:name w:val="Heading 4 Char"/>
    <w:basedOn w:val="725"/>
    <w:link w:val="857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67" w:customStyle="1">
    <w:name w:val="Heading 5 Char"/>
    <w:basedOn w:val="725"/>
    <w:link w:val="85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68" w:customStyle="1">
    <w:name w:val="Heading 6 Char"/>
    <w:basedOn w:val="725"/>
    <w:link w:val="85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9" w:customStyle="1">
    <w:name w:val="Heading 7 Char"/>
    <w:basedOn w:val="725"/>
    <w:link w:val="86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0" w:customStyle="1">
    <w:name w:val="Heading 8 Char"/>
    <w:basedOn w:val="725"/>
    <w:link w:val="86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1" w:customStyle="1">
    <w:name w:val="Heading 9 Char"/>
    <w:basedOn w:val="725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2">
    <w:name w:val="Title"/>
    <w:basedOn w:val="724"/>
    <w:next w:val="724"/>
    <w:link w:val="87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3" w:customStyle="1">
    <w:name w:val="Название Знак"/>
    <w:basedOn w:val="725"/>
    <w:link w:val="87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4">
    <w:name w:val="Subtitle"/>
    <w:basedOn w:val="724"/>
    <w:next w:val="724"/>
    <w:link w:val="87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5" w:customStyle="1">
    <w:name w:val="Подзаголовок Знак"/>
    <w:basedOn w:val="725"/>
    <w:link w:val="87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6">
    <w:name w:val="Quote"/>
    <w:basedOn w:val="724"/>
    <w:next w:val="724"/>
    <w:link w:val="87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7" w:customStyle="1">
    <w:name w:val="Цитата 2 Знак"/>
    <w:basedOn w:val="725"/>
    <w:link w:val="87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78">
    <w:name w:val="List Paragraph"/>
    <w:basedOn w:val="724"/>
    <w:uiPriority w:val="34"/>
    <w:qFormat/>
    <w:pPr>
      <w:pBdr/>
      <w:spacing/>
      <w:ind w:left="720"/>
      <w:contextualSpacing w:val="true"/>
    </w:pPr>
  </w:style>
  <w:style w:type="character" w:styleId="879">
    <w:name w:val="Intense Emphasis"/>
    <w:basedOn w:val="72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80">
    <w:name w:val="Intense Quote"/>
    <w:basedOn w:val="724"/>
    <w:next w:val="724"/>
    <w:link w:val="881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81" w:customStyle="1">
    <w:name w:val="Выделенная цитата Знак"/>
    <w:basedOn w:val="725"/>
    <w:link w:val="880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82">
    <w:name w:val="Intense Reference"/>
    <w:basedOn w:val="72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83">
    <w:name w:val="No Spacing"/>
    <w:basedOn w:val="724"/>
    <w:uiPriority w:val="1"/>
    <w:qFormat/>
    <w:pPr>
      <w:pBdr/>
      <w:spacing w:after="0" w:line="240" w:lineRule="auto"/>
      <w:ind/>
    </w:pPr>
  </w:style>
  <w:style w:type="character" w:styleId="884">
    <w:name w:val="Subtle Emphasis"/>
    <w:basedOn w:val="72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5">
    <w:name w:val="Emphasis"/>
    <w:basedOn w:val="725"/>
    <w:uiPriority w:val="20"/>
    <w:qFormat/>
    <w:pPr>
      <w:pBdr/>
      <w:spacing/>
      <w:ind/>
    </w:pPr>
    <w:rPr>
      <w:i/>
      <w:iCs/>
    </w:rPr>
  </w:style>
  <w:style w:type="character" w:styleId="886">
    <w:name w:val="Strong"/>
    <w:basedOn w:val="725"/>
    <w:uiPriority w:val="22"/>
    <w:qFormat/>
    <w:pPr>
      <w:pBdr/>
      <w:spacing/>
      <w:ind/>
    </w:pPr>
    <w:rPr>
      <w:b/>
      <w:bCs/>
    </w:rPr>
  </w:style>
  <w:style w:type="character" w:styleId="887">
    <w:name w:val="Subtle Reference"/>
    <w:basedOn w:val="72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8">
    <w:name w:val="Book Title"/>
    <w:basedOn w:val="72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9" w:customStyle="1">
    <w:name w:val="Header"/>
    <w:basedOn w:val="724"/>
    <w:link w:val="89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0" w:customStyle="1">
    <w:name w:val="Header Char"/>
    <w:basedOn w:val="725"/>
    <w:link w:val="889"/>
    <w:uiPriority w:val="99"/>
    <w:pPr>
      <w:pBdr/>
      <w:spacing/>
      <w:ind/>
    </w:pPr>
  </w:style>
  <w:style w:type="paragraph" w:styleId="891" w:customStyle="1">
    <w:name w:val="Footer"/>
    <w:basedOn w:val="724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 w:customStyle="1">
    <w:name w:val="Footer Char"/>
    <w:basedOn w:val="725"/>
    <w:link w:val="891"/>
    <w:uiPriority w:val="99"/>
    <w:pPr>
      <w:pBdr/>
      <w:spacing/>
      <w:ind/>
    </w:pPr>
  </w:style>
  <w:style w:type="paragraph" w:styleId="893" w:customStyle="1">
    <w:name w:val="Caption"/>
    <w:basedOn w:val="724"/>
    <w:next w:val="724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94">
    <w:name w:val="footnote text"/>
    <w:basedOn w:val="724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 w:customStyle="1">
    <w:name w:val="Текст сноски Знак"/>
    <w:basedOn w:val="725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725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724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 w:customStyle="1">
    <w:name w:val="Текст концевой сноски Знак"/>
    <w:basedOn w:val="725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725"/>
    <w:uiPriority w:val="99"/>
    <w:semiHidden/>
    <w:unhideWhenUsed/>
    <w:pPr>
      <w:pBdr/>
      <w:spacing/>
      <w:ind/>
    </w:pPr>
    <w:rPr>
      <w:vertAlign w:val="superscript"/>
    </w:rPr>
  </w:style>
  <w:style w:type="character" w:styleId="900">
    <w:name w:val="Hyperlink"/>
    <w:basedOn w:val="725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01">
    <w:name w:val="FollowedHyperlink"/>
    <w:basedOn w:val="72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02">
    <w:name w:val="toc 1"/>
    <w:basedOn w:val="724"/>
    <w:next w:val="724"/>
    <w:uiPriority w:val="39"/>
    <w:unhideWhenUsed/>
    <w:pPr>
      <w:pBdr/>
      <w:spacing w:after="100"/>
      <w:ind/>
    </w:pPr>
  </w:style>
  <w:style w:type="paragraph" w:styleId="903">
    <w:name w:val="toc 2"/>
    <w:basedOn w:val="724"/>
    <w:next w:val="724"/>
    <w:uiPriority w:val="39"/>
    <w:unhideWhenUsed/>
    <w:pPr>
      <w:pBdr/>
      <w:spacing w:after="100"/>
      <w:ind w:left="220"/>
    </w:pPr>
  </w:style>
  <w:style w:type="paragraph" w:styleId="904">
    <w:name w:val="toc 3"/>
    <w:basedOn w:val="724"/>
    <w:next w:val="724"/>
    <w:uiPriority w:val="39"/>
    <w:unhideWhenUsed/>
    <w:pPr>
      <w:pBdr/>
      <w:spacing w:after="100"/>
      <w:ind w:left="440"/>
    </w:pPr>
  </w:style>
  <w:style w:type="paragraph" w:styleId="905">
    <w:name w:val="toc 4"/>
    <w:basedOn w:val="724"/>
    <w:next w:val="724"/>
    <w:uiPriority w:val="39"/>
    <w:unhideWhenUsed/>
    <w:pPr>
      <w:pBdr/>
      <w:spacing w:after="100"/>
      <w:ind w:left="660"/>
    </w:pPr>
  </w:style>
  <w:style w:type="paragraph" w:styleId="906">
    <w:name w:val="toc 5"/>
    <w:basedOn w:val="724"/>
    <w:next w:val="724"/>
    <w:uiPriority w:val="39"/>
    <w:unhideWhenUsed/>
    <w:pPr>
      <w:pBdr/>
      <w:spacing w:after="100"/>
      <w:ind w:left="880"/>
    </w:pPr>
  </w:style>
  <w:style w:type="paragraph" w:styleId="907">
    <w:name w:val="toc 6"/>
    <w:basedOn w:val="724"/>
    <w:next w:val="724"/>
    <w:uiPriority w:val="39"/>
    <w:unhideWhenUsed/>
    <w:pPr>
      <w:pBdr/>
      <w:spacing w:after="100"/>
      <w:ind w:left="1100"/>
    </w:pPr>
  </w:style>
  <w:style w:type="paragraph" w:styleId="908">
    <w:name w:val="toc 7"/>
    <w:basedOn w:val="724"/>
    <w:next w:val="724"/>
    <w:uiPriority w:val="39"/>
    <w:unhideWhenUsed/>
    <w:pPr>
      <w:pBdr/>
      <w:spacing w:after="100"/>
      <w:ind w:left="1320"/>
    </w:pPr>
  </w:style>
  <w:style w:type="paragraph" w:styleId="909">
    <w:name w:val="toc 8"/>
    <w:basedOn w:val="724"/>
    <w:next w:val="724"/>
    <w:uiPriority w:val="39"/>
    <w:unhideWhenUsed/>
    <w:pPr>
      <w:pBdr/>
      <w:spacing w:after="100"/>
      <w:ind w:left="1540"/>
    </w:pPr>
  </w:style>
  <w:style w:type="paragraph" w:styleId="910">
    <w:name w:val="toc 9"/>
    <w:basedOn w:val="724"/>
    <w:next w:val="724"/>
    <w:uiPriority w:val="39"/>
    <w:unhideWhenUsed/>
    <w:pPr>
      <w:pBdr/>
      <w:spacing w:after="100"/>
      <w:ind w:left="1760"/>
    </w:pPr>
  </w:style>
  <w:style w:type="character" w:styleId="911">
    <w:name w:val="Placeholder Text"/>
    <w:basedOn w:val="725"/>
    <w:uiPriority w:val="99"/>
    <w:semiHidden/>
    <w:pPr>
      <w:pBdr/>
      <w:spacing/>
      <w:ind/>
    </w:pPr>
    <w:rPr>
      <w:color w:val="666666"/>
    </w:rPr>
  </w:style>
  <w:style w:type="paragraph" w:styleId="912">
    <w:name w:val="TOC Heading"/>
    <w:uiPriority w:val="39"/>
    <w:unhideWhenUsed/>
    <w:pPr>
      <w:pBdr/>
      <w:spacing/>
      <w:ind/>
    </w:pPr>
  </w:style>
  <w:style w:type="paragraph" w:styleId="913">
    <w:name w:val="table of figures"/>
    <w:basedOn w:val="724"/>
    <w:next w:val="724"/>
    <w:uiPriority w:val="99"/>
    <w:unhideWhenUsed/>
    <w:pPr>
      <w:pBdr/>
      <w:spacing w:after="0"/>
      <w:ind/>
    </w:pPr>
  </w:style>
  <w:style w:type="paragraph" w:styleId="914" w:customStyle="1">
    <w:name w:val="Основной текст 21"/>
    <w:uiPriority w:val="99"/>
    <w:semiHidden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20" w:line="480" w:lineRule="auto"/>
      <w:ind/>
    </w:pPr>
    <w:rPr>
      <w:rFonts w:ascii="Times New Roman" w:hAnsi="Times New Roman" w:eastAsia="Calibri" w:cs="Times New Roman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Бернадська Тетяна Анатоліївна</cp:lastModifiedBy>
  <cp:revision>15</cp:revision>
  <dcterms:created xsi:type="dcterms:W3CDTF">2019-03-29T20:09:00Z</dcterms:created>
  <dcterms:modified xsi:type="dcterms:W3CDTF">2026-07-08T12:41:44Z</dcterms:modified>
</cp:coreProperties>
</file>