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2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72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72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30"/>
        <w:pBdr/>
        <w:spacing w:after="0" w:before="0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sz w:val="28"/>
          <w:szCs w:val="28"/>
        </w:rPr>
        <w:t xml:space="preserve">01 липня 2026</w:t>
      </w:r>
      <w:r>
        <w:rPr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   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178</w:t>
      </w:r>
      <w:r/>
    </w:p>
    <w:p>
      <w:pPr>
        <w:pStyle w:val="926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0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5386" w:firstLine="0" w:left="0"/>
        <w:jc w:val="both"/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  <w:t xml:space="preserve">Про внесення змін до розп</w:t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  <w:t xml:space="preserve">орядження міського голови від 03 червня 2026 року № 154</w:t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2"/>
        <w:pBdr/>
        <w:spacing/>
        <w:ind w:firstLine="709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до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pacing w:val="10"/>
          <w:sz w:val="28"/>
          <w:szCs w:val="28"/>
          <w:lang w:eastAsia="uk-UA"/>
        </w:rPr>
        <w:t xml:space="preserve">Законів України «Про військовий обов'язок і військову службу», «Про мобілізаційну підготовку та мобілізацію»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постанови Кабінету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Міністрів України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30 грудня 2022 року № 1487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затвердження Порядку організації та ведення військового обліку призовників, військовозобов’язаних та резервістів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», з метою забезпечення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 населених пунктах Менської міської територіальної громади, керуючис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ь                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ст.ст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. 42, 50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Закону України «Про місцеве самоврядування в Україні»: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77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</w:t>
      </w:r>
      <w:r>
        <w:rPr>
          <w:rFonts w:ascii="Times New Roman" w:hAnsi="Times New Roman"/>
          <w:sz w:val="28"/>
          <w:szCs w:val="28"/>
        </w:rPr>
        <w:t xml:space="preserve"> зміни до розп</w:t>
      </w:r>
      <w:r>
        <w:rPr>
          <w:rFonts w:ascii="Times New Roman" w:hAnsi="Times New Roman"/>
          <w:sz w:val="28"/>
          <w:szCs w:val="28"/>
        </w:rPr>
        <w:t xml:space="preserve">орядження міського голови від 03 червня            2026 року № 154</w:t>
      </w:r>
      <w:r>
        <w:rPr>
          <w:rFonts w:ascii="Times New Roman" w:hAnsi="Times New Roman"/>
          <w:sz w:val="28"/>
          <w:szCs w:val="28"/>
        </w:rPr>
        <w:t xml:space="preserve"> «Про визначення відповідальних за ведення </w:t>
      </w:r>
      <w:r>
        <w:rPr>
          <w:rFonts w:ascii="Times New Roman" w:hAnsi="Times New Roman"/>
          <w:sz w:val="28"/>
          <w:szCs w:val="28"/>
        </w:rPr>
        <w:t xml:space="preserve">пер</w:t>
      </w:r>
      <w:r>
        <w:rPr>
          <w:rFonts w:ascii="Times New Roman" w:hAnsi="Times New Roman"/>
          <w:sz w:val="28"/>
          <w:szCs w:val="28"/>
        </w:rPr>
        <w:t xml:space="preserve">сонально-первинного </w:t>
      </w:r>
      <w:r>
        <w:rPr>
          <w:rFonts w:ascii="Times New Roman" w:hAnsi="Times New Roman"/>
          <w:sz w:val="28"/>
          <w:szCs w:val="28"/>
        </w:rPr>
        <w:t xml:space="preserve">війс</w:t>
      </w:r>
      <w:r>
        <w:rPr>
          <w:rFonts w:ascii="Times New Roman" w:hAnsi="Times New Roman"/>
          <w:sz w:val="28"/>
          <w:szCs w:val="28"/>
        </w:rPr>
        <w:t xml:space="preserve">ькового обліку», виклавши пункт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додатку в наступній редакції: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tabs>
          <w:tab w:val="left" w:leader="none" w:pos="709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tbl>
      <w:tblPr>
        <w:tblW w:w="5071" w:type="pct"/>
        <w:jc w:val="center"/>
        <w:tblBorders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18"/>
        <w:gridCol w:w="3186"/>
        <w:gridCol w:w="3759"/>
      </w:tblGrid>
      <w:tr>
        <w:trPr>
          <w:jc w:val="center"/>
          <w:trHeight w:val="848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Старостинський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1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Населені пункти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75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Відповідальний за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ведення військового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обліку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412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/>
            <w:bookmarkStart w:id="0" w:name="_Hlk60654983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Семенівський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1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Семенівка</w:t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75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Максимець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Віктор Миколайович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widowControl w:val="false"/>
        <w:pBdr/>
        <w:tabs>
          <w:tab w:val="left" w:leader="none" w:pos="709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993"/>
          <w:tab w:val="left" w:leader="none" w:pos="1134"/>
        </w:tabs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Контроль за виконанням розпорядження залишаю за собою.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27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27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26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ради                                                                  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926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709" w:right="709" w:bottom="568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Plain Table 1"/>
    <w:basedOn w:val="7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7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18">
    <w:name w:val="Intense Emphasis"/>
    <w:basedOn w:val="7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9">
    <w:name w:val="Intense Reference"/>
    <w:basedOn w:val="7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0">
    <w:name w:val="Subtle Emphasis"/>
    <w:basedOn w:val="7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1">
    <w:name w:val="Emphasis"/>
    <w:basedOn w:val="737"/>
    <w:uiPriority w:val="20"/>
    <w:qFormat/>
    <w:pPr>
      <w:pBdr/>
      <w:spacing/>
      <w:ind/>
    </w:pPr>
    <w:rPr>
      <w:i/>
      <w:iCs/>
    </w:rPr>
  </w:style>
  <w:style w:type="character" w:styleId="722">
    <w:name w:val="Strong"/>
    <w:basedOn w:val="737"/>
    <w:uiPriority w:val="22"/>
    <w:qFormat/>
    <w:pPr>
      <w:pBdr/>
      <w:spacing/>
      <w:ind/>
    </w:pPr>
    <w:rPr>
      <w:b/>
      <w:bCs/>
    </w:rPr>
  </w:style>
  <w:style w:type="character" w:styleId="723">
    <w:name w:val="Subtle Reference"/>
    <w:basedOn w:val="7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4">
    <w:name w:val="Book Title"/>
    <w:basedOn w:val="73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5">
    <w:name w:val="Endnote Text Char"/>
    <w:basedOn w:val="737"/>
    <w:link w:val="758"/>
    <w:uiPriority w:val="99"/>
    <w:semiHidden/>
    <w:pPr>
      <w:pBdr/>
      <w:spacing/>
      <w:ind/>
    </w:pPr>
    <w:rPr>
      <w:sz w:val="20"/>
      <w:szCs w:val="20"/>
    </w:rPr>
  </w:style>
  <w:style w:type="character" w:styleId="726">
    <w:name w:val="FollowedHyperlink"/>
    <w:basedOn w:val="7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 w:default="1">
    <w:name w:val="Normal"/>
    <w:qFormat/>
    <w:pPr>
      <w:pBdr/>
      <w:spacing/>
      <w:ind/>
    </w:pPr>
  </w:style>
  <w:style w:type="paragraph" w:styleId="728">
    <w:name w:val="Heading 1"/>
    <w:basedOn w:val="727"/>
    <w:next w:val="727"/>
    <w:link w:val="76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6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27"/>
    <w:next w:val="727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4">
    <w:name w:val="Heading 7"/>
    <w:basedOn w:val="727"/>
    <w:next w:val="72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5">
    <w:name w:val="Heading 8"/>
    <w:basedOn w:val="727"/>
    <w:next w:val="727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6">
    <w:name w:val="Heading 9"/>
    <w:basedOn w:val="727"/>
    <w:next w:val="72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  <w:pPr>
      <w:pBdr/>
      <w:spacing/>
      <w:ind/>
    </w:pPr>
  </w:style>
  <w:style w:type="table" w:styleId="73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9" w:default="1">
    <w:name w:val="No List"/>
    <w:uiPriority w:val="99"/>
    <w:semiHidden/>
    <w:unhideWhenUsed/>
    <w:pPr>
      <w:pBdr/>
      <w:spacing/>
      <w:ind/>
    </w:pPr>
  </w:style>
  <w:style w:type="character" w:styleId="740" w:customStyle="1">
    <w:name w:val="Heading 1 Char"/>
    <w:basedOn w:val="7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2" w:customStyle="1">
    <w:name w:val="Heading 3 Char"/>
    <w:basedOn w:val="73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8 Char"/>
    <w:basedOn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7"/>
    <w:uiPriority w:val="10"/>
    <w:pPr>
      <w:pBdr/>
      <w:spacing/>
      <w:ind/>
    </w:pPr>
    <w:rPr>
      <w:sz w:val="48"/>
      <w:szCs w:val="48"/>
    </w:rPr>
  </w:style>
  <w:style w:type="character" w:styleId="750" w:customStyle="1">
    <w:name w:val="Subtitle Char"/>
    <w:basedOn w:val="737"/>
    <w:uiPriority w:val="11"/>
    <w:pPr>
      <w:pBdr/>
      <w:spacing/>
      <w:ind/>
    </w:pPr>
    <w:rPr>
      <w:sz w:val="24"/>
      <w:szCs w:val="24"/>
    </w:rPr>
  </w:style>
  <w:style w:type="character" w:styleId="751" w:customStyle="1">
    <w:name w:val="Quote Char"/>
    <w:uiPriority w:val="29"/>
    <w:pPr>
      <w:pBdr/>
      <w:spacing/>
      <w:ind/>
    </w:pPr>
    <w:rPr>
      <w:i/>
    </w:rPr>
  </w:style>
  <w:style w:type="character" w:styleId="752" w:customStyle="1">
    <w:name w:val="Intense Quote Char"/>
    <w:uiPriority w:val="30"/>
    <w:pPr>
      <w:pBdr/>
      <w:spacing/>
      <w:ind/>
    </w:pPr>
    <w:rPr>
      <w:i/>
    </w:rPr>
  </w:style>
  <w:style w:type="character" w:styleId="753" w:customStyle="1">
    <w:name w:val="Header Char"/>
    <w:basedOn w:val="737"/>
    <w:uiPriority w:val="99"/>
    <w:pPr>
      <w:pBdr/>
      <w:spacing/>
      <w:ind/>
    </w:pPr>
  </w:style>
  <w:style w:type="character" w:styleId="754" w:customStyle="1">
    <w:name w:val="Footer Char"/>
    <w:basedOn w:val="737"/>
    <w:uiPriority w:val="99"/>
    <w:pPr>
      <w:pBdr/>
      <w:spacing/>
      <w:ind/>
    </w:pPr>
  </w:style>
  <w:style w:type="paragraph" w:styleId="755">
    <w:name w:val="Caption"/>
    <w:basedOn w:val="727"/>
    <w:next w:val="727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56" w:customStyle="1">
    <w:name w:val="Caption Char"/>
    <w:uiPriority w:val="99"/>
    <w:pPr>
      <w:pBdr/>
      <w:spacing/>
      <w:ind/>
    </w:pPr>
  </w:style>
  <w:style w:type="character" w:styleId="757" w:customStyle="1">
    <w:name w:val="Footnote Text Char"/>
    <w:uiPriority w:val="99"/>
    <w:pPr>
      <w:pBdr/>
      <w:spacing/>
      <w:ind/>
    </w:pPr>
    <w:rPr>
      <w:sz w:val="18"/>
    </w:rPr>
  </w:style>
  <w:style w:type="paragraph" w:styleId="758">
    <w:name w:val="endnote text"/>
    <w:basedOn w:val="727"/>
    <w:link w:val="75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59" w:customStyle="1">
    <w:name w:val="Текст кінцевої виноски Знак"/>
    <w:link w:val="758"/>
    <w:uiPriority w:val="99"/>
    <w:pPr>
      <w:pBdr/>
      <w:spacing/>
      <w:ind/>
    </w:pPr>
    <w:rPr>
      <w:sz w:val="20"/>
    </w:rPr>
  </w:style>
  <w:style w:type="character" w:styleId="760">
    <w:name w:val="endnote reference"/>
    <w:basedOn w:val="737"/>
    <w:uiPriority w:val="99"/>
    <w:semiHidden/>
    <w:unhideWhenUsed/>
    <w:pPr>
      <w:pBdr/>
      <w:spacing/>
      <w:ind/>
    </w:pPr>
    <w:rPr>
      <w:vertAlign w:val="superscript"/>
    </w:rPr>
  </w:style>
  <w:style w:type="paragraph" w:styleId="761">
    <w:name w:val="table of figures"/>
    <w:basedOn w:val="727"/>
    <w:next w:val="727"/>
    <w:uiPriority w:val="99"/>
    <w:unhideWhenUsed/>
    <w:pPr>
      <w:pBdr/>
      <w:spacing w:after="0"/>
      <w:ind/>
    </w:pPr>
  </w:style>
  <w:style w:type="character" w:styleId="762" w:customStyle="1">
    <w:name w:val="Заголовок 1 Знак"/>
    <w:basedOn w:val="737"/>
    <w:link w:val="7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37"/>
    <w:link w:val="72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Заголовок 3 Знак"/>
    <w:basedOn w:val="737"/>
    <w:link w:val="7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"/>
    <w:basedOn w:val="737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37"/>
    <w:link w:val="73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37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37"/>
    <w:link w:val="73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37"/>
    <w:link w:val="73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37"/>
    <w:link w:val="7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27"/>
    <w:uiPriority w:val="34"/>
    <w:qFormat/>
    <w:pPr>
      <w:pBdr/>
      <w:spacing/>
      <w:ind w:left="720"/>
      <w:contextualSpacing w:val="true"/>
    </w:pPr>
  </w:style>
  <w:style w:type="paragraph" w:styleId="772">
    <w:name w:val="No Spacing"/>
    <w:uiPriority w:val="1"/>
    <w:qFormat/>
    <w:pPr>
      <w:pBdr/>
      <w:spacing w:after="0" w:line="240" w:lineRule="auto"/>
      <w:ind/>
    </w:pPr>
  </w:style>
  <w:style w:type="paragraph" w:styleId="773">
    <w:name w:val="Title"/>
    <w:basedOn w:val="727"/>
    <w:next w:val="727"/>
    <w:link w:val="7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4" w:customStyle="1">
    <w:name w:val="Назва Знак"/>
    <w:basedOn w:val="737"/>
    <w:link w:val="773"/>
    <w:uiPriority w:val="10"/>
    <w:pPr>
      <w:pBdr/>
      <w:spacing/>
      <w:ind/>
    </w:pPr>
    <w:rPr>
      <w:sz w:val="48"/>
      <w:szCs w:val="48"/>
    </w:rPr>
  </w:style>
  <w:style w:type="paragraph" w:styleId="775">
    <w:name w:val="Subtitle"/>
    <w:basedOn w:val="727"/>
    <w:next w:val="727"/>
    <w:link w:val="7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6" w:customStyle="1">
    <w:name w:val="Підзаголовок Знак"/>
    <w:basedOn w:val="737"/>
    <w:link w:val="775"/>
    <w:uiPriority w:val="11"/>
    <w:pPr>
      <w:pBdr/>
      <w:spacing/>
      <w:ind/>
    </w:pPr>
    <w:rPr>
      <w:sz w:val="24"/>
      <w:szCs w:val="24"/>
    </w:rPr>
  </w:style>
  <w:style w:type="paragraph" w:styleId="777">
    <w:name w:val="Quote"/>
    <w:basedOn w:val="727"/>
    <w:next w:val="727"/>
    <w:link w:val="778"/>
    <w:uiPriority w:val="29"/>
    <w:qFormat/>
    <w:pPr>
      <w:pBdr/>
      <w:spacing/>
      <w:ind w:right="720" w:left="720"/>
    </w:pPr>
    <w:rPr>
      <w:i/>
    </w:rPr>
  </w:style>
  <w:style w:type="character" w:styleId="778" w:customStyle="1">
    <w:name w:val="Цитата Знак"/>
    <w:link w:val="777"/>
    <w:uiPriority w:val="29"/>
    <w:pPr>
      <w:pBdr/>
      <w:spacing/>
      <w:ind/>
    </w:pPr>
    <w:rPr>
      <w:i/>
    </w:rPr>
  </w:style>
  <w:style w:type="paragraph" w:styleId="779">
    <w:name w:val="Intense Quote"/>
    <w:basedOn w:val="727"/>
    <w:next w:val="727"/>
    <w:link w:val="7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0" w:customStyle="1">
    <w:name w:val="Насичена цитата Знак"/>
    <w:link w:val="779"/>
    <w:uiPriority w:val="30"/>
    <w:pPr>
      <w:pBdr/>
      <w:spacing/>
      <w:ind/>
    </w:pPr>
    <w:rPr>
      <w:i/>
    </w:rPr>
  </w:style>
  <w:style w:type="paragraph" w:styleId="781">
    <w:name w:val="Header"/>
    <w:basedOn w:val="727"/>
    <w:link w:val="7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2" w:customStyle="1">
    <w:name w:val="Верхній колонтитул Знак"/>
    <w:basedOn w:val="737"/>
    <w:link w:val="781"/>
    <w:uiPriority w:val="99"/>
    <w:pPr>
      <w:pBdr/>
      <w:spacing/>
      <w:ind/>
    </w:pPr>
  </w:style>
  <w:style w:type="paragraph" w:styleId="783">
    <w:name w:val="Footer"/>
    <w:basedOn w:val="727"/>
    <w:link w:val="7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4" w:customStyle="1">
    <w:name w:val="Нижній колонтитул Знак"/>
    <w:basedOn w:val="737"/>
    <w:link w:val="783"/>
    <w:uiPriority w:val="99"/>
    <w:pPr>
      <w:pBdr/>
      <w:spacing/>
      <w:ind/>
    </w:pPr>
  </w:style>
  <w:style w:type="table" w:styleId="785">
    <w:name w:val="Table Grid"/>
    <w:basedOn w:val="73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Table Grid Light"/>
    <w:basedOn w:val="73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11"/>
    <w:basedOn w:val="73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21"/>
    <w:basedOn w:val="73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3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4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5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Сітка таблиці 1 (світл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2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3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41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1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2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3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5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6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Сітка таблиці 5 (темн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Сітка таблиці 6 (кольоров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Сітка таблиці 7 (кольоров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Список таблиці 1 (світл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Список таблиці 2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Список таблиці 3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Список таблиці 4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Список таблиці 5 (темн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Список таблиці 6 (кольоров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Список таблиці 7 (кольоров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1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2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3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4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5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6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1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2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3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4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5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6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2">
    <w:name w:val="footnote text"/>
    <w:basedOn w:val="727"/>
    <w:link w:val="9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3" w:customStyle="1">
    <w:name w:val="Текст виноски Знак"/>
    <w:link w:val="912"/>
    <w:uiPriority w:val="99"/>
    <w:pPr>
      <w:pBdr/>
      <w:spacing/>
      <w:ind/>
    </w:pPr>
    <w:rPr>
      <w:sz w:val="18"/>
    </w:rPr>
  </w:style>
  <w:style w:type="character" w:styleId="914">
    <w:name w:val="footnote reference"/>
    <w:basedOn w:val="737"/>
    <w:uiPriority w:val="99"/>
    <w:unhideWhenUsed/>
    <w:pPr>
      <w:pBdr/>
      <w:spacing/>
      <w:ind/>
    </w:pPr>
    <w:rPr>
      <w:vertAlign w:val="superscript"/>
    </w:rPr>
  </w:style>
  <w:style w:type="paragraph" w:styleId="915">
    <w:name w:val="toc 1"/>
    <w:basedOn w:val="727"/>
    <w:next w:val="727"/>
    <w:uiPriority w:val="39"/>
    <w:unhideWhenUsed/>
    <w:pPr>
      <w:pBdr/>
      <w:spacing w:after="57"/>
      <w:ind/>
    </w:pPr>
  </w:style>
  <w:style w:type="paragraph" w:styleId="916">
    <w:name w:val="toc 2"/>
    <w:basedOn w:val="727"/>
    <w:next w:val="727"/>
    <w:uiPriority w:val="39"/>
    <w:unhideWhenUsed/>
    <w:pPr>
      <w:pBdr/>
      <w:spacing w:after="57"/>
      <w:ind w:left="283"/>
    </w:pPr>
  </w:style>
  <w:style w:type="paragraph" w:styleId="917">
    <w:name w:val="toc 3"/>
    <w:basedOn w:val="727"/>
    <w:next w:val="727"/>
    <w:uiPriority w:val="39"/>
    <w:unhideWhenUsed/>
    <w:pPr>
      <w:pBdr/>
      <w:spacing w:after="57"/>
      <w:ind w:left="567"/>
    </w:pPr>
  </w:style>
  <w:style w:type="paragraph" w:styleId="918">
    <w:name w:val="toc 4"/>
    <w:basedOn w:val="727"/>
    <w:next w:val="727"/>
    <w:uiPriority w:val="39"/>
    <w:unhideWhenUsed/>
    <w:pPr>
      <w:pBdr/>
      <w:spacing w:after="57"/>
      <w:ind w:left="850"/>
    </w:pPr>
  </w:style>
  <w:style w:type="paragraph" w:styleId="919">
    <w:name w:val="toc 5"/>
    <w:basedOn w:val="727"/>
    <w:next w:val="727"/>
    <w:uiPriority w:val="39"/>
    <w:unhideWhenUsed/>
    <w:pPr>
      <w:pBdr/>
      <w:spacing w:after="57"/>
      <w:ind w:left="1134"/>
    </w:pPr>
  </w:style>
  <w:style w:type="paragraph" w:styleId="920">
    <w:name w:val="toc 6"/>
    <w:basedOn w:val="727"/>
    <w:next w:val="727"/>
    <w:uiPriority w:val="39"/>
    <w:unhideWhenUsed/>
    <w:pPr>
      <w:pBdr/>
      <w:spacing w:after="57"/>
      <w:ind w:left="1417"/>
    </w:pPr>
  </w:style>
  <w:style w:type="paragraph" w:styleId="921">
    <w:name w:val="toc 7"/>
    <w:basedOn w:val="727"/>
    <w:next w:val="727"/>
    <w:uiPriority w:val="39"/>
    <w:unhideWhenUsed/>
    <w:pPr>
      <w:pBdr/>
      <w:spacing w:after="57"/>
      <w:ind w:left="1701"/>
    </w:pPr>
  </w:style>
  <w:style w:type="paragraph" w:styleId="922">
    <w:name w:val="toc 8"/>
    <w:basedOn w:val="727"/>
    <w:next w:val="727"/>
    <w:uiPriority w:val="39"/>
    <w:unhideWhenUsed/>
    <w:pPr>
      <w:pBdr/>
      <w:spacing w:after="57"/>
      <w:ind w:left="1984"/>
    </w:pPr>
  </w:style>
  <w:style w:type="paragraph" w:styleId="923">
    <w:name w:val="toc 9"/>
    <w:basedOn w:val="727"/>
    <w:next w:val="727"/>
    <w:uiPriority w:val="39"/>
    <w:unhideWhenUsed/>
    <w:pPr>
      <w:pBdr/>
      <w:spacing w:after="57"/>
      <w:ind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 w:customStyle="1">
    <w:name w:val="docdata"/>
    <w:basedOn w:val="727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6">
    <w:name w:val="Normal (Web)"/>
    <w:basedOn w:val="727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7" w:customStyle="1">
    <w:name w:val="rvps2"/>
    <w:basedOn w:val="72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28">
    <w:name w:val="Balloon Text"/>
    <w:basedOn w:val="727"/>
    <w:link w:val="92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29" w:customStyle="1">
    <w:name w:val="Текст у виносці Знак"/>
    <w:basedOn w:val="737"/>
    <w:link w:val="92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5B44FAC-23CA-487A-BCCC-5B3A950153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Четвертакова Наталія Вікторівна</cp:lastModifiedBy>
  <cp:revision>13</cp:revision>
  <dcterms:created xsi:type="dcterms:W3CDTF">2024-05-13T11:58:00Z</dcterms:created>
  <dcterms:modified xsi:type="dcterms:W3CDTF">2026-07-01T09:57:46Z</dcterms:modified>
</cp:coreProperties>
</file>