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7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3"/>
        <w:widowControl w:val="false"/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3"/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ВИКОНАВЧИЙ КОМІТЕТ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3"/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3"/>
        <w:widowControl w:val="false"/>
        <w:pBdr/>
        <w:tabs>
          <w:tab w:val="left" w:leader="none" w:pos="4394"/>
          <w:tab w:val="left" w:leader="none" w:pos="7228"/>
        </w:tabs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3"/>
        <w:widowControl w:val="false"/>
        <w:pBdr/>
        <w:tabs>
          <w:tab w:val="left" w:leader="none" w:pos="4394"/>
          <w:tab w:val="left" w:leader="none" w:pos="7228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30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червня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2026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року                          м. Мена</w:t>
        <w:tab/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№ 116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widowControl w:val="false"/>
        <w:pBdr/>
        <w:spacing w:after="0" w:line="240" w:lineRule="auto"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3"/>
        <w:pBdr/>
        <w:spacing w:after="0" w:line="240" w:lineRule="auto"/>
        <w:ind w:right="5953" w:firstLine="0"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надання статусу дитини, яка постраждала внаслідок воєнних дій та збройних конфліктів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03"/>
        <w:pBdr/>
        <w:spacing w:after="0" w:line="240" w:lineRule="auto"/>
        <w:ind/>
        <w:jc w:val="both"/>
        <w:rPr>
          <w:rFonts w:ascii="Times New Roman" w:hAnsi="Times New Roman" w:cs="Times New Roman"/>
          <w:b/>
          <w:color w:val="20202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color w:val="202020"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color w:val="20202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color w:val="202020"/>
          <w:sz w:val="28"/>
          <w:szCs w:val="28"/>
          <w:shd w:val="clear" w:color="auto" w:fill="ffffff"/>
        </w:rPr>
      </w:r>
    </w:p>
    <w:p>
      <w:pPr>
        <w:pStyle w:val="903"/>
        <w:pBdr/>
        <w:spacing w:after="0" w:line="240" w:lineRule="auto"/>
        <w:ind w:firstLine="708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Відповідно до статті 30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Закону України 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«Про охорону дитинства», ст. 40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 Закону України «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Про місц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еве самоврядування в Україні», постанови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 Кабінету Міністрів України від 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5 квітня 2017 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року № 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268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Про затвердження Порядку надання статусу дитини, яка постраждала внаслідок воєнних дій та збройних конфліктів»,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розглянувши заяви громадян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та додані до них документи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враховуючи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протокол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комісії з питань захисту прав дитини від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09 червня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№ 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виконавчий комітет Менської міської ради 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r>
    </w:p>
    <w:p>
      <w:pPr>
        <w:pStyle w:val="903"/>
        <w:widowControl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ВИРІШИ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В: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Надати статус дитини, яка постраждала внаслідок воєнних дій та збройних конфліктів,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малолітній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****, ****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оку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родження (свідоцтво про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народження: серія І-КГ № 2864**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актовий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запис № 10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21 січня 2020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оку, м.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Херсон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Херсонська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область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Дитина зареєстрована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пров. ****, буд. **, смт Каланчак, Херсонська область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 проживає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 адресою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вул.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****, буд. **, кв. **, селище Макошине,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Корюк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івський район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Чернігівська область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Малолітня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****, **** року народження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зазнала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психологічного насильства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довідка відділу «Центр надання адміністративних послуг» Менської міської ради Чернігівської області від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01 листопада 2023 року № 7418-7001918060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 взяття на облік внутрішньо переміщеної особи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висновок Комунальної установи «Менський міський центр соціальн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их служб» 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12 травня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Style w:val="908"/>
          <w:rFonts w:ascii="Times New Roman" w:hAnsi="Times New Roman" w:eastAsia="Times New Roman" w:cs="Times New Roman"/>
          <w:sz w:val="28"/>
          <w:szCs w:val="28"/>
        </w:rPr>
        <w:t xml:space="preserve">. Рішення набирає чинності </w:t>
      </w:r>
      <w:r>
        <w:rPr>
          <w:rStyle w:val="908"/>
          <w:rFonts w:ascii="Times New Roman" w:hAnsi="Times New Roman" w:eastAsia="Times New Roman" w:cs="Times New Roman"/>
          <w:sz w:val="28"/>
          <w:szCs w:val="28"/>
        </w:rPr>
        <w:t xml:space="preserve">стосовно **** та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****и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 доведення дня його в установленому порядку до відома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заявниці</w:t>
      </w:r>
      <w:r>
        <w:rPr>
          <w:rStyle w:val="908"/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 за виконанням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даного рішення покласти на заступника міського голови з питань діяльності виконавчих органів ради В.В.Прищепу.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>
          <w:left w:val="none" w:color="000000" w:sz="4" w:space="0"/>
        </w:pBdr>
        <w:tabs>
          <w:tab w:val="left" w:leader="none" w:pos="6520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Секретар ради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Юрій СТАЛЬНИЧЕНКО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6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afterAutospacing="0" w:line="240" w:lineRule="auto"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69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4">
    <w:name w:val="Caption Char"/>
    <w:basedOn w:val="723"/>
    <w:link w:val="865"/>
    <w:uiPriority w:val="99"/>
    <w:pPr>
      <w:pBdr/>
      <w:spacing/>
      <w:ind/>
    </w:pPr>
  </w:style>
  <w:style w:type="paragraph" w:styleId="725">
    <w:name w:val="endnote text"/>
    <w:basedOn w:val="903"/>
    <w:link w:val="72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26">
    <w:name w:val="Endnote Text Char"/>
    <w:link w:val="725"/>
    <w:uiPriority w:val="99"/>
    <w:pPr>
      <w:pBdr/>
      <w:spacing/>
      <w:ind/>
    </w:pPr>
    <w:rPr>
      <w:sz w:val="20"/>
    </w:rPr>
  </w:style>
  <w:style w:type="character" w:styleId="727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728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table" w:styleId="729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5">
    <w:name w:val="Heading 1"/>
    <w:basedOn w:val="903"/>
    <w:next w:val="903"/>
    <w:link w:val="83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36">
    <w:name w:val="Heading 1 Char"/>
    <w:basedOn w:val="904"/>
    <w:link w:val="83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7">
    <w:name w:val="Heading 2"/>
    <w:basedOn w:val="903"/>
    <w:next w:val="903"/>
    <w:link w:val="83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8">
    <w:name w:val="Heading 2 Char"/>
    <w:basedOn w:val="904"/>
    <w:link w:val="83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9">
    <w:name w:val="Heading 3"/>
    <w:basedOn w:val="903"/>
    <w:next w:val="903"/>
    <w:link w:val="84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0">
    <w:name w:val="Heading 3 Char"/>
    <w:basedOn w:val="904"/>
    <w:link w:val="83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1">
    <w:name w:val="Heading 4"/>
    <w:basedOn w:val="903"/>
    <w:next w:val="903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2">
    <w:name w:val="Heading 4 Char"/>
    <w:basedOn w:val="904"/>
    <w:link w:val="84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3">
    <w:name w:val="Heading 5"/>
    <w:basedOn w:val="903"/>
    <w:next w:val="903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4">
    <w:name w:val="Heading 5 Char"/>
    <w:basedOn w:val="904"/>
    <w:link w:val="84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5">
    <w:name w:val="Heading 6"/>
    <w:basedOn w:val="903"/>
    <w:next w:val="903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6">
    <w:name w:val="Heading 6 Char"/>
    <w:basedOn w:val="904"/>
    <w:link w:val="84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7">
    <w:name w:val="Heading 7"/>
    <w:basedOn w:val="903"/>
    <w:next w:val="903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8">
    <w:name w:val="Heading 7 Char"/>
    <w:basedOn w:val="904"/>
    <w:link w:val="84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9">
    <w:name w:val="Heading 8"/>
    <w:basedOn w:val="903"/>
    <w:next w:val="903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0">
    <w:name w:val="Heading 8 Char"/>
    <w:basedOn w:val="904"/>
    <w:link w:val="84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1">
    <w:name w:val="Heading 9"/>
    <w:basedOn w:val="903"/>
    <w:next w:val="903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2">
    <w:name w:val="Heading 9 Char"/>
    <w:basedOn w:val="904"/>
    <w:link w:val="85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854">
    <w:name w:val="No Spacing"/>
    <w:uiPriority w:val="1"/>
    <w:qFormat/>
    <w:pPr>
      <w:pBdr/>
      <w:spacing w:after="0" w:before="0" w:line="240" w:lineRule="auto"/>
      <w:ind/>
    </w:pPr>
  </w:style>
  <w:style w:type="paragraph" w:styleId="855">
    <w:name w:val="Title"/>
    <w:basedOn w:val="903"/>
    <w:next w:val="903"/>
    <w:link w:val="85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6">
    <w:name w:val="Title Char"/>
    <w:basedOn w:val="904"/>
    <w:link w:val="855"/>
    <w:uiPriority w:val="10"/>
    <w:pPr>
      <w:pBdr/>
      <w:spacing/>
      <w:ind/>
    </w:pPr>
    <w:rPr>
      <w:sz w:val="48"/>
      <w:szCs w:val="48"/>
    </w:rPr>
  </w:style>
  <w:style w:type="paragraph" w:styleId="857">
    <w:name w:val="Subtitle"/>
    <w:basedOn w:val="903"/>
    <w:next w:val="903"/>
    <w:link w:val="85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8">
    <w:name w:val="Subtitle Char"/>
    <w:basedOn w:val="904"/>
    <w:link w:val="857"/>
    <w:uiPriority w:val="11"/>
    <w:pPr>
      <w:pBdr/>
      <w:spacing/>
      <w:ind/>
    </w:pPr>
    <w:rPr>
      <w:sz w:val="24"/>
      <w:szCs w:val="24"/>
    </w:rPr>
  </w:style>
  <w:style w:type="paragraph" w:styleId="859">
    <w:name w:val="Quote"/>
    <w:basedOn w:val="903"/>
    <w:next w:val="903"/>
    <w:link w:val="860"/>
    <w:uiPriority w:val="29"/>
    <w:qFormat/>
    <w:pPr>
      <w:pBdr/>
      <w:spacing/>
      <w:ind w:right="720" w:left="720"/>
    </w:pPr>
    <w:rPr>
      <w:i/>
    </w:rPr>
  </w:style>
  <w:style w:type="character" w:styleId="860">
    <w:name w:val="Quote Char"/>
    <w:link w:val="859"/>
    <w:uiPriority w:val="29"/>
    <w:pPr>
      <w:pBdr/>
      <w:spacing/>
      <w:ind/>
    </w:pPr>
    <w:rPr>
      <w:i/>
    </w:rPr>
  </w:style>
  <w:style w:type="paragraph" w:styleId="861">
    <w:name w:val="Intense Quote"/>
    <w:basedOn w:val="903"/>
    <w:next w:val="903"/>
    <w:link w:val="86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2">
    <w:name w:val="Intense Quote Char"/>
    <w:link w:val="861"/>
    <w:uiPriority w:val="30"/>
    <w:pPr>
      <w:pBdr/>
      <w:spacing/>
      <w:ind/>
    </w:pPr>
    <w:rPr>
      <w:i/>
    </w:rPr>
  </w:style>
  <w:style w:type="paragraph" w:styleId="863">
    <w:name w:val="Header"/>
    <w:basedOn w:val="903"/>
    <w:link w:val="86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4">
    <w:name w:val="Header Char"/>
    <w:basedOn w:val="904"/>
    <w:link w:val="863"/>
    <w:uiPriority w:val="99"/>
    <w:pPr>
      <w:pBdr/>
      <w:spacing/>
      <w:ind/>
    </w:pPr>
  </w:style>
  <w:style w:type="paragraph" w:styleId="865">
    <w:name w:val="Footer"/>
    <w:basedOn w:val="903"/>
    <w:link w:val="86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6">
    <w:name w:val="Footer Char"/>
    <w:basedOn w:val="904"/>
    <w:link w:val="865"/>
    <w:uiPriority w:val="99"/>
    <w:pPr>
      <w:pBdr/>
      <w:spacing/>
      <w:ind/>
    </w:pPr>
  </w:style>
  <w:style w:type="table" w:styleId="867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0">
    <w:name w:val="footnote text"/>
    <w:basedOn w:val="903"/>
    <w:link w:val="89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1">
    <w:name w:val="Footnote Text Char"/>
    <w:link w:val="890"/>
    <w:uiPriority w:val="99"/>
    <w:pPr>
      <w:pBdr/>
      <w:spacing/>
      <w:ind/>
    </w:pPr>
    <w:rPr>
      <w:sz w:val="18"/>
    </w:rPr>
  </w:style>
  <w:style w:type="character" w:styleId="892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93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4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5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6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7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8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9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900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1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2">
    <w:name w:val="TOC Heading"/>
    <w:uiPriority w:val="39"/>
    <w:unhideWhenUsed/>
    <w:pPr>
      <w:pBdr/>
      <w:spacing/>
      <w:ind/>
    </w:pPr>
  </w:style>
  <w:style w:type="paragraph" w:styleId="903" w:default="1">
    <w:name w:val="Normal"/>
    <w:qFormat/>
    <w:pPr>
      <w:pBdr/>
      <w:spacing/>
      <w:ind/>
    </w:p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  <w:style w:type="paragraph" w:styleId="907" w:customStyle="1">
    <w:name w:val="Заголовок 1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left" w:leader="none" w:pos="709"/>
      </w:tabs>
      <w:bidi w:val="false"/>
      <w:spacing w:after="0" w:afterAutospacing="0" w:before="0" w:beforeAutospacing="0" w:line="240" w:lineRule="auto"/>
      <w:ind w:right="0" w:firstLine="0" w:left="0"/>
      <w:contextualSpacing w:val="false"/>
      <w:jc w:val="center"/>
      <w:outlineLvl w:val="0"/>
    </w:pPr>
    <w:rPr>
      <w:rFonts w:ascii="Times New Roman" w:hAnsi="Times New Roman" w:eastAsia="Times New Roman" w:cs="Mangal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hi-IN" w:bidi="hi-IN"/>
      <w14:ligatures w14:val="none"/>
    </w:rPr>
  </w:style>
  <w:style w:type="character" w:styleId="908" w:customStyle="1">
    <w:name w:val="docdata,docy,v5,1870,bqiaagaaeyqcaaagiaiaaanrbaaabv8eaaaaaaaaaaaaaaaaaaaaaaaaaaaaaaaaaaaaaaaaaaaaaaaaaaaaaaaaaaaaaaaaaaaaaaaaaaaaaaaaaaaaaaaaaaaaaaaaaaaaaaaaaaaaaaaaaaaaaaaaaaaaaaaaaaaaaaaaaaaaaaaaaaaaaaaaaaaaaaaaaaaaaaaaaaaaaaaaaaaaaaaaaaaaaaaaaaaaaaaa"/>
    <w:next w:val="877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11</cp:revision>
  <dcterms:modified xsi:type="dcterms:W3CDTF">2026-06-30T10:04:16Z</dcterms:modified>
</cp:coreProperties>
</file>