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22 червня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    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171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з передачі   дитячого майданчика на праві узуфрукту КП «Менакомунпослуга»</w:t>
      </w:r>
      <w:r/>
    </w:p>
    <w:p>
      <w:pPr>
        <w:pBdr/>
        <w:spacing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сімдесят четвертої сесії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восьмого скликання    від 19 червня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2026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№366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 «Про передачу дитячого майданчика на праві узуфрукту Комунальному підприємству «Менакомунпослуга» Менської міської ради», керуючись ст. 42, 50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1. Створити комісію з передачі дитячого майданчика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праві узуфрукту Комунальному підприємству «Менакомунпослуга» Менської міської ради»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 ВЛАСЕНКО Тетяна Іванівна – головний спеціаліст відділу житлово-комунального господарства та комунального майна Менської міської ради;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МАРЦЕВА Тетяна Іванівна -  начальник юридичного відділу Менської міської ради;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МЕКЕНЧЕНКО Віра Володимирівна  – головний спеціаліст відділу бухгалтерського обліку та звітності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 ТРОЦИК Олександр Васильович – майстер КП «Менакомунпослуга»;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ШАФАРЕНКО Сергій Миколайович – головний механік КП «Менакомунпослуга».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.Контроль за виконанням даного розпорядження покласти на 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</w:t>
        <w:tab/>
        <w:t xml:space="preserve">              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2026-06-22T11:54:14Z</dcterms:modified>
</cp:coreProperties>
</file>