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 386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проектів землеустрою щодо відведення земельних ділянок в комунальну власність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ріш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62 сесії Менської міської ради 8 скликання № 397 від 24.06.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2025р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та з метою наповнення бюджету Менської об’єднаної територіальної громади та виконання 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ст.ст.12, 127, 134, 136, 137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кодексу України , Менська міська рада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проектів землеустрою щодо відведення земельних ділянок в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омунальну власність, для будівництва і обслуговування паркінгів та автостоянок на землях житлової та громадської забудови орієнтовною площею 0,15 га, в м. Мена по вул.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Сіверський шлях, згідно додатку 1, орієнтовною площею 0,15 га, в м. Мена по вул. Сіверський шлях, згідно додатку 2, орієнтовною площею 0,20 га, в м. Мена по вул. Героїв АТО, згідно додатку 3, орієнтовною площею 0,15 га, в м. Мена по вул. Героїв АТО, згідно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додатку 4.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ності виконкому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66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                                       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2026-06-20T08:34:48Z</dcterms:modified>
</cp:coreProperties>
</file>