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міського голови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 </w:t>
      </w:r>
      <w:r>
        <w:rPr>
          <w:color w:val="000000"/>
          <w:sz w:val="28"/>
          <w:szCs w:val="28"/>
        </w:rPr>
        <w:t xml:space="preserve">червня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року № 166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виїзного обслуговування </w:t>
      </w:r>
      <w:bookmarkStart w:id="0" w:name="_Hlk131513689"/>
      <w:r>
        <w:rPr>
          <w:sz w:val="28"/>
          <w:szCs w:val="28"/>
        </w:rPr>
        <w:t xml:space="preserve">пересувного віддаленого робочого місця адміністратора відділу «Центр надання адміністративних послуг»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червень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6"/>
        <w:tblW w:w="0" w:type="auto"/>
        <w:tblInd w:w="137" w:type="dxa"/>
        <w:tblBorders/>
        <w:tblLook w:val="04A0" w:firstRow="1" w:lastRow="0" w:firstColumn="1" w:lastColumn="0" w:noHBand="0" w:noVBand="1"/>
      </w:tblPr>
      <w:tblGrid>
        <w:gridCol w:w="988"/>
        <w:gridCol w:w="1984"/>
        <w:gridCol w:w="3119"/>
        <w:gridCol w:w="3118"/>
      </w:tblGrid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з/п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обслуговування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населений пункт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Куковичі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Покровське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</w:t>
      </w:r>
      <w:r>
        <w:rPr>
          <w:rFonts w:ascii="Times New Roman" w:hAnsi="Times New Roman" w:cs="Times New Roman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«Центр надання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адміністративних послуг»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Ганна ОСТАПЕНКО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1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1">
    <w:name w:val="Heading 1"/>
    <w:basedOn w:val="841"/>
    <w:next w:val="841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2">
    <w:name w:val="Heading 2"/>
    <w:basedOn w:val="841"/>
    <w:next w:val="841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3">
    <w:name w:val="Heading 3"/>
    <w:basedOn w:val="841"/>
    <w:next w:val="841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4">
    <w:name w:val="Heading 4"/>
    <w:basedOn w:val="841"/>
    <w:next w:val="841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1"/>
    <w:next w:val="841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1"/>
    <w:next w:val="841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1"/>
    <w:next w:val="841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1"/>
    <w:next w:val="841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1"/>
    <w:next w:val="841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Heading 1 Char"/>
    <w:basedOn w:val="842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842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84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842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84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84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842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84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842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41"/>
    <w:next w:val="841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842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41"/>
    <w:next w:val="841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842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41"/>
    <w:next w:val="841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842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5">
    <w:name w:val="List Paragraph"/>
    <w:basedOn w:val="841"/>
    <w:uiPriority w:val="34"/>
    <w:qFormat/>
    <w:pPr>
      <w:pBdr/>
      <w:spacing/>
      <w:ind w:left="720"/>
      <w:contextualSpacing w:val="true"/>
    </w:pPr>
  </w:style>
  <w:style w:type="character" w:styleId="816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7">
    <w:name w:val="Intense Quote"/>
    <w:basedOn w:val="841"/>
    <w:next w:val="841"/>
    <w:link w:val="8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8">
    <w:name w:val="Intense Quote Char"/>
    <w:basedOn w:val="842"/>
    <w:link w:val="8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0">
    <w:name w:val="No Spacing"/>
    <w:basedOn w:val="841"/>
    <w:uiPriority w:val="1"/>
    <w:qFormat/>
    <w:pPr>
      <w:pBdr/>
      <w:spacing w:after="0" w:line="240" w:lineRule="auto"/>
      <w:ind/>
    </w:pPr>
  </w:style>
  <w:style w:type="character" w:styleId="821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2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2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2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2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table" w:styleId="8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paragraph" w:styleId="845" w:customStyle="1">
    <w:name w:val="docdata"/>
    <w:basedOn w:val="84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table" w:styleId="846">
    <w:name w:val="Table Grid"/>
    <w:basedOn w:val="84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Четвертакова Наталія Вікторівна</cp:lastModifiedBy>
  <cp:revision>5</cp:revision>
  <dcterms:created xsi:type="dcterms:W3CDTF">2026-06-16T04:47:00Z</dcterms:created>
  <dcterms:modified xsi:type="dcterms:W3CDTF">2026-06-16T08:44:25Z</dcterms:modified>
</cp:coreProperties>
</file>