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01"/>
        <w:pBdr/>
        <w:tabs>
          <w:tab w:val="left" w:leader="none" w:pos="7087"/>
        </w:tabs>
        <w:spacing w:after="0" w:afterAutospacing="0" w:before="0" w:beforeAutospacing="0"/>
        <w:ind w:left="552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Додаток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1"/>
        <w:pBdr/>
        <w:tabs>
          <w:tab w:val="left" w:leader="none" w:pos="7087"/>
        </w:tabs>
        <w:spacing w:after="0" w:afterAutospacing="0" w:before="0" w:beforeAutospacing="0"/>
        <w:ind w:left="552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розпорядження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1"/>
        <w:pBdr/>
        <w:tabs>
          <w:tab w:val="left" w:leader="none" w:pos="7087"/>
        </w:tabs>
        <w:spacing w:after="0" w:afterAutospacing="0" w:before="0" w:beforeAutospacing="0"/>
        <w:ind w:left="552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міського голови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1"/>
        <w:pBdr/>
        <w:tabs>
          <w:tab w:val="left" w:leader="none" w:pos="7087"/>
        </w:tabs>
        <w:spacing w:after="0" w:afterAutospacing="0" w:before="0" w:beforeAutospacing="0"/>
        <w:ind w:left="552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03 червня 2026 року № 154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1"/>
        <w:pBdr/>
        <w:tabs>
          <w:tab w:val="left" w:leader="none" w:pos="7087"/>
        </w:tabs>
        <w:spacing w:after="0" w:afterAutospacing="0" w:before="0" w:beforeAutospacing="0"/>
        <w:ind/>
        <w:rPr>
          <w:sz w:val="16"/>
          <w:szCs w:val="28"/>
        </w:rPr>
      </w:pPr>
      <w:r>
        <w:rPr>
          <w:sz w:val="16"/>
          <w:szCs w:val="28"/>
        </w:rPr>
      </w:r>
      <w:r>
        <w:rPr>
          <w:sz w:val="16"/>
          <w:szCs w:val="28"/>
        </w:rPr>
      </w:r>
      <w:r>
        <w:rPr>
          <w:sz w:val="16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Відповідальні за ведення військового обліку призовників, військовозобов’язаних та резервістів в населених пунктах 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старостинських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округів Менської міської територіальної громади 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color w:val="000000"/>
          <w:sz w:val="16"/>
          <w:szCs w:val="28"/>
        </w:rPr>
      </w:pPr>
      <w:r>
        <w:rPr>
          <w:rFonts w:ascii="Times New Roman" w:hAnsi="Times New Roman"/>
          <w:b/>
          <w:color w:val="000000"/>
          <w:sz w:val="16"/>
          <w:szCs w:val="28"/>
        </w:rPr>
      </w:r>
      <w:r>
        <w:rPr>
          <w:rFonts w:ascii="Times New Roman" w:hAnsi="Times New Roman"/>
          <w:b/>
          <w:color w:val="000000"/>
          <w:sz w:val="16"/>
          <w:szCs w:val="28"/>
        </w:rPr>
      </w:r>
      <w:r>
        <w:rPr>
          <w:rFonts w:ascii="Times New Roman" w:hAnsi="Times New Roman"/>
          <w:b/>
          <w:color w:val="000000"/>
          <w:sz w:val="16"/>
          <w:szCs w:val="28"/>
        </w:rPr>
      </w:r>
    </w:p>
    <w:tbl>
      <w:tblPr>
        <w:jc w:val="center"/>
        <w:tblW w:w="5000" w:type="pct"/>
        <w:tblCellMar>
          <w:left w:w="0" w:type="dxa"/>
          <w:right w:w="0" w:type="dxa"/>
        </w:tblCellMar>
        <w:tblBorders/>
        <w:shd w:val="clear" w:color="auto" w:fill="ffffff"/>
        <w:tblLook w:val="04A0" w:firstRow="1" w:lastRow="0" w:firstColumn="1" w:lastColumn="0" w:noHBand="0" w:noVBand="1"/>
      </w:tblPr>
      <w:tblGrid>
        <w:gridCol w:w="489"/>
        <w:gridCol w:w="2244"/>
        <w:gridCol w:w="3550"/>
        <w:gridCol w:w="3339"/>
      </w:tblGrid>
      <w:tr>
        <w:trPr>
          <w:jc w:val="center"/>
          <w:trHeight w:val="676"/>
        </w:trPr>
        <w:tc>
          <w:tcPr>
            <w:shd w:val="clear" w:color="auto" w:fill="ffffff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48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22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  <w:t xml:space="preserve">Старостинський</w:t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  <w:t xml:space="preserve"> округ</w:t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35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  <w:t xml:space="preserve">Населені пункти</w:t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333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  <w:t xml:space="preserve">Відповідальний за ведення військового обліку</w:t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rPr>
          <w:jc w:val="center"/>
          <w:trHeight w:val="412"/>
        </w:trPr>
        <w:tc>
          <w:tcPr>
            <w:shd w:val="clear" w:color="auto" w:fill="ffffff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48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22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Бірківський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35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Бірківка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333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Боюн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Роман Анатолійович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jc w:val="center"/>
          <w:trHeight w:val="435"/>
        </w:trPr>
        <w:tc>
          <w:tcPr>
            <w:shd w:val="clear" w:color="auto" w:fill="ffffff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48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22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Блистівський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35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Блистова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, с.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Дерепівка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333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Боюн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Роман Анатолійович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jc w:val="center"/>
          <w:trHeight w:val="412"/>
        </w:trPr>
        <w:tc>
          <w:tcPr>
            <w:shd w:val="clear" w:color="auto" w:fill="ffffff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48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22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Величківський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35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Величківка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, с.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Вільне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333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Яковенко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Тетяна Михайлівна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jc w:val="center"/>
          <w:trHeight w:val="412"/>
        </w:trPr>
        <w:tc>
          <w:tcPr>
            <w:shd w:val="clear" w:color="auto" w:fill="ffffff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48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22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Волосківський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35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Волосківці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, с.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Степанівка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333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Андрійченко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Юрій Михайлович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jc w:val="center"/>
          <w:trHeight w:val="638"/>
        </w:trPr>
        <w:tc>
          <w:tcPr>
            <w:shd w:val="clear" w:color="auto" w:fill="ffffff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48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22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Городищенський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35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Городище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333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Міщенко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Тетяна Віталіївна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jc w:val="center"/>
          <w:trHeight w:val="435"/>
        </w:trPr>
        <w:tc>
          <w:tcPr>
            <w:shd w:val="clear" w:color="auto" w:fill="ffffff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48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22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Данилівсько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-Садовий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35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Данілівка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, с.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Веселе,            с-ще Садове, с.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Нові Броди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333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Ковбаса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Людмила Петрівна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jc w:val="center"/>
          <w:trHeight w:val="435"/>
        </w:trPr>
        <w:tc>
          <w:tcPr>
            <w:shd w:val="clear" w:color="auto" w:fill="ffffff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48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22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Дягівський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35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Дягова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333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Бурка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Наталія Миколаївна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jc w:val="center"/>
          <w:trHeight w:val="663"/>
        </w:trPr>
        <w:tc>
          <w:tcPr>
            <w:shd w:val="clear" w:color="auto" w:fill="ffffff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48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22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Киселівський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35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Киселівка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, с.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Комарівка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,             с-ще Прогрес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333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Очковська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Наталія Іванівна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jc w:val="center"/>
          <w:trHeight w:val="848"/>
        </w:trPr>
        <w:tc>
          <w:tcPr>
            <w:shd w:val="clear" w:color="auto" w:fill="ffffff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48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22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Куковицький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35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Куковичі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, с.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Овчарівка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Загорівка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,                                с-ще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Куковицьке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333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highlight w:val="white"/>
              </w:rPr>
              <w:t xml:space="preserve">Сидоренко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highlight w:val="white"/>
              </w:rPr>
              <w:t xml:space="preserve">Наталія Михайлівна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</w:tr>
      <w:tr>
        <w:trPr>
          <w:jc w:val="center"/>
          <w:trHeight w:val="685"/>
        </w:trPr>
        <w:tc>
          <w:tcPr>
            <w:shd w:val="clear" w:color="auto" w:fill="ffffff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48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22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Лісківський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35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Ліски, с.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Майське,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Максаки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, с.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Луки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333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Стародуб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Олена Миколаївна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jc w:val="center"/>
          <w:trHeight w:val="685"/>
        </w:trPr>
        <w:tc>
          <w:tcPr>
            <w:shd w:val="clear" w:color="auto" w:fill="ffffff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48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11.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22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Макошинський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35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с-ще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Макошине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, с.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Остапівка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333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highlight w:val="white"/>
              </w:rPr>
              <w:t xml:space="preserve">Попок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highlight w:val="white"/>
              </w:rPr>
              <w:t xml:space="preserve">Світлана Миколаївн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jc w:val="center"/>
          <w:trHeight w:val="412"/>
        </w:trPr>
        <w:tc>
          <w:tcPr>
            <w:shd w:val="clear" w:color="auto" w:fill="ffffff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48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/>
            <w:bookmarkStart w:id="0" w:name="_Hlk60654983"/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12.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22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Осьмаківсько-Ушнянський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35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Осьмаки, с.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Ушня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Дібрівка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333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Савченко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Тетяна Василівна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jc w:val="center"/>
          <w:trHeight w:val="412"/>
        </w:trPr>
        <w:tc>
          <w:tcPr>
            <w:shd w:val="clear" w:color="auto" w:fill="ffffff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48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13.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22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Покровсько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-Слобідський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35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Покровське, с.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Слобідка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333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Труба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Альона Володимирівна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jc w:val="center"/>
          <w:trHeight w:val="412"/>
        </w:trPr>
        <w:tc>
          <w:tcPr>
            <w:shd w:val="clear" w:color="auto" w:fill="ffffff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48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14.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22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Семенівський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35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Семенівка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333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Боюн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Роман Анатолійович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jc w:val="center"/>
          <w:trHeight w:val="435"/>
        </w:trPr>
        <w:tc>
          <w:tcPr>
            <w:shd w:val="clear" w:color="auto" w:fill="ffffff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48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15.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22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Синявський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35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Синявка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333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Семко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Наталія Михайлівна</w:t>
            </w:r>
            <w:bookmarkEnd w:id="0"/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jc w:val="center"/>
          <w:trHeight w:val="629"/>
        </w:trPr>
        <w:tc>
          <w:tcPr>
            <w:shd w:val="clear" w:color="auto" w:fill="ffffff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48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16.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22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Стольненський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35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Стольне, с.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Дмитрівка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,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/>
            <w:bookmarkStart w:id="1" w:name="_GoBack"/>
            <w:r/>
            <w:bookmarkEnd w:id="1"/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Лазарівка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, с.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Чорногорці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333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Авер’янова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Марина Володимирівна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jc w:val="center"/>
          <w:trHeight w:val="412"/>
        </w:trPr>
        <w:tc>
          <w:tcPr>
            <w:shd w:val="clear" w:color="auto" w:fill="ffffff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48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17.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22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Феськівський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35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Феськівка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333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Хропач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Катерина Миколаївна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1001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1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Завідувач сектору ведення</w:t>
      </w:r>
      <w:r>
        <w:rPr>
          <w:sz w:val="28"/>
          <w:szCs w:val="28"/>
        </w:rPr>
      </w:r>
    </w:p>
    <w:p>
      <w:pPr>
        <w:pStyle w:val="1001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військового обліку</w:t>
        <w:tab/>
        <w:t xml:space="preserve">Юлія ЧАБАК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38" w:orient="portrait" w:w="11906"/>
      <w:pgMar w:top="992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right"/>
      <w:rPr>
        <w:rFonts w:ascii="Times New Roman" w:hAnsi="Times New Roman" w:eastAsia="Times New Roman" w:cs="Times New Roman"/>
        <w:i/>
        <w:sz w:val="24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rFonts w:ascii="Times New Roman" w:hAnsi="Times New Roman" w:eastAsia="Times New Roman" w:cs="Times New Roman"/>
        <w:i/>
        <w:sz w:val="24"/>
      </w:rPr>
      <w:t xml:space="preserve">2</w:t>
    </w:r>
    <w:r>
      <w:rPr>
        <w:rFonts w:ascii="Times New Roman" w:hAnsi="Times New Roman" w:eastAsia="Times New Roman" w:cs="Times New Roman"/>
        <w:i/>
        <w:sz w:val="24"/>
      </w:rPr>
      <w:fldChar w:fldCharType="end"/>
    </w:r>
    <w:r>
      <w:rPr>
        <w:rFonts w:ascii="Times New Roman" w:hAnsi="Times New Roman" w:eastAsia="Times New Roman" w:cs="Times New Roman"/>
        <w:i/>
        <w:sz w:val="24"/>
      </w:rPr>
      <w:t xml:space="preserve">                                          продовження додатка</w:t>
    </w:r>
    <w:r>
      <w:rPr>
        <w:rFonts w:ascii="Times New Roman" w:hAnsi="Times New Roman" w:eastAsia="Times New Roman" w:cs="Times New Roman"/>
        <w:i/>
        <w:sz w:val="24"/>
      </w:rPr>
    </w:r>
    <w:r>
      <w:rPr>
        <w:rFonts w:ascii="Times New Roman" w:hAnsi="Times New Roman" w:eastAsia="Times New Roman" w:cs="Times New Roman"/>
        <w:i/>
        <w:sz w:val="24"/>
      </w:rPr>
    </w:r>
  </w:p>
  <w:p>
    <w:pPr>
      <w:pStyle w:val="856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B0EAC"/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73">
    <w:name w:val="Plain Table 1"/>
    <w:basedOn w:val="80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2"/>
    <w:basedOn w:val="80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3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4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5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4"/>
    <w:basedOn w:val="8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5 Dark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792">
    <w:name w:val="Endnote Text Char"/>
    <w:basedOn w:val="803"/>
    <w:link w:val="833"/>
    <w:uiPriority w:val="99"/>
    <w:semiHidden/>
    <w:pPr>
      <w:pBdr/>
      <w:spacing/>
      <w:ind/>
    </w:pPr>
    <w:rPr>
      <w:sz w:val="20"/>
      <w:szCs w:val="20"/>
    </w:rPr>
  </w:style>
  <w:style w:type="paragraph" w:styleId="793" w:default="1">
    <w:name w:val="Normal"/>
    <w:qFormat/>
    <w:pPr>
      <w:pBdr/>
      <w:spacing/>
      <w:ind/>
    </w:pPr>
  </w:style>
  <w:style w:type="paragraph" w:styleId="794">
    <w:name w:val="Heading 1"/>
    <w:basedOn w:val="793"/>
    <w:next w:val="793"/>
    <w:link w:val="83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95">
    <w:name w:val="Heading 2"/>
    <w:basedOn w:val="793"/>
    <w:next w:val="793"/>
    <w:link w:val="83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96">
    <w:name w:val="Heading 3"/>
    <w:basedOn w:val="793"/>
    <w:next w:val="793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97">
    <w:name w:val="Heading 4"/>
    <w:basedOn w:val="793"/>
    <w:next w:val="793"/>
    <w:link w:val="84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8">
    <w:name w:val="Heading 5"/>
    <w:basedOn w:val="793"/>
    <w:next w:val="793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9">
    <w:name w:val="Heading 6"/>
    <w:basedOn w:val="793"/>
    <w:next w:val="793"/>
    <w:link w:val="84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800">
    <w:name w:val="Heading 7"/>
    <w:basedOn w:val="793"/>
    <w:next w:val="793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801">
    <w:name w:val="Heading 8"/>
    <w:basedOn w:val="793"/>
    <w:next w:val="793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802">
    <w:name w:val="Heading 9"/>
    <w:basedOn w:val="793"/>
    <w:next w:val="793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3" w:default="1">
    <w:name w:val="Default Paragraph Font"/>
    <w:uiPriority w:val="1"/>
    <w:semiHidden/>
    <w:unhideWhenUsed/>
    <w:pPr>
      <w:pBdr/>
      <w:spacing/>
      <w:ind/>
    </w:pPr>
  </w:style>
  <w:style w:type="table" w:styleId="80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05" w:default="1">
    <w:name w:val="No List"/>
    <w:uiPriority w:val="99"/>
    <w:semiHidden/>
    <w:unhideWhenUsed/>
    <w:pPr>
      <w:pBdr/>
      <w:spacing/>
      <w:ind/>
    </w:pPr>
  </w:style>
  <w:style w:type="character" w:styleId="806">
    <w:name w:val="Intense Emphasis"/>
    <w:basedOn w:val="803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character" w:styleId="807">
    <w:name w:val="Intense Reference"/>
    <w:basedOn w:val="803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character" w:styleId="808">
    <w:name w:val="Subtle Emphasis"/>
    <w:basedOn w:val="80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09">
    <w:name w:val="Emphasis"/>
    <w:basedOn w:val="803"/>
    <w:uiPriority w:val="20"/>
    <w:qFormat/>
    <w:pPr>
      <w:pBdr/>
      <w:spacing/>
      <w:ind/>
    </w:pPr>
    <w:rPr>
      <w:i/>
      <w:iCs/>
    </w:rPr>
  </w:style>
  <w:style w:type="character" w:styleId="810">
    <w:name w:val="Strong"/>
    <w:basedOn w:val="803"/>
    <w:uiPriority w:val="22"/>
    <w:qFormat/>
    <w:pPr>
      <w:pBdr/>
      <w:spacing/>
      <w:ind/>
    </w:pPr>
    <w:rPr>
      <w:b/>
      <w:bCs/>
    </w:rPr>
  </w:style>
  <w:style w:type="character" w:styleId="811">
    <w:name w:val="Subtle Reference"/>
    <w:basedOn w:val="80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12">
    <w:name w:val="Book Title"/>
    <w:basedOn w:val="80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13">
    <w:name w:val="FollowedHyperlink"/>
    <w:basedOn w:val="80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814">
    <w:name w:val="Placeholder Text"/>
    <w:basedOn w:val="803"/>
    <w:uiPriority w:val="99"/>
    <w:semiHidden/>
    <w:pPr>
      <w:pBdr/>
      <w:spacing/>
      <w:ind/>
    </w:pPr>
    <w:rPr>
      <w:color w:val="666666"/>
    </w:rPr>
  </w:style>
  <w:style w:type="character" w:styleId="815" w:customStyle="1">
    <w:name w:val="Heading 1 Char"/>
    <w:basedOn w:val="80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16" w:customStyle="1">
    <w:name w:val="Heading 2 Char"/>
    <w:basedOn w:val="803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17" w:customStyle="1">
    <w:name w:val="Heading 3 Char"/>
    <w:basedOn w:val="80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18" w:customStyle="1">
    <w:name w:val="Heading 4 Char"/>
    <w:basedOn w:val="80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19" w:customStyle="1">
    <w:name w:val="Heading 5 Char"/>
    <w:basedOn w:val="80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20" w:customStyle="1">
    <w:name w:val="Heading 6 Char"/>
    <w:basedOn w:val="80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21" w:customStyle="1">
    <w:name w:val="Heading 7 Char"/>
    <w:basedOn w:val="80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2" w:customStyle="1">
    <w:name w:val="Heading 8 Char"/>
    <w:basedOn w:val="80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23" w:customStyle="1">
    <w:name w:val="Heading 9 Char"/>
    <w:basedOn w:val="80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24" w:customStyle="1">
    <w:name w:val="Title Char"/>
    <w:basedOn w:val="803"/>
    <w:uiPriority w:val="10"/>
    <w:pPr>
      <w:pBdr/>
      <w:spacing/>
      <w:ind/>
    </w:pPr>
    <w:rPr>
      <w:sz w:val="48"/>
      <w:szCs w:val="48"/>
    </w:rPr>
  </w:style>
  <w:style w:type="character" w:styleId="825" w:customStyle="1">
    <w:name w:val="Subtitle Char"/>
    <w:basedOn w:val="803"/>
    <w:uiPriority w:val="11"/>
    <w:pPr>
      <w:pBdr/>
      <w:spacing/>
      <w:ind/>
    </w:pPr>
    <w:rPr>
      <w:sz w:val="24"/>
      <w:szCs w:val="24"/>
    </w:rPr>
  </w:style>
  <w:style w:type="character" w:styleId="826" w:customStyle="1">
    <w:name w:val="Quote Char"/>
    <w:uiPriority w:val="29"/>
    <w:pPr>
      <w:pBdr/>
      <w:spacing/>
      <w:ind/>
    </w:pPr>
    <w:rPr>
      <w:i/>
    </w:rPr>
  </w:style>
  <w:style w:type="character" w:styleId="827" w:customStyle="1">
    <w:name w:val="Intense Quote Char"/>
    <w:uiPriority w:val="30"/>
    <w:pPr>
      <w:pBdr/>
      <w:spacing/>
      <w:ind/>
    </w:pPr>
    <w:rPr>
      <w:i/>
    </w:rPr>
  </w:style>
  <w:style w:type="character" w:styleId="828" w:customStyle="1">
    <w:name w:val="Header Char"/>
    <w:basedOn w:val="803"/>
    <w:uiPriority w:val="99"/>
    <w:pPr>
      <w:pBdr/>
      <w:spacing/>
      <w:ind/>
    </w:pPr>
  </w:style>
  <w:style w:type="character" w:styleId="829" w:customStyle="1">
    <w:name w:val="Footer Char"/>
    <w:basedOn w:val="803"/>
    <w:uiPriority w:val="99"/>
    <w:pPr>
      <w:pBdr/>
      <w:spacing/>
      <w:ind/>
    </w:pPr>
  </w:style>
  <w:style w:type="paragraph" w:styleId="830">
    <w:name w:val="Caption"/>
    <w:basedOn w:val="793"/>
    <w:next w:val="793"/>
    <w:uiPriority w:val="35"/>
    <w:semiHidden/>
    <w:unhideWhenUsed/>
    <w:qFormat/>
    <w:pPr>
      <w:pBdr/>
      <w:spacing w:line="276" w:lineRule="auto"/>
      <w:ind/>
    </w:pPr>
    <w:rPr>
      <w:b/>
      <w:bCs/>
      <w:color w:val="4472c4" w:themeColor="accent1"/>
      <w:sz w:val="18"/>
      <w:szCs w:val="18"/>
    </w:rPr>
  </w:style>
  <w:style w:type="character" w:styleId="831" w:customStyle="1">
    <w:name w:val="Caption Char"/>
    <w:uiPriority w:val="99"/>
    <w:pPr>
      <w:pBdr/>
      <w:spacing/>
      <w:ind/>
    </w:pPr>
  </w:style>
  <w:style w:type="character" w:styleId="832" w:customStyle="1">
    <w:name w:val="Footnote Text Char"/>
    <w:uiPriority w:val="99"/>
    <w:pPr>
      <w:pBdr/>
      <w:spacing/>
      <w:ind/>
    </w:pPr>
    <w:rPr>
      <w:sz w:val="18"/>
    </w:rPr>
  </w:style>
  <w:style w:type="paragraph" w:styleId="833">
    <w:name w:val="endnote text"/>
    <w:basedOn w:val="793"/>
    <w:link w:val="83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34" w:customStyle="1">
    <w:name w:val="Текст кінцевої виноски Знак"/>
    <w:link w:val="833"/>
    <w:uiPriority w:val="99"/>
    <w:pPr>
      <w:pBdr/>
      <w:spacing/>
      <w:ind/>
    </w:pPr>
    <w:rPr>
      <w:sz w:val="20"/>
    </w:rPr>
  </w:style>
  <w:style w:type="character" w:styleId="835">
    <w:name w:val="endnote reference"/>
    <w:basedOn w:val="803"/>
    <w:uiPriority w:val="99"/>
    <w:semiHidden/>
    <w:unhideWhenUsed/>
    <w:pPr>
      <w:pBdr/>
      <w:spacing/>
      <w:ind/>
    </w:pPr>
    <w:rPr>
      <w:vertAlign w:val="superscript"/>
    </w:rPr>
  </w:style>
  <w:style w:type="paragraph" w:styleId="836">
    <w:name w:val="table of figures"/>
    <w:basedOn w:val="793"/>
    <w:next w:val="793"/>
    <w:uiPriority w:val="99"/>
    <w:unhideWhenUsed/>
    <w:pPr>
      <w:pBdr/>
      <w:spacing w:after="0"/>
      <w:ind/>
    </w:pPr>
  </w:style>
  <w:style w:type="character" w:styleId="837" w:customStyle="1">
    <w:name w:val="Заголовок 1 Знак"/>
    <w:basedOn w:val="803"/>
    <w:link w:val="79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38" w:customStyle="1">
    <w:name w:val="Заголовок 2 Знак"/>
    <w:basedOn w:val="803"/>
    <w:link w:val="79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39" w:customStyle="1">
    <w:name w:val="Заголовок 3 Знак"/>
    <w:basedOn w:val="803"/>
    <w:link w:val="79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40" w:customStyle="1">
    <w:name w:val="Заголовок 4 Знак"/>
    <w:basedOn w:val="803"/>
    <w:link w:val="79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41" w:customStyle="1">
    <w:name w:val="Заголовок 5 Знак"/>
    <w:basedOn w:val="803"/>
    <w:link w:val="79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42" w:customStyle="1">
    <w:name w:val="Заголовок 6 Знак"/>
    <w:basedOn w:val="803"/>
    <w:link w:val="79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43" w:customStyle="1">
    <w:name w:val="Заголовок 7 Знак"/>
    <w:basedOn w:val="803"/>
    <w:link w:val="80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4" w:customStyle="1">
    <w:name w:val="Заголовок 8 Знак"/>
    <w:basedOn w:val="803"/>
    <w:link w:val="80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45" w:customStyle="1">
    <w:name w:val="Заголовок 9 Знак"/>
    <w:basedOn w:val="803"/>
    <w:link w:val="80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793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line="240" w:lineRule="auto"/>
      <w:ind/>
    </w:pPr>
  </w:style>
  <w:style w:type="paragraph" w:styleId="848">
    <w:name w:val="Title"/>
    <w:basedOn w:val="793"/>
    <w:next w:val="793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 w:customStyle="1">
    <w:name w:val="Назва Знак"/>
    <w:basedOn w:val="803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793"/>
    <w:next w:val="793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 w:customStyle="1">
    <w:name w:val="Підзаголовок Знак"/>
    <w:basedOn w:val="803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793"/>
    <w:next w:val="793"/>
    <w:link w:val="853"/>
    <w:uiPriority w:val="29"/>
    <w:qFormat/>
    <w:pPr>
      <w:pBdr/>
      <w:spacing/>
      <w:ind w:right="720" w:left="720"/>
    </w:pPr>
    <w:rPr>
      <w:i/>
    </w:rPr>
  </w:style>
  <w:style w:type="character" w:styleId="853" w:customStyle="1">
    <w:name w:val="Цитата Знак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793"/>
    <w:next w:val="793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55" w:customStyle="1">
    <w:name w:val="Насичена цитата Знак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793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 w:customStyle="1">
    <w:name w:val="Верхній колонтитул Знак"/>
    <w:basedOn w:val="803"/>
    <w:link w:val="856"/>
    <w:uiPriority w:val="99"/>
    <w:pPr>
      <w:pBdr/>
      <w:spacing/>
      <w:ind/>
    </w:pPr>
  </w:style>
  <w:style w:type="paragraph" w:styleId="858">
    <w:name w:val="Footer"/>
    <w:basedOn w:val="793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 w:customStyle="1">
    <w:name w:val="Нижній колонтитул Знак"/>
    <w:basedOn w:val="803"/>
    <w:link w:val="858"/>
    <w:uiPriority w:val="99"/>
    <w:pPr>
      <w:pBdr/>
      <w:spacing/>
      <w:ind/>
    </w:pPr>
  </w:style>
  <w:style w:type="table" w:styleId="860">
    <w:name w:val="Table Grid"/>
    <w:basedOn w:val="804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Table Grid Light"/>
    <w:basedOn w:val="804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Звичайна таблиця 11"/>
    <w:basedOn w:val="804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Звичайна таблиця 21"/>
    <w:basedOn w:val="804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Звичайна таблиця 31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Звичайна таблиця 41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Звичайна таблиця 51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Сітка таблиці 1 (світла)1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1 Light - Accent 1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1 Light - Accent 2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1 Light - Accent 3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1 Light - Accent 4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1 Light - Accent 5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1 Light - Accent 6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Таблиця-сітка 21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2 - Accent 1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2 - Accent 2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2 - Accent 3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2 - Accent 4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2 - Accent 5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2 - Accent 6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Таблиця-сітка 31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3 - Accent 1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3 - Accent 2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3 - Accent 3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3 - Accent 4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3 - Accent 5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3 - Accent 6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Таблиця-сітка 41"/>
    <w:basedOn w:val="80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4 - Accent 1"/>
    <w:basedOn w:val="80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4 - Accent 2"/>
    <w:basedOn w:val="80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4 - Accent 3"/>
    <w:basedOn w:val="80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4 - Accent 4"/>
    <w:basedOn w:val="80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4 - Accent 5"/>
    <w:basedOn w:val="80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4 - Accent 6"/>
    <w:basedOn w:val="80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Сітка таблиці 5 (темна)1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5 Dark- Accent 1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8e2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5 Dark - Accent 2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be5d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5 Dark - Accent 3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cec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5 Dark- Accent 4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2c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5 Dark - Accent 5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deaf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5 Dark - Accent 6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1ef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Сітка таблиці 6 (кольорова)1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6 Colorful - Accent 1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6 Colorful - Accent 2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6 Colorful - Accent 3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6 Colorful - Accent 4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6 Colorful - Accent 5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6 Colorful - Accent 6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Сітка таблиці 7 (кольорова)1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7 Colorful - Accent 1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7 Colorful - Accent 2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7 Colorful - Accent 3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7 Colorful - Accent 4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7 Colorful - Accent 5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7 Colorful - Accent 6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Список таблиці 1 (світлий)1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1 Light - Accent 1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1 Light - Accent 2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1 Light - Accent 3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1 Light - Accent 4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1 Light - Accent 5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1 Light - Accent 6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Список таблиці 21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2 - Accent 1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2 - Accent 2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2 - Accent 3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2 - Accent 4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2 - Accent 5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2 - Accent 6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Список таблиці 31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3 - Accent 1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3 - Accent 2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3 - Accent 3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3 - Accent 4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3 - Accent 5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c2e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3 - Accent 6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Список таблиці 41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4 - Accent 1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4 - Accent 2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4 - Accent 3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4 - Accent 4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4 - Accent 5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4 - Accent 6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Список таблиці 5 (темний)1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5 Dark - Accent 1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auto" w:fill="4472c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472c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5 Dark - Accent 2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auto" w:fill="f4b18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4b18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5 Dark - Accent 3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auto" w:fill="c9c9c9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9c9c9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5 Dark - Accent 4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auto" w:fill="ffd86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d86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5 Dark - Accent 5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auto" w:fill="9bc2e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bc2e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5 Dark - Accent 6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uto" w:fill="a9d08e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d08e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Список таблиці 6 (кольоровий)1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6 Colorful - Accent 1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6 Colorful - Accent 2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6 Colorful - Accent 3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6 Colorful - Accent 4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6 Colorful - Accent 5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6 Colorful - Accent 6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Список таблиці 7 (кольоровий)1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7 Colorful - Accent 1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7 Colorful - Accent 2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7 Colorful - Accent 3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 Table 7 Colorful - Accent 4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7 Colorful - Accent 5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7 Colorful - Accent 6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ned - Accent"/>
    <w:basedOn w:val="80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ned - Accent 1"/>
    <w:basedOn w:val="80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ned - Accent 2"/>
    <w:basedOn w:val="80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ned - Accent 3"/>
    <w:basedOn w:val="80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ned - Accent 4"/>
    <w:basedOn w:val="80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ned - Accent 5"/>
    <w:basedOn w:val="80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ned - Accent 6"/>
    <w:basedOn w:val="80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Bordered &amp; Lined - Accent"/>
    <w:basedOn w:val="80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Bordered &amp; Lined - Accent 1"/>
    <w:basedOn w:val="80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Bordered &amp; Lined - Accent 2"/>
    <w:basedOn w:val="80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Bordered &amp; Lined - Accent 3"/>
    <w:basedOn w:val="80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Bordered &amp; Lined - Accent 4"/>
    <w:basedOn w:val="80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Bordered &amp; Lined - Accent 5"/>
    <w:basedOn w:val="80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Bordered &amp; Lined - Accent 6"/>
    <w:basedOn w:val="80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Bordered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Bordered - Accent 1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Bordered - Accent 2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Bordered - Accent 3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Bordered - Accent 4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Bordered - Accent 5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Bordered - Accent 6"/>
    <w:basedOn w:val="8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86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87">
    <w:name w:val="footnote text"/>
    <w:basedOn w:val="793"/>
    <w:link w:val="98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88" w:customStyle="1">
    <w:name w:val="Текст виноски Знак"/>
    <w:link w:val="987"/>
    <w:uiPriority w:val="99"/>
    <w:pPr>
      <w:pBdr/>
      <w:spacing/>
      <w:ind/>
    </w:pPr>
    <w:rPr>
      <w:sz w:val="18"/>
    </w:rPr>
  </w:style>
  <w:style w:type="character" w:styleId="989">
    <w:name w:val="footnote reference"/>
    <w:basedOn w:val="803"/>
    <w:uiPriority w:val="99"/>
    <w:unhideWhenUsed/>
    <w:pPr>
      <w:pBdr/>
      <w:spacing/>
      <w:ind/>
    </w:pPr>
    <w:rPr>
      <w:vertAlign w:val="superscript"/>
    </w:rPr>
  </w:style>
  <w:style w:type="paragraph" w:styleId="990">
    <w:name w:val="toc 1"/>
    <w:basedOn w:val="793"/>
    <w:next w:val="793"/>
    <w:uiPriority w:val="39"/>
    <w:unhideWhenUsed/>
    <w:pPr>
      <w:pBdr/>
      <w:spacing w:after="57"/>
      <w:ind/>
    </w:pPr>
  </w:style>
  <w:style w:type="paragraph" w:styleId="991">
    <w:name w:val="toc 2"/>
    <w:basedOn w:val="793"/>
    <w:next w:val="793"/>
    <w:uiPriority w:val="39"/>
    <w:unhideWhenUsed/>
    <w:pPr>
      <w:pBdr/>
      <w:spacing w:after="57"/>
      <w:ind w:left="283"/>
    </w:pPr>
  </w:style>
  <w:style w:type="paragraph" w:styleId="992">
    <w:name w:val="toc 3"/>
    <w:basedOn w:val="793"/>
    <w:next w:val="793"/>
    <w:uiPriority w:val="39"/>
    <w:unhideWhenUsed/>
    <w:pPr>
      <w:pBdr/>
      <w:spacing w:after="57"/>
      <w:ind w:left="567"/>
    </w:pPr>
  </w:style>
  <w:style w:type="paragraph" w:styleId="993">
    <w:name w:val="toc 4"/>
    <w:basedOn w:val="793"/>
    <w:next w:val="793"/>
    <w:uiPriority w:val="39"/>
    <w:unhideWhenUsed/>
    <w:pPr>
      <w:pBdr/>
      <w:spacing w:after="57"/>
      <w:ind w:left="850"/>
    </w:pPr>
  </w:style>
  <w:style w:type="paragraph" w:styleId="994">
    <w:name w:val="toc 5"/>
    <w:basedOn w:val="793"/>
    <w:next w:val="793"/>
    <w:uiPriority w:val="39"/>
    <w:unhideWhenUsed/>
    <w:pPr>
      <w:pBdr/>
      <w:spacing w:after="57"/>
      <w:ind w:left="1134"/>
    </w:pPr>
  </w:style>
  <w:style w:type="paragraph" w:styleId="995">
    <w:name w:val="toc 6"/>
    <w:basedOn w:val="793"/>
    <w:next w:val="793"/>
    <w:uiPriority w:val="39"/>
    <w:unhideWhenUsed/>
    <w:pPr>
      <w:pBdr/>
      <w:spacing w:after="57"/>
      <w:ind w:left="1417"/>
    </w:pPr>
  </w:style>
  <w:style w:type="paragraph" w:styleId="996">
    <w:name w:val="toc 7"/>
    <w:basedOn w:val="793"/>
    <w:next w:val="793"/>
    <w:uiPriority w:val="39"/>
    <w:unhideWhenUsed/>
    <w:pPr>
      <w:pBdr/>
      <w:spacing w:after="57"/>
      <w:ind w:left="1701"/>
    </w:pPr>
  </w:style>
  <w:style w:type="paragraph" w:styleId="997">
    <w:name w:val="toc 8"/>
    <w:basedOn w:val="793"/>
    <w:next w:val="793"/>
    <w:uiPriority w:val="39"/>
    <w:unhideWhenUsed/>
    <w:pPr>
      <w:pBdr/>
      <w:spacing w:after="57"/>
      <w:ind w:left="1984"/>
    </w:pPr>
  </w:style>
  <w:style w:type="paragraph" w:styleId="998">
    <w:name w:val="toc 9"/>
    <w:basedOn w:val="793"/>
    <w:next w:val="793"/>
    <w:uiPriority w:val="39"/>
    <w:unhideWhenUsed/>
    <w:pPr>
      <w:pBdr/>
      <w:spacing w:after="57"/>
      <w:ind w:left="2268"/>
    </w:pPr>
  </w:style>
  <w:style w:type="paragraph" w:styleId="999">
    <w:name w:val="TOC Heading"/>
    <w:uiPriority w:val="39"/>
    <w:unhideWhenUsed/>
    <w:pPr>
      <w:pBdr/>
      <w:spacing/>
      <w:ind/>
    </w:pPr>
  </w:style>
  <w:style w:type="paragraph" w:styleId="1000" w:customStyle="1">
    <w:name w:val="docdata"/>
    <w:basedOn w:val="793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1001">
    <w:name w:val="Normal (Web)"/>
    <w:basedOn w:val="793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1002" w:customStyle="1">
    <w:name w:val="rvps2"/>
    <w:basedOn w:val="793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1003">
    <w:name w:val="Balloon Text"/>
    <w:basedOn w:val="793"/>
    <w:link w:val="1004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1004" w:customStyle="1">
    <w:name w:val="Текст у виносці Знак"/>
    <w:basedOn w:val="803"/>
    <w:link w:val="1003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85B373-C838-4A98-9833-E8C40138E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Гречуха</dc:creator>
  <cp:lastModifiedBy>Четвертакова Наталія Вікторівна</cp:lastModifiedBy>
  <cp:revision>20</cp:revision>
  <dcterms:created xsi:type="dcterms:W3CDTF">2023-08-31T08:52:00Z</dcterms:created>
  <dcterms:modified xsi:type="dcterms:W3CDTF">2026-06-03T05:50:19Z</dcterms:modified>
</cp:coreProperties>
</file>