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1"/>
        <w:pBdr/>
        <w:spacing w:after="91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1"/>
        <w:pBdr/>
        <w:spacing w:after="0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третя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1"/>
        <w:pBdr/>
        <w:spacing w:after="91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63"/>
        <w:pBdr/>
        <w:spacing w:after="91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22 травня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342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91" w:after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рішення 68 сесії Менської міської ради 8 скликання від 18.12.2025 «Про передачу в оренду земельної ділянки гр. Переверзі В.А. та ПАТ НАСК «ОРАНТА»» 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гр. Переверзи В.А. та уповноваженої особи, що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діє в інтересах ПАТ НАСК «ОРАНТА» (код ЄДРПОУ – 40813360) відповідно до довіреності від 20.04.2026 року, зареєстрованої в реєстрі за №629 Переверзи В.А., про внесення змін до рішення 68 сесії Менської міської ради 8 скликання від 18.12.2025 року «Про перед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ачу в оренду земельної ділянки гр. Переверзі В.А. та ПАТ НАСК «ОРАНТА» з вра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хуванням спільної домовленості сторін (орендарів) про фактичний розподіл земельної ділянки,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керуючись ст. 12 Земельного кодексу України, ст. 30 Закону України «Про оренду землі», ст. 26  Закону України «Про місцеве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142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Внести змін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до рішення 68 сесії Менської міської ради 8 скликання від 18.12.2025 року «Про передачу в оренду земельної ділянки гр. Переверзі В.А. та ПАТ НАСК «ОРАНТА», виклавши п. 1 в новій редакції: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Враховуючи спільну домовленість сторін (орендарів) про фактичний розподіл користування земельною ділянкою, передати в оренду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 Переверзі Віталію Андрійовичу та ПАТ НАСК «ОРАНТА»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земельну ділянку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загальною площею 0,0209 га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(з розподілом у користуванні Переверзі Віталію Андрійовичу 0,0168 га та ПАТ НАСК «ОРАНТА» - 0,0041 га)  з кадастровим номером 74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23010100:01:002:0296 з цільовим призначенням «для будівництва та обслуговування інших будівель громадської забудови» (код КВЦПЗ-03.15) в м. Мена по вул. Чернігівський шлях, №142А, на якій розміщений об’єкт нерухомого майна, 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33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50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частки якого на праві приватної власності належить Переверзі Віталію Андрійовичу, 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50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частки – ПАТ НАСК «ОРАНТА» терміном на 20 (двадцять) років».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Внести зміни шляхом укладання додаткової угоди до договору оренди землі від 30.12.2025 року, укладеного з гр. Переверзою В.А. та ПАТ НАСК «ОРАНТА» на земельну ділянку загальною площею 0,0209 га з кадастровим номером 7423010100:01:002:0296, зареєстрованого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державному реєстрі речових прав від 30.12.2025 за №63140075 та здійснити державну реєстрацію відповідно до вимог чинного законодавства.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набуває чинності з дня доведення до відома гр. Переверзи В.А та ПАТ НАСК «ОРАНТА» в установленому законом порядку.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виконавч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их органів ради С.М. 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  <w:tab w:val="left" w:leader="none" w:pos="6803"/>
        </w:tabs>
        <w:spacing w:after="0" w:afterAutospacing="0" w:before="244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822" w:left="1701" w:header="170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0B65D3E8"/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0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paragraph" w:styleId="761">
    <w:name w:val="Heading 1"/>
    <w:basedOn w:val="939"/>
    <w:next w:val="939"/>
    <w:link w:val="76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2">
    <w:name w:val="Heading 1 Char"/>
    <w:link w:val="76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3">
    <w:name w:val="Heading 2"/>
    <w:basedOn w:val="939"/>
    <w:next w:val="939"/>
    <w:link w:val="76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4">
    <w:name w:val="Heading 2 Char"/>
    <w:link w:val="76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5">
    <w:name w:val="Heading 3"/>
    <w:basedOn w:val="939"/>
    <w:next w:val="939"/>
    <w:link w:val="76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6">
    <w:name w:val="Heading 3 Char"/>
    <w:link w:val="76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7">
    <w:name w:val="Heading 4"/>
    <w:basedOn w:val="939"/>
    <w:next w:val="93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8">
    <w:name w:val="Heading 4 Char"/>
    <w:basedOn w:val="940"/>
    <w:link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9">
    <w:name w:val="Heading 5"/>
    <w:basedOn w:val="939"/>
    <w:next w:val="939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0">
    <w:name w:val="Heading 5 Char"/>
    <w:basedOn w:val="940"/>
    <w:link w:val="7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1">
    <w:name w:val="Heading 6"/>
    <w:basedOn w:val="939"/>
    <w:next w:val="939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2">
    <w:name w:val="Heading 6 Char"/>
    <w:basedOn w:val="940"/>
    <w:link w:val="7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939"/>
    <w:next w:val="939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7 Char"/>
    <w:basedOn w:val="940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939"/>
    <w:next w:val="93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6">
    <w:name w:val="Heading 8 Char"/>
    <w:basedOn w:val="940"/>
    <w:link w:val="7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939"/>
    <w:next w:val="939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Heading 9 Char"/>
    <w:basedOn w:val="940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939"/>
    <w:uiPriority w:val="34"/>
    <w:qFormat/>
    <w:pPr>
      <w:pBdr/>
      <w:spacing/>
      <w:ind w:left="720"/>
      <w:contextualSpacing w:val="true"/>
    </w:pPr>
  </w:style>
  <w:style w:type="paragraph" w:styleId="780">
    <w:name w:val="No Spacing"/>
    <w:basedOn w:val="93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1">
    <w:name w:val="Title"/>
    <w:basedOn w:val="939"/>
    <w:next w:val="939"/>
    <w:link w:val="7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2">
    <w:name w:val="Title Char"/>
    <w:basedOn w:val="940"/>
    <w:link w:val="781"/>
    <w:uiPriority w:val="10"/>
    <w:pPr>
      <w:pBdr/>
      <w:spacing/>
      <w:ind/>
    </w:pPr>
    <w:rPr>
      <w:sz w:val="48"/>
      <w:szCs w:val="48"/>
    </w:rPr>
  </w:style>
  <w:style w:type="paragraph" w:styleId="783">
    <w:name w:val="Subtitle"/>
    <w:basedOn w:val="939"/>
    <w:next w:val="939"/>
    <w:link w:val="7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4">
    <w:name w:val="Subtitle Char"/>
    <w:basedOn w:val="940"/>
    <w:link w:val="783"/>
    <w:uiPriority w:val="11"/>
    <w:pPr>
      <w:pBdr/>
      <w:spacing/>
      <w:ind/>
    </w:pPr>
    <w:rPr>
      <w:sz w:val="24"/>
      <w:szCs w:val="24"/>
    </w:rPr>
  </w:style>
  <w:style w:type="paragraph" w:styleId="785">
    <w:name w:val="Quote"/>
    <w:basedOn w:val="939"/>
    <w:next w:val="939"/>
    <w:link w:val="786"/>
    <w:uiPriority w:val="29"/>
    <w:qFormat/>
    <w:pPr>
      <w:pBdr/>
      <w:spacing/>
      <w:ind w:right="720" w:left="720"/>
    </w:pPr>
    <w:rPr>
      <w:i/>
    </w:rPr>
  </w:style>
  <w:style w:type="character" w:styleId="786">
    <w:name w:val="Quote Char"/>
    <w:link w:val="785"/>
    <w:uiPriority w:val="29"/>
    <w:pPr>
      <w:pBdr/>
      <w:spacing/>
      <w:ind/>
    </w:pPr>
    <w:rPr>
      <w:i/>
    </w:rPr>
  </w:style>
  <w:style w:type="paragraph" w:styleId="787">
    <w:name w:val="Intense Quote"/>
    <w:basedOn w:val="939"/>
    <w:next w:val="939"/>
    <w:link w:val="7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8">
    <w:name w:val="Intense Quote Char"/>
    <w:link w:val="787"/>
    <w:uiPriority w:val="30"/>
    <w:pPr>
      <w:pBdr/>
      <w:spacing/>
      <w:ind/>
    </w:pPr>
    <w:rPr>
      <w:i/>
    </w:rPr>
  </w:style>
  <w:style w:type="paragraph" w:styleId="789">
    <w:name w:val="Header"/>
    <w:basedOn w:val="939"/>
    <w:link w:val="7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Header Char"/>
    <w:basedOn w:val="940"/>
    <w:link w:val="789"/>
    <w:uiPriority w:val="99"/>
    <w:pPr>
      <w:pBdr/>
      <w:spacing/>
      <w:ind/>
    </w:pPr>
  </w:style>
  <w:style w:type="paragraph" w:styleId="791">
    <w:name w:val="Footer"/>
    <w:basedOn w:val="939"/>
    <w:link w:val="7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2">
    <w:name w:val="Footer Char"/>
    <w:basedOn w:val="940"/>
    <w:link w:val="791"/>
    <w:uiPriority w:val="99"/>
    <w:pPr>
      <w:pBdr/>
      <w:spacing/>
      <w:ind/>
    </w:pPr>
  </w:style>
  <w:style w:type="paragraph" w:styleId="793">
    <w:name w:val="Caption"/>
    <w:basedOn w:val="939"/>
    <w:next w:val="9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4">
    <w:name w:val="Caption Char"/>
    <w:basedOn w:val="793"/>
    <w:link w:val="791"/>
    <w:uiPriority w:val="99"/>
    <w:pPr>
      <w:pBdr/>
      <w:spacing/>
      <w:ind/>
    </w:pPr>
  </w:style>
  <w:style w:type="table" w:styleId="795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3">
    <w:name w:val="Footnote Text Char"/>
    <w:link w:val="922"/>
    <w:uiPriority w:val="99"/>
    <w:pPr>
      <w:pBdr/>
      <w:spacing/>
      <w:ind/>
    </w:pPr>
    <w:rPr>
      <w:sz w:val="18"/>
    </w:rPr>
  </w:style>
  <w:style w:type="character" w:styleId="924">
    <w:name w:val="footnote reference"/>
    <w:basedOn w:val="940"/>
    <w:uiPriority w:val="99"/>
    <w:unhideWhenUsed/>
    <w:pPr>
      <w:pBdr/>
      <w:spacing/>
      <w:ind/>
    </w:pPr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6">
    <w:name w:val="Endnote Text Char"/>
    <w:link w:val="925"/>
    <w:uiPriority w:val="99"/>
    <w:pPr>
      <w:pBdr/>
      <w:spacing/>
      <w:ind/>
    </w:pPr>
    <w:rPr>
      <w:sz w:val="20"/>
    </w:rPr>
  </w:style>
  <w:style w:type="character" w:styleId="927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pBdr/>
      <w:spacing w:after="57"/>
      <w:ind w:right="0" w:firstLine="0" w:left="0"/>
    </w:pPr>
  </w:style>
  <w:style w:type="paragraph" w:styleId="929">
    <w:name w:val="toc 2"/>
    <w:basedOn w:val="939"/>
    <w:next w:val="939"/>
    <w:uiPriority w:val="39"/>
    <w:unhideWhenUsed/>
    <w:pPr>
      <w:pBdr/>
      <w:spacing w:after="57"/>
      <w:ind w:right="0" w:firstLine="0" w:left="283"/>
    </w:pPr>
  </w:style>
  <w:style w:type="paragraph" w:styleId="930">
    <w:name w:val="toc 3"/>
    <w:basedOn w:val="939"/>
    <w:next w:val="939"/>
    <w:uiPriority w:val="39"/>
    <w:unhideWhenUsed/>
    <w:pPr>
      <w:pBdr/>
      <w:spacing w:after="57"/>
      <w:ind w:right="0" w:firstLine="0" w:left="567"/>
    </w:pPr>
  </w:style>
  <w:style w:type="paragraph" w:styleId="931">
    <w:name w:val="toc 4"/>
    <w:basedOn w:val="939"/>
    <w:next w:val="939"/>
    <w:uiPriority w:val="39"/>
    <w:unhideWhenUsed/>
    <w:pPr>
      <w:pBdr/>
      <w:spacing w:after="57"/>
      <w:ind w:right="0" w:firstLine="0" w:left="850"/>
    </w:pPr>
  </w:style>
  <w:style w:type="paragraph" w:styleId="932">
    <w:name w:val="toc 5"/>
    <w:basedOn w:val="939"/>
    <w:next w:val="939"/>
    <w:uiPriority w:val="39"/>
    <w:unhideWhenUsed/>
    <w:pPr>
      <w:pBdr/>
      <w:spacing w:after="57"/>
      <w:ind w:right="0" w:firstLine="0" w:left="1134"/>
    </w:pPr>
  </w:style>
  <w:style w:type="paragraph" w:styleId="933">
    <w:name w:val="toc 6"/>
    <w:basedOn w:val="939"/>
    <w:next w:val="939"/>
    <w:uiPriority w:val="39"/>
    <w:unhideWhenUsed/>
    <w:pPr>
      <w:pBdr/>
      <w:spacing w:after="57"/>
      <w:ind w:right="0" w:firstLine="0" w:left="1417"/>
    </w:pPr>
  </w:style>
  <w:style w:type="paragraph" w:styleId="934">
    <w:name w:val="toc 7"/>
    <w:basedOn w:val="939"/>
    <w:next w:val="939"/>
    <w:uiPriority w:val="39"/>
    <w:unhideWhenUsed/>
    <w:pPr>
      <w:pBdr/>
      <w:spacing w:after="57"/>
      <w:ind w:right="0" w:firstLine="0" w:left="1701"/>
    </w:pPr>
  </w:style>
  <w:style w:type="paragraph" w:styleId="935">
    <w:name w:val="toc 8"/>
    <w:basedOn w:val="939"/>
    <w:next w:val="939"/>
    <w:uiPriority w:val="39"/>
    <w:unhideWhenUsed/>
    <w:pPr>
      <w:pBdr/>
      <w:spacing w:after="57"/>
      <w:ind w:right="0" w:firstLine="0" w:left="1984"/>
    </w:pPr>
  </w:style>
  <w:style w:type="paragraph" w:styleId="936">
    <w:name w:val="toc 9"/>
    <w:basedOn w:val="939"/>
    <w:next w:val="939"/>
    <w:uiPriority w:val="39"/>
    <w:unhideWhenUsed/>
    <w:pPr>
      <w:pBdr/>
      <w:spacing w:after="57"/>
      <w:ind w:right="0" w:firstLine="0" w:left="2268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paragraph" w:styleId="93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2026-05-22T20:00:41Z</dcterms:modified>
</cp:coreProperties>
</file>