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340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«Нове життя» за межами с. Осьмаки, КСП ім. Щорса за межами с. Блистов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а, КСП «Шлях Жовтня» за межами с. Слобідка,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КСП «Праця» за межами с. Стольне,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 Законом України «Про порядок виділення в натурі (на місцевості) земельних ділянок власникам земельних часток (паїв)» та п. 34 ч.1 ст. 26 Закону України «Про місцеве самоврядування в Україні», Менська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Осьмаки: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Бут Ніна Михайлівна – ЧН №0321424;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Блистова: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Шейко Олександр Васильович – ЧН №0207534 – свідоцтво про право на спадщину за заповітом від 25.03.2026, зареєстроване в реєстрі за №742, спадкова справа № 17/2007;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Слобідка: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Федоренко Валерій Васильович – ЧН №0095769-(сіножаті);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Федоренко Валерій Васильович – ЧН №0095813-(сіножаті) – свідоцтво про право на спадщину за заповітом від 15.06.2002, зареєстроване в реєстрі за №2050, спадкова справа №349;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Стольне: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Дудко Людмила Олександрівна – ЧН №0265251-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Менського районного суду Чернігівської області від 08.04.2026 року, справа № 738/434/26, № провадження 2/738/324/2026.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3D8C520D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0DAB77D7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nsid w:val="0DAB77D7"/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7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8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765">
    <w:name w:val="Heading 1"/>
    <w:basedOn w:val="943"/>
    <w:next w:val="943"/>
    <w:link w:val="76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6">
    <w:name w:val="Heading 1 Char"/>
    <w:link w:val="76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7">
    <w:name w:val="Heading 2"/>
    <w:basedOn w:val="943"/>
    <w:next w:val="943"/>
    <w:link w:val="76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8">
    <w:name w:val="Heading 2 Char"/>
    <w:link w:val="76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9">
    <w:name w:val="Heading 3"/>
    <w:basedOn w:val="943"/>
    <w:next w:val="943"/>
    <w:link w:val="77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0">
    <w:name w:val="Heading 3 Char"/>
    <w:link w:val="76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1">
    <w:name w:val="Heading 4"/>
    <w:basedOn w:val="943"/>
    <w:next w:val="943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2">
    <w:name w:val="Heading 4 Char"/>
    <w:basedOn w:val="944"/>
    <w:link w:val="7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943"/>
    <w:next w:val="943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4">
    <w:name w:val="Heading 5 Char"/>
    <w:basedOn w:val="944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43"/>
    <w:next w:val="943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4"/>
    <w:link w:val="7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43"/>
    <w:next w:val="943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4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43"/>
    <w:next w:val="943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4"/>
    <w:link w:val="7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43"/>
    <w:next w:val="943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4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basedOn w:val="94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5">
    <w:name w:val="Title"/>
    <w:basedOn w:val="943"/>
    <w:next w:val="943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>
    <w:name w:val="Title Char"/>
    <w:basedOn w:val="944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943"/>
    <w:next w:val="943"/>
    <w:link w:val="7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8">
    <w:name w:val="Subtitle Char"/>
    <w:basedOn w:val="944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943"/>
    <w:next w:val="943"/>
    <w:link w:val="790"/>
    <w:uiPriority w:val="29"/>
    <w:qFormat/>
    <w:pPr>
      <w:pBdr/>
      <w:spacing/>
      <w:ind w:right="720" w:left="720"/>
    </w:pPr>
    <w:rPr>
      <w:i/>
    </w:rPr>
  </w:style>
  <w:style w:type="character" w:styleId="790">
    <w:name w:val="Quote Char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943"/>
    <w:next w:val="943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2">
    <w:name w:val="Intense Quote Char"/>
    <w:link w:val="791"/>
    <w:uiPriority w:val="30"/>
    <w:pPr>
      <w:pBdr/>
      <w:spacing/>
      <w:ind/>
    </w:pPr>
    <w:rPr>
      <w:i/>
    </w:rPr>
  </w:style>
  <w:style w:type="paragraph" w:styleId="793">
    <w:name w:val="Header"/>
    <w:basedOn w:val="943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>
    <w:name w:val="Header Char"/>
    <w:basedOn w:val="944"/>
    <w:link w:val="793"/>
    <w:uiPriority w:val="99"/>
    <w:pPr>
      <w:pBdr/>
      <w:spacing/>
      <w:ind/>
    </w:pPr>
  </w:style>
  <w:style w:type="paragraph" w:styleId="795">
    <w:name w:val="Footer"/>
    <w:basedOn w:val="943"/>
    <w:link w:val="79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6">
    <w:name w:val="Footer Char"/>
    <w:basedOn w:val="944"/>
    <w:link w:val="795"/>
    <w:uiPriority w:val="99"/>
    <w:pPr>
      <w:pBdr/>
      <w:spacing/>
      <w:ind/>
    </w:pPr>
  </w:style>
  <w:style w:type="paragraph" w:styleId="797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795"/>
    <w:uiPriority w:val="99"/>
    <w:pPr>
      <w:pBdr/>
      <w:spacing/>
      <w:ind/>
    </w:pPr>
  </w:style>
  <w:style w:type="table" w:styleId="799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943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>
    <w:name w:val="Footnote Text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3"/>
    <w:link w:val="9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0">
    <w:name w:val="Endnote Text Char"/>
    <w:link w:val="929"/>
    <w:uiPriority w:val="99"/>
    <w:pPr>
      <w:pBdr/>
      <w:spacing/>
      <w:ind/>
    </w:pPr>
    <w:rPr>
      <w:sz w:val="20"/>
    </w:rPr>
  </w:style>
  <w:style w:type="character" w:styleId="931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3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4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5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6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7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8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39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0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2026-05-22T19:45:33Z</dcterms:modified>
</cp:coreProperties>
</file>