
<file path=[Content_Types].xml><?xml version="1.0" encoding="utf-8"?>
<Types xmlns="http://schemas.openxmlformats.org/package/2006/content-types">
  <Default Extension="jpg" ContentType="image/jpeg"/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57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 </w:t>
      </w:r>
      <w:r>
        <w:rPr>
          <w:rFonts w:ascii="Times New Roman" w:hAnsi="Times New Roman"/>
          <w:sz w:val="28"/>
          <w:szCs w:val="20"/>
          <w:lang w:val="ru-RU"/>
        </w:rPr>
        <w:t xml:space="preserve">1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57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73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57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22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травня</w:t>
      </w:r>
      <w:r>
        <w:rPr>
          <w:rFonts w:ascii="Times New Roman" w:hAnsi="Times New Roman"/>
          <w:sz w:val="28"/>
          <w:szCs w:val="20"/>
        </w:rPr>
        <w:t xml:space="preserve"> 202</w:t>
      </w:r>
      <w:r>
        <w:rPr>
          <w:rFonts w:ascii="Times New Roman" w:hAnsi="Times New Roman"/>
          <w:sz w:val="28"/>
          <w:szCs w:val="20"/>
        </w:rPr>
        <w:t xml:space="preserve">6</w:t>
      </w:r>
      <w:r>
        <w:rPr>
          <w:rFonts w:ascii="Times New Roman" w:hAnsi="Times New Roman"/>
          <w:sz w:val="28"/>
          <w:szCs w:val="20"/>
        </w:rPr>
        <w:t xml:space="preserve"> року № </w:t>
      </w:r>
      <w:r>
        <w:rPr>
          <w:rFonts w:ascii="Times New Roman" w:hAnsi="Times New Roman"/>
          <w:sz w:val="28"/>
          <w:szCs w:val="20"/>
        </w:rPr>
        <w:t xml:space="preserve">316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57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Style w:val="757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визначен</w:t>
      </w:r>
      <w:r>
        <w:rPr>
          <w:rFonts w:ascii="Times New Roman" w:hAnsi="Times New Roman"/>
          <w:sz w:val="28"/>
          <w:szCs w:val="28"/>
        </w:rPr>
        <w:t xml:space="preserve">им місцем розташування земельн</w:t>
      </w:r>
      <w:r>
        <w:rPr>
          <w:rFonts w:ascii="Times New Roman" w:hAnsi="Times New Roman"/>
          <w:sz w:val="28"/>
          <w:szCs w:val="28"/>
          <w:lang w:val="ru-RU"/>
        </w:rPr>
        <w:t xml:space="preserve">их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ru-RU"/>
        </w:rPr>
        <w:t xml:space="preserve">о</w:t>
      </w:r>
      <w:r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за межами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м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Мена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57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spacing/>
        <w:ind/>
        <w:jc w:val="center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349914" cy="5193812"/>
                <wp:effectExtent l="0" t="0" r="0" b="0"/>
                <wp:docPr id="1" name="_x0000_i10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біля очисних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 flipH="0" flipV="0">
                          <a:off x="0" y="0"/>
                          <a:ext cx="6349914" cy="519381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499.99pt;height:408.96pt;mso-wrap-distance-left:0.00pt;mso-wrap-distance-top:0.00pt;mso-wrap-distance-right:0.00pt;mso-wrap-distance-bottom:0.00pt;z-index:1;" stroked="false">
                <v:imagedata r:id="rId9" o:title=""/>
                <o:lock v:ext="edit" rotation="t"/>
              </v:shape>
            </w:pict>
          </mc:Fallback>
        </mc:AlternateContent>
      </w:r>
      <w:r>
        <w:rPr>
          <w:lang w:val="ru-RU" w:eastAsia="ru-RU"/>
        </w:rPr>
      </w:r>
      <w:r/>
    </w:p>
    <w:p>
      <w:pPr>
        <w:pStyle w:val="757"/>
        <w:pBdr/>
        <w:spacing/>
        <w:ind/>
        <w:rPr/>
      </w:pPr>
      <w:r/>
      <w:r/>
    </w:p>
    <w:p>
      <w:pPr>
        <w:pStyle w:val="757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</w:r>
      <w:r>
        <w:rPr>
          <w:rFonts w:ascii="Times New Roman" w:hAnsi="Times New Roman"/>
          <w:sz w:val="28"/>
          <w:szCs w:val="28"/>
        </w:rPr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spacing w:after="0" w:line="240" w:lineRule="auto"/>
        <w:ind/>
        <w:jc w:val="both"/>
        <w:rPr>
          <w:lang w:val="ru-RU"/>
        </w:rPr>
      </w:pPr>
      <w:r>
        <w:rPr>
          <w:lang w:val="ru-RU"/>
        </w:rPr>
        <w:t xml:space="preserve"> </w:t>
      </w:r>
      <w:r>
        <w:rPr>
          <w:lang w:val="ru-RU"/>
        </w:rPr>
      </w:r>
      <w:r>
        <w:rPr>
          <w:lang w:val="ru-RU"/>
        </w:rPr>
      </w:r>
    </w:p>
    <w:p>
      <w:pPr>
        <w:pStyle w:val="757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lang w:val="ru-RU"/>
        </w:rPr>
        <w:br w:type="page" w:clear="all"/>
      </w:r>
      <w:r>
        <w:rPr>
          <w:rFonts w:ascii="Times New Roman" w:hAnsi="Times New Roman"/>
          <w:sz w:val="28"/>
          <w:szCs w:val="20"/>
        </w:rPr>
        <w:t xml:space="preserve">Додаток </w:t>
      </w:r>
      <w:r>
        <w:rPr>
          <w:rFonts w:ascii="Times New Roman" w:hAnsi="Times New Roman"/>
          <w:sz w:val="28"/>
          <w:szCs w:val="20"/>
          <w:lang w:val="ru-RU"/>
        </w:rPr>
        <w:t xml:space="preserve">2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57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73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57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22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травня</w:t>
      </w:r>
      <w:r>
        <w:rPr>
          <w:rFonts w:ascii="Times New Roman" w:hAnsi="Times New Roman"/>
          <w:sz w:val="28"/>
          <w:szCs w:val="20"/>
        </w:rPr>
        <w:t xml:space="preserve"> 2026 року № </w:t>
      </w:r>
      <w:r>
        <w:rPr>
          <w:rFonts w:ascii="Times New Roman" w:hAnsi="Times New Roman"/>
          <w:sz w:val="28"/>
          <w:szCs w:val="20"/>
        </w:rPr>
        <w:t xml:space="preserve">316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57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Style w:val="757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</w:t>
      </w:r>
      <w:r>
        <w:rPr>
          <w:rFonts w:ascii="Times New Roman" w:hAnsi="Times New Roman"/>
          <w:sz w:val="28"/>
          <w:szCs w:val="28"/>
          <w:lang w:val="ru-RU"/>
        </w:rPr>
        <w:t xml:space="preserve">их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ru-RU"/>
        </w:rPr>
        <w:t xml:space="preserve">о</w:t>
      </w:r>
      <w:r>
        <w:rPr>
          <w:rFonts w:ascii="Times New Roman" w:hAnsi="Times New Roman"/>
          <w:sz w:val="28"/>
          <w:szCs w:val="28"/>
        </w:rPr>
        <w:t xml:space="preserve">к за межами </w:t>
      </w:r>
      <w:r>
        <w:rPr>
          <w:rFonts w:ascii="Times New Roman" w:hAnsi="Times New Roman"/>
          <w:sz w:val="28"/>
          <w:szCs w:val="28"/>
          <w:lang w:val="ru-RU"/>
        </w:rPr>
        <w:t xml:space="preserve">с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  <w:lang w:val="ru-RU"/>
        </w:rPr>
        <w:t xml:space="preserve"> Ушня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57"/>
        <w:pBdr/>
        <w:spacing/>
        <w:ind w:firstLine="708"/>
        <w:rPr/>
      </w:pPr>
      <w:r>
        <w:rPr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316142" cy="3895814"/>
                <wp:effectExtent l="0" t="0" r="0" b="0"/>
                <wp:docPr id="2" name="_x0000_i103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Безымянный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316142" cy="389581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497.33pt;height:306.76pt;mso-wrap-distance-left:0.00pt;mso-wrap-distance-top:0.00pt;mso-wrap-distance-right:0.00pt;mso-wrap-distance-bottom:0.00pt;z-index:1;" stroked="false">
                <v:imagedata r:id="rId10" o:title=""/>
                <o:lock v:ext="edit" rotation="t"/>
              </v:shape>
            </w:pict>
          </mc:Fallback>
        </mc:AlternateContent>
      </w:r>
      <w:r>
        <w:rPr>
          <w:lang w:val="ru-RU"/>
        </w:rPr>
      </w:r>
      <w:r/>
    </w:p>
    <w:p>
      <w:pPr>
        <w:pStyle w:val="757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8"/>
      <w:footnotePr/>
      <w:endnotePr/>
      <w:type w:val="nextPage"/>
      <w:pgSz w:h="16838" w:orient="portrait" w:w="11906"/>
      <w:pgMar w:top="850" w:right="851" w:bottom="850" w:left="85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pBdr/>
      <w:spacing/>
      <w:ind/>
      <w:jc w:val="center"/>
      <w:rPr/>
    </w:pPr>
    <w:r/>
    <w:r/>
  </w:p>
  <w:p>
    <w:pPr>
      <w:pStyle w:val="939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Table Grid"/>
    <w:basedOn w:val="71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17">
    <w:name w:val="Heading 1"/>
    <w:basedOn w:val="757"/>
    <w:next w:val="757"/>
    <w:link w:val="77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18">
    <w:name w:val="Heading 2"/>
    <w:basedOn w:val="757"/>
    <w:next w:val="757"/>
    <w:link w:val="77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19">
    <w:name w:val="Heading 3"/>
    <w:basedOn w:val="757"/>
    <w:next w:val="757"/>
    <w:link w:val="77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20">
    <w:name w:val="Heading 4"/>
    <w:basedOn w:val="757"/>
    <w:next w:val="757"/>
    <w:link w:val="77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21">
    <w:name w:val="Heading 5"/>
    <w:basedOn w:val="757"/>
    <w:next w:val="757"/>
    <w:link w:val="77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22">
    <w:name w:val="Heading 6"/>
    <w:basedOn w:val="757"/>
    <w:next w:val="757"/>
    <w:link w:val="77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23">
    <w:name w:val="Heading 7"/>
    <w:basedOn w:val="757"/>
    <w:next w:val="757"/>
    <w:link w:val="77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24">
    <w:name w:val="Heading 8"/>
    <w:basedOn w:val="757"/>
    <w:next w:val="757"/>
    <w:link w:val="77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25">
    <w:name w:val="Heading 9"/>
    <w:basedOn w:val="757"/>
    <w:next w:val="757"/>
    <w:link w:val="77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26" w:default="1">
    <w:name w:val="Default Paragraph Font"/>
    <w:uiPriority w:val="1"/>
    <w:semiHidden/>
    <w:unhideWhenUsed/>
    <w:pPr>
      <w:pBdr/>
      <w:spacing/>
      <w:ind/>
    </w:pPr>
  </w:style>
  <w:style w:type="numbering" w:styleId="727" w:default="1">
    <w:name w:val="No List"/>
    <w:uiPriority w:val="99"/>
    <w:semiHidden/>
    <w:unhideWhenUsed/>
    <w:pPr>
      <w:pBdr/>
      <w:spacing/>
      <w:ind/>
    </w:pPr>
  </w:style>
  <w:style w:type="paragraph" w:styleId="728">
    <w:name w:val="Title"/>
    <w:basedOn w:val="757"/>
    <w:next w:val="757"/>
    <w:link w:val="782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29">
    <w:name w:val="Subtitle"/>
    <w:basedOn w:val="757"/>
    <w:next w:val="757"/>
    <w:link w:val="784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30">
    <w:name w:val="Intense Emphasis"/>
    <w:basedOn w:val="72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31">
    <w:name w:val="Intense Reference"/>
    <w:basedOn w:val="72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32">
    <w:name w:val="Subtle Emphasis"/>
    <w:basedOn w:val="72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33">
    <w:name w:val="Emphasis"/>
    <w:basedOn w:val="726"/>
    <w:uiPriority w:val="20"/>
    <w:qFormat/>
    <w:pPr>
      <w:pBdr/>
      <w:spacing/>
      <w:ind/>
    </w:pPr>
    <w:rPr>
      <w:i/>
      <w:iCs/>
    </w:rPr>
  </w:style>
  <w:style w:type="character" w:styleId="734">
    <w:name w:val="Strong"/>
    <w:basedOn w:val="726"/>
    <w:uiPriority w:val="22"/>
    <w:qFormat/>
    <w:pPr>
      <w:pBdr/>
      <w:spacing/>
      <w:ind/>
    </w:pPr>
    <w:rPr>
      <w:b/>
      <w:bCs/>
    </w:rPr>
  </w:style>
  <w:style w:type="character" w:styleId="735">
    <w:name w:val="Subtle Reference"/>
    <w:basedOn w:val="72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36">
    <w:name w:val="Book Title"/>
    <w:basedOn w:val="72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37">
    <w:name w:val="Header"/>
    <w:basedOn w:val="757"/>
    <w:link w:val="78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38">
    <w:name w:val="Footer"/>
    <w:basedOn w:val="757"/>
    <w:link w:val="79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39">
    <w:name w:val="Caption"/>
    <w:basedOn w:val="757"/>
    <w:next w:val="75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40">
    <w:name w:val="footnote text"/>
    <w:basedOn w:val="757"/>
    <w:link w:val="92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1">
    <w:name w:val="footnote reference"/>
    <w:basedOn w:val="726"/>
    <w:uiPriority w:val="99"/>
    <w:semiHidden/>
    <w:unhideWhenUsed/>
    <w:pPr>
      <w:pBdr/>
      <w:spacing/>
      <w:ind/>
    </w:pPr>
    <w:rPr>
      <w:vertAlign w:val="superscript"/>
    </w:rPr>
  </w:style>
  <w:style w:type="paragraph" w:styleId="742">
    <w:name w:val="endnote text"/>
    <w:basedOn w:val="757"/>
    <w:link w:val="92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3">
    <w:name w:val="endnote reference"/>
    <w:basedOn w:val="726"/>
    <w:uiPriority w:val="99"/>
    <w:semiHidden/>
    <w:unhideWhenUsed/>
    <w:pPr>
      <w:pBdr/>
      <w:spacing/>
      <w:ind/>
    </w:pPr>
    <w:rPr>
      <w:vertAlign w:val="superscript"/>
    </w:rPr>
  </w:style>
  <w:style w:type="character" w:styleId="744">
    <w:name w:val="Hyperlink"/>
    <w:basedOn w:val="72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45">
    <w:name w:val="FollowedHyperlink"/>
    <w:basedOn w:val="72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46">
    <w:name w:val="toc 1"/>
    <w:basedOn w:val="757"/>
    <w:next w:val="757"/>
    <w:uiPriority w:val="39"/>
    <w:unhideWhenUsed/>
    <w:pPr>
      <w:pBdr/>
      <w:spacing w:after="100"/>
      <w:ind/>
    </w:pPr>
  </w:style>
  <w:style w:type="paragraph" w:styleId="747">
    <w:name w:val="toc 2"/>
    <w:basedOn w:val="757"/>
    <w:next w:val="757"/>
    <w:uiPriority w:val="39"/>
    <w:unhideWhenUsed/>
    <w:pPr>
      <w:pBdr/>
      <w:spacing w:after="100"/>
      <w:ind w:left="220"/>
    </w:pPr>
  </w:style>
  <w:style w:type="paragraph" w:styleId="748">
    <w:name w:val="toc 3"/>
    <w:basedOn w:val="757"/>
    <w:next w:val="757"/>
    <w:uiPriority w:val="39"/>
    <w:unhideWhenUsed/>
    <w:pPr>
      <w:pBdr/>
      <w:spacing w:after="100"/>
      <w:ind w:left="440"/>
    </w:pPr>
  </w:style>
  <w:style w:type="paragraph" w:styleId="749">
    <w:name w:val="toc 4"/>
    <w:basedOn w:val="757"/>
    <w:next w:val="757"/>
    <w:uiPriority w:val="39"/>
    <w:unhideWhenUsed/>
    <w:pPr>
      <w:pBdr/>
      <w:spacing w:after="100"/>
      <w:ind w:left="660"/>
    </w:pPr>
  </w:style>
  <w:style w:type="paragraph" w:styleId="750">
    <w:name w:val="toc 5"/>
    <w:basedOn w:val="757"/>
    <w:next w:val="757"/>
    <w:uiPriority w:val="39"/>
    <w:unhideWhenUsed/>
    <w:pPr>
      <w:pBdr/>
      <w:spacing w:after="100"/>
      <w:ind w:left="880"/>
    </w:pPr>
  </w:style>
  <w:style w:type="paragraph" w:styleId="751">
    <w:name w:val="toc 6"/>
    <w:basedOn w:val="757"/>
    <w:next w:val="757"/>
    <w:uiPriority w:val="39"/>
    <w:unhideWhenUsed/>
    <w:pPr>
      <w:pBdr/>
      <w:spacing w:after="100"/>
      <w:ind w:left="1100"/>
    </w:pPr>
  </w:style>
  <w:style w:type="paragraph" w:styleId="752">
    <w:name w:val="toc 7"/>
    <w:basedOn w:val="757"/>
    <w:next w:val="757"/>
    <w:uiPriority w:val="39"/>
    <w:unhideWhenUsed/>
    <w:pPr>
      <w:pBdr/>
      <w:spacing w:after="100"/>
      <w:ind w:left="1320"/>
    </w:pPr>
  </w:style>
  <w:style w:type="paragraph" w:styleId="753">
    <w:name w:val="toc 8"/>
    <w:basedOn w:val="757"/>
    <w:next w:val="757"/>
    <w:uiPriority w:val="39"/>
    <w:unhideWhenUsed/>
    <w:pPr>
      <w:pBdr/>
      <w:spacing w:after="100"/>
      <w:ind w:left="1540"/>
    </w:pPr>
  </w:style>
  <w:style w:type="paragraph" w:styleId="754">
    <w:name w:val="toc 9"/>
    <w:basedOn w:val="757"/>
    <w:next w:val="757"/>
    <w:uiPriority w:val="39"/>
    <w:unhideWhenUsed/>
    <w:pPr>
      <w:pBdr/>
      <w:spacing w:after="100"/>
      <w:ind w:left="1760"/>
    </w:pPr>
  </w:style>
  <w:style w:type="character" w:styleId="755">
    <w:name w:val="Placeholder Text"/>
    <w:basedOn w:val="726"/>
    <w:uiPriority w:val="99"/>
    <w:semiHidden/>
    <w:pPr>
      <w:pBdr/>
      <w:spacing/>
      <w:ind/>
    </w:pPr>
    <w:rPr>
      <w:color w:val="666666"/>
    </w:rPr>
  </w:style>
  <w:style w:type="paragraph" w:styleId="756">
    <w:name w:val="table of figures"/>
    <w:basedOn w:val="757"/>
    <w:next w:val="757"/>
    <w:uiPriority w:val="99"/>
    <w:unhideWhenUsed/>
    <w:pPr>
      <w:pBdr/>
      <w:spacing w:after="0" w:afterAutospacing="0"/>
      <w:ind/>
    </w:pPr>
  </w:style>
  <w:style w:type="paragraph" w:styleId="757" w:default="1">
    <w:name w:val="Normal"/>
    <w:next w:val="757"/>
    <w:link w:val="757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758">
    <w:name w:val="Заголовок 1"/>
    <w:basedOn w:val="757"/>
    <w:next w:val="757"/>
    <w:link w:val="770"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759">
    <w:name w:val="Заголовок 2"/>
    <w:basedOn w:val="757"/>
    <w:next w:val="757"/>
    <w:link w:val="771"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760">
    <w:name w:val="Заголовок 3"/>
    <w:basedOn w:val="757"/>
    <w:next w:val="757"/>
    <w:link w:val="772"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761">
    <w:name w:val="Заголовок 4"/>
    <w:basedOn w:val="757"/>
    <w:next w:val="757"/>
    <w:link w:val="773"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762">
    <w:name w:val="Заголовок 5"/>
    <w:basedOn w:val="757"/>
    <w:next w:val="757"/>
    <w:link w:val="774"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763">
    <w:name w:val="Заголовок 6"/>
    <w:basedOn w:val="757"/>
    <w:next w:val="757"/>
    <w:link w:val="775"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764">
    <w:name w:val="Заголовок 7"/>
    <w:basedOn w:val="757"/>
    <w:next w:val="757"/>
    <w:link w:val="776"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765">
    <w:name w:val="Заголовок 8"/>
    <w:basedOn w:val="757"/>
    <w:next w:val="757"/>
    <w:link w:val="777"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766">
    <w:name w:val="Заголовок 9"/>
    <w:basedOn w:val="757"/>
    <w:next w:val="757"/>
    <w:link w:val="778"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767">
    <w:name w:val="Основной шрифт абзаца"/>
    <w:next w:val="767"/>
    <w:link w:val="757"/>
    <w:semiHidden/>
    <w:pPr>
      <w:pBdr/>
      <w:spacing/>
      <w:ind/>
    </w:pPr>
  </w:style>
  <w:style w:type="table" w:styleId="768">
    <w:name w:val="Обычная таблица"/>
    <w:next w:val="768"/>
    <w:link w:val="757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9">
    <w:name w:val="Нет списка"/>
    <w:next w:val="769"/>
    <w:link w:val="757"/>
    <w:semiHidden/>
    <w:pPr>
      <w:pBdr/>
      <w:spacing/>
      <w:ind/>
    </w:pPr>
  </w:style>
  <w:style w:type="character" w:styleId="770">
    <w:name w:val="Heading 1 Char"/>
    <w:basedOn w:val="767"/>
    <w:next w:val="770"/>
    <w:link w:val="758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771">
    <w:name w:val="Heading 2 Char"/>
    <w:basedOn w:val="767"/>
    <w:next w:val="771"/>
    <w:link w:val="759"/>
    <w:pPr>
      <w:pBdr/>
      <w:spacing/>
      <w:ind/>
    </w:pPr>
    <w:rPr>
      <w:rFonts w:ascii="Arial" w:hAnsi="Arial" w:eastAsia="Times New Roman" w:cs="Arial"/>
      <w:sz w:val="34"/>
    </w:rPr>
  </w:style>
  <w:style w:type="character" w:styleId="772">
    <w:name w:val="Heading 3 Char"/>
    <w:basedOn w:val="767"/>
    <w:next w:val="772"/>
    <w:link w:val="760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73">
    <w:name w:val="Heading 4 Char"/>
    <w:basedOn w:val="767"/>
    <w:next w:val="773"/>
    <w:link w:val="761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74">
    <w:name w:val="Heading 5 Char"/>
    <w:basedOn w:val="767"/>
    <w:next w:val="774"/>
    <w:link w:val="762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75">
    <w:name w:val="Heading 6 Char"/>
    <w:basedOn w:val="767"/>
    <w:next w:val="775"/>
    <w:link w:val="763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76">
    <w:name w:val="Heading 7 Char"/>
    <w:basedOn w:val="767"/>
    <w:next w:val="776"/>
    <w:link w:val="764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77">
    <w:name w:val="Heading 8 Char"/>
    <w:basedOn w:val="767"/>
    <w:next w:val="777"/>
    <w:link w:val="765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78">
    <w:name w:val="Heading 9 Char"/>
    <w:basedOn w:val="767"/>
    <w:next w:val="778"/>
    <w:link w:val="766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79">
    <w:name w:val="List Paragraph"/>
    <w:basedOn w:val="757"/>
    <w:next w:val="779"/>
    <w:link w:val="757"/>
    <w:pPr>
      <w:pBdr/>
      <w:spacing/>
      <w:ind w:left="720"/>
      <w:contextualSpacing w:val="true"/>
    </w:pPr>
  </w:style>
  <w:style w:type="paragraph" w:styleId="780">
    <w:name w:val="No Spacing"/>
    <w:next w:val="780"/>
    <w:link w:val="757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781">
    <w:name w:val="Название"/>
    <w:basedOn w:val="757"/>
    <w:next w:val="757"/>
    <w:link w:val="782"/>
    <w:pPr>
      <w:pBdr/>
      <w:spacing w:before="300"/>
      <w:ind/>
      <w:contextualSpacing w:val="true"/>
    </w:pPr>
    <w:rPr>
      <w:sz w:val="48"/>
      <w:szCs w:val="48"/>
    </w:rPr>
  </w:style>
  <w:style w:type="character" w:styleId="782">
    <w:name w:val="Title Char"/>
    <w:basedOn w:val="767"/>
    <w:next w:val="782"/>
    <w:link w:val="781"/>
    <w:pPr>
      <w:pBdr/>
      <w:spacing/>
      <w:ind/>
    </w:pPr>
    <w:rPr>
      <w:rFonts w:cs="Times New Roman"/>
      <w:sz w:val="48"/>
      <w:szCs w:val="48"/>
    </w:rPr>
  </w:style>
  <w:style w:type="paragraph" w:styleId="783">
    <w:name w:val="Подзаголовок"/>
    <w:basedOn w:val="757"/>
    <w:next w:val="757"/>
    <w:link w:val="784"/>
    <w:pPr>
      <w:pBdr/>
      <w:spacing w:before="200"/>
      <w:ind/>
    </w:pPr>
    <w:rPr>
      <w:sz w:val="24"/>
      <w:szCs w:val="24"/>
    </w:rPr>
  </w:style>
  <w:style w:type="character" w:styleId="784">
    <w:name w:val="Subtitle Char"/>
    <w:basedOn w:val="767"/>
    <w:next w:val="784"/>
    <w:link w:val="783"/>
    <w:pPr>
      <w:pBdr/>
      <w:spacing/>
      <w:ind/>
    </w:pPr>
    <w:rPr>
      <w:rFonts w:cs="Times New Roman"/>
      <w:sz w:val="24"/>
      <w:szCs w:val="24"/>
    </w:rPr>
  </w:style>
  <w:style w:type="paragraph" w:styleId="785">
    <w:name w:val="Quote"/>
    <w:basedOn w:val="757"/>
    <w:next w:val="757"/>
    <w:link w:val="786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786">
    <w:name w:val="Quote Char"/>
    <w:next w:val="786"/>
    <w:link w:val="785"/>
    <w:pPr>
      <w:pBdr/>
      <w:spacing/>
      <w:ind/>
    </w:pPr>
    <w:rPr>
      <w:i/>
    </w:rPr>
  </w:style>
  <w:style w:type="paragraph" w:styleId="787">
    <w:name w:val="Intense Quote"/>
    <w:basedOn w:val="757"/>
    <w:next w:val="757"/>
    <w:link w:val="788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788">
    <w:name w:val="Intense Quote Char"/>
    <w:next w:val="788"/>
    <w:link w:val="787"/>
    <w:pPr>
      <w:pBdr/>
      <w:spacing/>
      <w:ind/>
    </w:pPr>
    <w:rPr>
      <w:i/>
    </w:rPr>
  </w:style>
  <w:style w:type="character" w:styleId="789">
    <w:name w:val="Header Char"/>
    <w:basedOn w:val="767"/>
    <w:next w:val="789"/>
    <w:link w:val="939"/>
    <w:pPr>
      <w:pBdr/>
      <w:spacing/>
      <w:ind/>
    </w:pPr>
    <w:rPr>
      <w:rFonts w:cs="Times New Roman"/>
    </w:rPr>
  </w:style>
  <w:style w:type="character" w:styleId="790">
    <w:name w:val="Footer Char"/>
    <w:basedOn w:val="767"/>
    <w:next w:val="790"/>
    <w:link w:val="941"/>
    <w:pPr>
      <w:pBdr/>
      <w:spacing/>
      <w:ind/>
    </w:pPr>
    <w:rPr>
      <w:rFonts w:cs="Times New Roman"/>
    </w:rPr>
  </w:style>
  <w:style w:type="paragraph" w:styleId="791">
    <w:name w:val="Название объекта"/>
    <w:basedOn w:val="757"/>
    <w:next w:val="757"/>
    <w:link w:val="757"/>
    <w:semiHidden/>
    <w:pPr>
      <w:pBdr/>
      <w:spacing/>
      <w:ind/>
    </w:pPr>
    <w:rPr>
      <w:b/>
      <w:bCs/>
      <w:color w:val="4f81bd"/>
      <w:sz w:val="18"/>
      <w:szCs w:val="18"/>
    </w:rPr>
  </w:style>
  <w:style w:type="character" w:styleId="792">
    <w:name w:val="Caption Char"/>
    <w:next w:val="792"/>
    <w:link w:val="757"/>
    <w:pPr>
      <w:pBdr/>
      <w:spacing/>
      <w:ind/>
    </w:pPr>
  </w:style>
  <w:style w:type="table" w:styleId="793">
    <w:name w:val="Сетка таблицы"/>
    <w:basedOn w:val="768"/>
    <w:next w:val="793"/>
    <w:link w:val="757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Table Grid Light"/>
    <w:next w:val="794"/>
    <w:link w:val="75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Plain Table 1"/>
    <w:next w:val="795"/>
    <w:link w:val="75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Plain Table 2"/>
    <w:next w:val="796"/>
    <w:link w:val="75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Plain Table 3"/>
    <w:next w:val="79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Plain Table 4"/>
    <w:next w:val="79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Plain Table 5"/>
    <w:next w:val="79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1 Light"/>
    <w:next w:val="80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1 Light - Accent 1"/>
    <w:next w:val="80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 - Accent 2"/>
    <w:next w:val="80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- Accent 3"/>
    <w:next w:val="80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1 Light - Accent 4"/>
    <w:next w:val="80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 - Accent 5"/>
    <w:next w:val="80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1 Light - Accent 6"/>
    <w:next w:val="80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2"/>
    <w:next w:val="80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2 - Accent 1"/>
    <w:next w:val="80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 - Accent 2"/>
    <w:next w:val="80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- Accent 3"/>
    <w:next w:val="81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 - Accent 4"/>
    <w:next w:val="81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 - Accent 5"/>
    <w:next w:val="81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2 - Accent 6"/>
    <w:next w:val="81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3"/>
    <w:next w:val="81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3 - Accent 1"/>
    <w:next w:val="81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 - Accent 2"/>
    <w:next w:val="81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- Accent 3"/>
    <w:next w:val="81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3 - Accent 4"/>
    <w:next w:val="81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 - Accent 5"/>
    <w:next w:val="81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3 - Accent 6"/>
    <w:next w:val="82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4"/>
    <w:next w:val="82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4 - Accent 1"/>
    <w:next w:val="82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 - Accent 2"/>
    <w:next w:val="82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- Accent 3"/>
    <w:next w:val="82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 - Accent 4"/>
    <w:next w:val="82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 - Accent 5"/>
    <w:next w:val="82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4 - Accent 6"/>
    <w:next w:val="82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5 Dark"/>
    <w:next w:val="82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5 Dark- Accent 1"/>
    <w:next w:val="82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5 Dark - Accent 2"/>
    <w:next w:val="83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 - Accent 3"/>
    <w:next w:val="83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5 Dark- Accent 4"/>
    <w:next w:val="83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 - Accent 5"/>
    <w:next w:val="83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5 Dark - Accent 6"/>
    <w:next w:val="83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6 Colorful"/>
    <w:next w:val="83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6 Colorful - Accent 1"/>
    <w:next w:val="83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 - Accent 2"/>
    <w:next w:val="83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- Accent 3"/>
    <w:next w:val="83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6 Colorful - Accent 4"/>
    <w:next w:val="83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 - Accent 5"/>
    <w:next w:val="84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6 Colorful - Accent 6"/>
    <w:next w:val="84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7 Colorful"/>
    <w:next w:val="84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7 Colorful - Accent 1"/>
    <w:next w:val="84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 - Accent 2"/>
    <w:next w:val="84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- Accent 3"/>
    <w:next w:val="84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7 Colorful - Accent 4"/>
    <w:next w:val="84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 - Accent 5"/>
    <w:next w:val="84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7 Colorful - Accent 6"/>
    <w:next w:val="84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1 Light"/>
    <w:next w:val="84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1 Light - Accent 1"/>
    <w:next w:val="85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 - Accent 2"/>
    <w:next w:val="85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- Accent 3"/>
    <w:next w:val="85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1 Light - Accent 4"/>
    <w:next w:val="85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 - Accent 5"/>
    <w:next w:val="85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1 Light - Accent 6"/>
    <w:next w:val="85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2"/>
    <w:next w:val="85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2 - Accent 1"/>
    <w:next w:val="85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 - Accent 2"/>
    <w:next w:val="85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- Accent 3"/>
    <w:next w:val="85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2 - Accent 4"/>
    <w:next w:val="86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 - Accent 5"/>
    <w:next w:val="86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2 - Accent 6"/>
    <w:next w:val="86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3"/>
    <w:next w:val="86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3 - Accent 1"/>
    <w:next w:val="86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 - Accent 2"/>
    <w:next w:val="86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- Accent 3"/>
    <w:next w:val="86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3 - Accent 4"/>
    <w:next w:val="86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 - Accent 5"/>
    <w:next w:val="86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3 - Accent 6"/>
    <w:next w:val="86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4"/>
    <w:next w:val="87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4 - Accent 1"/>
    <w:next w:val="87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 - Accent 2"/>
    <w:next w:val="87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- Accent 3"/>
    <w:next w:val="87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4 - Accent 4"/>
    <w:next w:val="87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 - Accent 5"/>
    <w:next w:val="87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4 - Accent 6"/>
    <w:next w:val="87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5 Dark"/>
    <w:next w:val="87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5 Dark - Accent 1"/>
    <w:next w:val="87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 - Accent 2"/>
    <w:next w:val="87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- Accent 3"/>
    <w:next w:val="88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 - Accent 4"/>
    <w:next w:val="88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 - Accent 5"/>
    <w:next w:val="88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5 Dark - Accent 6"/>
    <w:next w:val="88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6 Colorful"/>
    <w:next w:val="88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6 Colorful - Accent 1"/>
    <w:next w:val="88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 - Accent 2"/>
    <w:next w:val="88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- Accent 3"/>
    <w:next w:val="88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- Accent 4"/>
    <w:next w:val="88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 - Accent 5"/>
    <w:next w:val="88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6 Colorful - Accent 6"/>
    <w:next w:val="89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7 Colorful"/>
    <w:next w:val="89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7 Colorful - Accent 1"/>
    <w:next w:val="89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 - Accent 2"/>
    <w:next w:val="89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3"/>
    <w:next w:val="89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- Accent 4"/>
    <w:next w:val="89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 - Accent 5"/>
    <w:next w:val="89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- Accent 6"/>
    <w:next w:val="89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ned - Accent"/>
    <w:next w:val="898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ned - Accent 1"/>
    <w:next w:val="899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ned - Accent 2"/>
    <w:next w:val="900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ned - Accent 3"/>
    <w:next w:val="901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ned - Accent 4"/>
    <w:next w:val="902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ned - Accent 5"/>
    <w:next w:val="903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ned - Accent 6"/>
    <w:next w:val="904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Bordered &amp; Lined - Accent"/>
    <w:next w:val="905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Bordered &amp; Lined - Accent 1"/>
    <w:next w:val="906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Bordered &amp; Lined - Accent 2"/>
    <w:next w:val="907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Bordered &amp; Lined - Accent 3"/>
    <w:next w:val="908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Bordered &amp; Lined - Accent 4"/>
    <w:next w:val="909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Bordered &amp; Lined - Accent 5"/>
    <w:next w:val="910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Bordered &amp; Lined - Accent 6"/>
    <w:next w:val="911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Bordered"/>
    <w:next w:val="91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Bordered - Accent 1"/>
    <w:next w:val="91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Bordered - Accent 2"/>
    <w:next w:val="91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Bordered - Accent 3"/>
    <w:next w:val="91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Bordered - Accent 4"/>
    <w:next w:val="91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Bordered - Accent 5"/>
    <w:next w:val="91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Bordered - Accent 6"/>
    <w:next w:val="91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9">
    <w:name w:val="Гиперссылка"/>
    <w:basedOn w:val="767"/>
    <w:next w:val="919"/>
    <w:link w:val="757"/>
    <w:pPr>
      <w:pBdr/>
      <w:spacing/>
      <w:ind/>
    </w:pPr>
    <w:rPr>
      <w:color w:val="0000ff"/>
      <w:u w:val="single"/>
    </w:rPr>
  </w:style>
  <w:style w:type="paragraph" w:styleId="920">
    <w:name w:val="Текст сноски"/>
    <w:basedOn w:val="757"/>
    <w:next w:val="920"/>
    <w:link w:val="921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921">
    <w:name w:val="Footnote Text Char"/>
    <w:next w:val="921"/>
    <w:link w:val="920"/>
    <w:pPr>
      <w:pBdr/>
      <w:spacing/>
      <w:ind/>
    </w:pPr>
    <w:rPr>
      <w:sz w:val="18"/>
    </w:rPr>
  </w:style>
  <w:style w:type="character" w:styleId="922">
    <w:name w:val="Знак сноски"/>
    <w:basedOn w:val="767"/>
    <w:next w:val="922"/>
    <w:link w:val="757"/>
    <w:pPr>
      <w:pBdr/>
      <w:spacing/>
      <w:ind/>
    </w:pPr>
    <w:rPr>
      <w:rFonts w:cs="Times New Roman"/>
      <w:vertAlign w:val="superscript"/>
    </w:rPr>
  </w:style>
  <w:style w:type="paragraph" w:styleId="923">
    <w:name w:val="Текст концевой сноски"/>
    <w:basedOn w:val="757"/>
    <w:next w:val="923"/>
    <w:link w:val="924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924">
    <w:name w:val="Endnote Text Char"/>
    <w:next w:val="924"/>
    <w:link w:val="923"/>
    <w:pPr>
      <w:pBdr/>
      <w:spacing/>
      <w:ind/>
    </w:pPr>
    <w:rPr>
      <w:sz w:val="20"/>
    </w:rPr>
  </w:style>
  <w:style w:type="character" w:styleId="925">
    <w:name w:val="Знак концевой сноски"/>
    <w:basedOn w:val="767"/>
    <w:next w:val="925"/>
    <w:link w:val="757"/>
    <w:semiHidden/>
    <w:pPr>
      <w:pBdr/>
      <w:spacing/>
      <w:ind/>
    </w:pPr>
    <w:rPr>
      <w:rFonts w:cs="Times New Roman"/>
      <w:vertAlign w:val="superscript"/>
    </w:rPr>
  </w:style>
  <w:style w:type="paragraph" w:styleId="926">
    <w:name w:val="Оглавление 1"/>
    <w:basedOn w:val="757"/>
    <w:next w:val="757"/>
    <w:link w:val="757"/>
    <w:pPr>
      <w:pBdr/>
      <w:spacing w:after="57"/>
      <w:ind/>
    </w:pPr>
  </w:style>
  <w:style w:type="paragraph" w:styleId="927">
    <w:name w:val="Оглавление 2"/>
    <w:basedOn w:val="757"/>
    <w:next w:val="757"/>
    <w:link w:val="757"/>
    <w:pPr>
      <w:pBdr/>
      <w:spacing w:after="57"/>
      <w:ind w:left="283"/>
    </w:pPr>
  </w:style>
  <w:style w:type="paragraph" w:styleId="928">
    <w:name w:val="Оглавление 3"/>
    <w:basedOn w:val="757"/>
    <w:next w:val="757"/>
    <w:link w:val="757"/>
    <w:pPr>
      <w:pBdr/>
      <w:spacing w:after="57"/>
      <w:ind w:left="567"/>
    </w:pPr>
  </w:style>
  <w:style w:type="paragraph" w:styleId="929">
    <w:name w:val="Оглавление 4"/>
    <w:basedOn w:val="757"/>
    <w:next w:val="757"/>
    <w:link w:val="757"/>
    <w:pPr>
      <w:pBdr/>
      <w:spacing w:after="57"/>
      <w:ind w:left="850"/>
    </w:pPr>
  </w:style>
  <w:style w:type="paragraph" w:styleId="930">
    <w:name w:val="Оглавление 5"/>
    <w:basedOn w:val="757"/>
    <w:next w:val="757"/>
    <w:link w:val="757"/>
    <w:pPr>
      <w:pBdr/>
      <w:spacing w:after="57"/>
      <w:ind w:left="1134"/>
    </w:pPr>
  </w:style>
  <w:style w:type="paragraph" w:styleId="931">
    <w:name w:val="Оглавление 6"/>
    <w:basedOn w:val="757"/>
    <w:next w:val="757"/>
    <w:link w:val="757"/>
    <w:pPr>
      <w:pBdr/>
      <w:spacing w:after="57"/>
      <w:ind w:left="1417"/>
    </w:pPr>
  </w:style>
  <w:style w:type="paragraph" w:styleId="932">
    <w:name w:val="Оглавление 7"/>
    <w:basedOn w:val="757"/>
    <w:next w:val="757"/>
    <w:link w:val="757"/>
    <w:pPr>
      <w:pBdr/>
      <w:spacing w:after="57"/>
      <w:ind w:left="1701"/>
    </w:pPr>
  </w:style>
  <w:style w:type="paragraph" w:styleId="933">
    <w:name w:val="Оглавление 8"/>
    <w:basedOn w:val="757"/>
    <w:next w:val="757"/>
    <w:link w:val="757"/>
    <w:pPr>
      <w:pBdr/>
      <w:spacing w:after="57"/>
      <w:ind w:left="1984"/>
    </w:pPr>
  </w:style>
  <w:style w:type="paragraph" w:styleId="934">
    <w:name w:val="Оглавление 9"/>
    <w:basedOn w:val="757"/>
    <w:next w:val="757"/>
    <w:link w:val="757"/>
    <w:pPr>
      <w:pBdr/>
      <w:spacing w:after="57"/>
      <w:ind w:left="2268"/>
    </w:pPr>
  </w:style>
  <w:style w:type="paragraph" w:styleId="935">
    <w:name w:val="TOC Heading"/>
    <w:next w:val="935"/>
    <w:link w:val="757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936">
    <w:name w:val="Перечень рисунков"/>
    <w:basedOn w:val="757"/>
    <w:next w:val="757"/>
    <w:link w:val="757"/>
    <w:pPr>
      <w:pBdr/>
      <w:spacing w:after="0"/>
      <w:ind/>
    </w:pPr>
  </w:style>
  <w:style w:type="paragraph" w:styleId="937">
    <w:name w:val="Текст выноски"/>
    <w:basedOn w:val="757"/>
    <w:next w:val="937"/>
    <w:link w:val="938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938">
    <w:name w:val="Balloon Text Char"/>
    <w:basedOn w:val="767"/>
    <w:next w:val="938"/>
    <w:link w:val="937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939">
    <w:name w:val="Верхний колонтитул"/>
    <w:basedOn w:val="757"/>
    <w:next w:val="939"/>
    <w:link w:val="940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40">
    <w:name w:val="Header Char1"/>
    <w:basedOn w:val="767"/>
    <w:next w:val="940"/>
    <w:link w:val="939"/>
    <w:pPr>
      <w:pBdr/>
      <w:spacing/>
      <w:ind/>
    </w:pPr>
    <w:rPr>
      <w:rFonts w:cs="Times New Roman"/>
    </w:rPr>
  </w:style>
  <w:style w:type="paragraph" w:styleId="941">
    <w:name w:val="Нижний колонтитул"/>
    <w:basedOn w:val="757"/>
    <w:next w:val="941"/>
    <w:link w:val="942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42">
    <w:name w:val="Footer Char1"/>
    <w:basedOn w:val="767"/>
    <w:next w:val="942"/>
    <w:link w:val="941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jpg"/><Relationship Id="rId10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СТАЛЬНИЧЕНКО Юрій Валерійович</cp:lastModifiedBy>
  <cp:revision>39</cp:revision>
  <dcterms:created xsi:type="dcterms:W3CDTF">2024-01-11T09:22:00Z</dcterms:created>
  <dcterms:modified xsi:type="dcterms:W3CDTF">2026-05-22T16:49:04Z</dcterms:modified>
  <cp:version>730895</cp:version>
</cp:coreProperties>
</file>