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1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1"/>
        <w:pBdr/>
        <w:spacing w:line="233" w:lineRule="auto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1"/>
        <w:pBdr/>
        <w:spacing w:line="233" w:lineRule="auto"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71"/>
        <w:pBdr/>
        <w:spacing w:line="233" w:lineRule="auto"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(сімдесят </w:t>
      </w:r>
      <w:r>
        <w:rPr>
          <w:rFonts w:eastAsia="Times New Roman" w:cs="Times New Roman"/>
          <w:lang w:bidi="en-US"/>
        </w:rPr>
        <w:t xml:space="preserve">друга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1"/>
        <w:pBdr/>
        <w:spacing w:line="233" w:lineRule="auto"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772"/>
        <w:pBdr/>
        <w:spacing w:line="233" w:lineRule="auto"/>
        <w:ind/>
        <w:rPr>
          <w:color w:val="000000"/>
        </w:rPr>
      </w:pPr>
      <w:r>
        <w:t xml:space="preserve">17 </w:t>
      </w:r>
      <w:r>
        <w:t xml:space="preserve">квітня</w:t>
      </w:r>
      <w:r>
        <w:t xml:space="preserve"> 2026 року</w:t>
      </w:r>
      <w:r>
        <w:tab/>
        <w:t xml:space="preserve">м. </w:t>
      </w:r>
      <w:r>
        <w:t xml:space="preserve">Мена</w:t>
      </w:r>
      <w:r>
        <w:tab/>
        <w:t xml:space="preserve">№ 266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</w:tabs>
        <w:spacing w:line="233" w:lineRule="auto"/>
        <w:ind w:right="5528" w:firstLine="0"/>
        <w:rPr/>
      </w:pPr>
      <w:r/>
      <w:r/>
    </w:p>
    <w:p>
      <w:pPr>
        <w:pBdr/>
        <w:spacing w:line="233" w:lineRule="auto"/>
        <w:ind w:firstLine="0"/>
        <w:rPr/>
      </w:pPr>
      <w:r>
        <w:rPr>
          <w:b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/>
    </w:p>
    <w:p>
      <w:pPr>
        <w:pBdr/>
        <w:spacing w:line="233" w:lineRule="auto"/>
        <w:ind/>
        <w:rPr/>
      </w:pPr>
      <w:r/>
      <w:r/>
    </w:p>
    <w:p>
      <w:pPr>
        <w:pBdr/>
        <w:spacing w:line="233" w:lineRule="auto"/>
        <w:ind/>
        <w:rPr/>
      </w:pPr>
      <w: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t xml:space="preserve">д</w:t>
      </w:r>
      <w:r>
        <w:t xml:space="preserve"> </w:t>
      </w:r>
      <w:r>
        <w:t xml:space="preserve">на території Менської міської територіальної громади</w:t>
      </w:r>
      <w:r>
        <w:t xml:space="preserve">, подані документи, керуючись ст. 26 Закону України „Про місцеве самоврядування в Україні” та </w:t>
      </w:r>
      <w:r>
        <w:t xml:space="preserve">ст.ст</w:t>
      </w:r>
      <w:r>
        <w:t xml:space="preserve">. 12, 116, 118, 121, 126 Земельного кодексу України, Законом України  «Про землеустрій» Менська міська рада </w:t>
      </w:r>
      <w:r/>
    </w:p>
    <w:p>
      <w:pPr>
        <w:pBdr/>
        <w:tabs>
          <w:tab w:val="clear" w:leader="none" w:pos="709"/>
          <w:tab w:val="left" w:leader="none" w:pos="2422"/>
        </w:tabs>
        <w:spacing w:line="233" w:lineRule="auto"/>
        <w:ind w:firstLine="0"/>
        <w:rPr/>
      </w:pPr>
      <w:r>
        <w:t xml:space="preserve">ВИРІШИЛА:</w:t>
      </w:r>
      <w:r/>
    </w:p>
    <w:p>
      <w:pPr>
        <w:pBdr/>
        <w:spacing w:line="233" w:lineRule="auto"/>
        <w:ind/>
        <w:rPr/>
      </w:pPr>
      <w:r>
        <w:t xml:space="preserve">1. Затвердити технічні документації і</w:t>
      </w:r>
      <w:r>
        <w:t xml:space="preserve">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</w:t>
      </w:r>
      <w:r>
        <w:rPr>
          <w:b/>
        </w:rPr>
        <w:t xml:space="preserve"> </w:t>
      </w:r>
      <w:r>
        <w:t xml:space="preserve">на території Менської міської територіальної громади</w:t>
      </w:r>
      <w:r>
        <w:t xml:space="preserve">: </w:t>
      </w:r>
      <w:r/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>
          <w14:ligatures w14:val="none"/>
        </w:rPr>
      </w:pPr>
      <w:r>
        <w:t xml:space="preserve">1) </w:t>
      </w:r>
      <w:r>
        <w:rPr>
          <w:lang w:val="undefined"/>
        </w:rPr>
        <w:t xml:space="preserve">площею 0,1438</w:t>
      </w:r>
      <w:r>
        <w:rPr>
          <w:lang w:val="undefined"/>
        </w:rPr>
        <w:t xml:space="preserve"> га, кадастровий №</w:t>
      </w:r>
      <w:r>
        <w:rPr>
          <w:lang w:val="undefined"/>
        </w:rPr>
        <w:t xml:space="preserve">7423082001:01:002:0139</w:t>
      </w:r>
      <w:r>
        <w:rPr>
          <w:lang w:val="undefined"/>
        </w:rPr>
        <w:t xml:space="preserve"> гр. </w:t>
      </w:r>
      <w:r>
        <w:rPr>
          <w:lang w:val="undefined"/>
        </w:rPr>
        <w:t xml:space="preserve">Дудченко</w:t>
      </w:r>
      <w:r>
        <w:rPr>
          <w:lang w:val="undefined"/>
        </w:rPr>
        <w:t xml:space="preserve"> М</w:t>
      </w:r>
      <w:r>
        <w:rPr>
          <w:lang w:val="undefined"/>
        </w:rPr>
        <w:t xml:space="preserve">арині</w:t>
      </w:r>
      <w:r>
        <w:rPr>
          <w:lang w:val="undefined"/>
        </w:rPr>
        <w:t xml:space="preserve"> Л</w:t>
      </w:r>
      <w:r>
        <w:rPr>
          <w:lang w:val="undefined"/>
        </w:rPr>
        <w:t xml:space="preserve">еонідівні </w:t>
      </w:r>
      <w:r>
        <w:rPr>
          <w:lang w:val="undefined"/>
        </w:rPr>
        <w:t xml:space="preserve">в </w:t>
      </w:r>
      <w:r>
        <w:rPr>
          <w:lang w:val="undefined"/>
        </w:rPr>
        <w:t xml:space="preserve">с</w:t>
      </w:r>
      <w:r>
        <w:rPr>
          <w:lang w:val="undefined"/>
        </w:rPr>
        <w:t xml:space="preserve">. </w:t>
      </w:r>
      <w:r>
        <w:rPr>
          <w:lang w:val="undefined"/>
        </w:rPr>
        <w:t xml:space="preserve">Волосківці</w:t>
      </w:r>
      <w:r>
        <w:rPr>
          <w:lang w:val="undefined"/>
        </w:rPr>
        <w:t xml:space="preserve">, вул. </w:t>
      </w:r>
      <w:r>
        <w:rPr>
          <w:lang w:val="undefined"/>
        </w:rPr>
        <w:t xml:space="preserve">Миру, № 14</w:t>
      </w:r>
      <w:r>
        <w:rPr>
          <w:lang w:val="undefined"/>
        </w:rPr>
        <w:t xml:space="preserve">;</w:t>
      </w:r>
      <w:r>
        <w:rPr>
          <w:lang w:val="undefined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>
          <w:highlight w:val="none"/>
        </w:rPr>
      </w:pPr>
      <w:r>
        <w:rPr>
          <w:lang w:val="undefined"/>
        </w:rPr>
        <w:t xml:space="preserve">2) п</w:t>
      </w:r>
      <w:r>
        <w:t xml:space="preserve">лощею </w:t>
      </w:r>
      <w:r>
        <w:t xml:space="preserve">0,1000</w:t>
      </w:r>
      <w:r>
        <w:t xml:space="preserve"> га, кадастровий №</w:t>
      </w:r>
      <w:r>
        <w:t xml:space="preserve">7423010100:01:005:0887</w:t>
      </w:r>
      <w:r>
        <w:t xml:space="preserve"> гр. </w:t>
      </w:r>
      <w:r>
        <w:t xml:space="preserve">Андрієнко Ользі Миколаївні, </w:t>
      </w:r>
      <w:r>
        <w:t xml:space="preserve">в м. </w:t>
      </w:r>
      <w:r>
        <w:t xml:space="preserve">Мена</w:t>
      </w:r>
      <w:r>
        <w:t xml:space="preserve">, вул. </w:t>
      </w:r>
      <w:r>
        <w:t xml:space="preserve">Польова</w:t>
      </w:r>
      <w:r>
        <w:t xml:space="preserve">, № 1</w:t>
      </w:r>
      <w:r>
        <w:t xml:space="preserve">5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>
          <w:highlight w:val="none"/>
        </w:rPr>
      </w:pPr>
      <w:r>
        <w:t xml:space="preserve">3) площею 0,2500 га, кадастровий №7423087201:01:002:0083 гр. Соколенко Тетяні Анатоліївні, в с. Осьмаки</w:t>
      </w:r>
      <w:r>
        <w:t xml:space="preserve">, вул. Шевченка, № 59;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>
          <w:highlight w:val="none"/>
        </w:rPr>
      </w:pPr>
      <w:r>
        <w:rPr>
          <w:highlight w:val="none"/>
        </w:rPr>
        <w:t xml:space="preserve">4) </w:t>
      </w:r>
      <w:r>
        <w:t xml:space="preserve">площею 0,2500 га, кадастровий №7423088502:02:001:0047 гр. Адерій Ользі Іванівні, в с. Дмитрівка</w:t>
      </w:r>
      <w:r>
        <w:t xml:space="preserve">, вул. Каденюка Леоніда, № 8;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>
          <w:highlight w:val="none"/>
        </w:rPr>
      </w:pPr>
      <w:r>
        <w:rPr>
          <w:highlight w:val="none"/>
        </w:rPr>
        <w:t xml:space="preserve">5) </w:t>
      </w:r>
      <w:r>
        <w:t xml:space="preserve">площею 0,2500 га, кадастровий №7423081001:01:002:0394 гр. Коваленку Анатолію Володимировичу, в с. Блистова</w:t>
      </w:r>
      <w:r>
        <w:t xml:space="preserve">, вул. Довженка, № 36.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0" w:left="0"/>
        <w:rPr>
          <w:highlight w:val="none"/>
        </w:rPr>
      </w:pPr>
      <w:r>
        <w:rPr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firstLine="0"/>
        <w:rPr/>
      </w:pPr>
      <w:r>
        <w:tab/>
      </w:r>
      <w:r>
        <w:t xml:space="preserve"> </w:t>
      </w:r>
      <w:r>
        <w:tab/>
      </w:r>
      <w:r>
        <w:t xml:space="preserve">2. Передати 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firstLine="0"/>
        <w:rPr/>
      </w:pPr>
      <w:r>
        <w:tab/>
      </w:r>
      <w:r>
        <w:t xml:space="preserve">1) площею 0,1438 га, кадастровий №7423082001:01:002:0139 гр. </w:t>
      </w:r>
      <w:r>
        <w:t xml:space="preserve">Дудченко</w:t>
      </w:r>
      <w:r>
        <w:t xml:space="preserve"> М</w:t>
      </w:r>
      <w:r>
        <w:t xml:space="preserve">арині</w:t>
      </w:r>
      <w:r>
        <w:t xml:space="preserve"> Л</w:t>
      </w:r>
      <w:r>
        <w:t xml:space="preserve">еонідівні в с. </w:t>
      </w:r>
      <w:r>
        <w:t xml:space="preserve">Волосківці</w:t>
      </w:r>
      <w:r>
        <w:t xml:space="preserve">, вул. Миру, № 14;</w:t>
      </w:r>
      <w:r/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firstLine="0"/>
        <w:rPr>
          <w:highlight w:val="none"/>
        </w:rPr>
      </w:pPr>
      <w:r>
        <w:tab/>
        <w:t xml:space="preserve">2) площею 0,1000 га, кадастровий №7423010100:01:005:0887 гр. Андрієнко Ользі Миколаївні, в м. </w:t>
      </w:r>
      <w:r>
        <w:t xml:space="preserve">Мена</w:t>
      </w:r>
      <w:r>
        <w:t xml:space="preserve">, вул. Польова, № 15;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/>
      </w:pPr>
      <w:r>
        <w:t xml:space="preserve">3) площею 0,2500 га, кадастровий №7423087201:01:002:0083 гр. Соколенко Тетяні Анатоліївні, в с. Осьмаки</w:t>
      </w:r>
      <w:r>
        <w:t xml:space="preserve">, вул. Шевченка, № 59;</w:t>
      </w:r>
      <w:r>
        <w:rPr>
          <w:highlight w:val="none"/>
        </w:rPr>
      </w:r>
      <w:r/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>
          <w:highlight w:val="none"/>
        </w:rPr>
      </w:pPr>
      <w:r>
        <w:rPr>
          <w:highlight w:val="none"/>
        </w:rPr>
        <w:t xml:space="preserve">4) </w:t>
      </w:r>
      <w:r>
        <w:t xml:space="preserve">площею 0,2500 га, кадастровий №7423088502:02:001:0047 гр. Адерій Ользі Іванівні, в с. Дмитрівка</w:t>
      </w:r>
      <w:r>
        <w:t xml:space="preserve">, вул. Каденюка Леоніда, № 8;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>
          <w:highlight w:val="none"/>
        </w:rPr>
      </w:pPr>
      <w:r>
        <w:rPr>
          <w:highlight w:val="none"/>
        </w:rPr>
        <w:t xml:space="preserve">5) </w:t>
      </w:r>
      <w:r>
        <w:t xml:space="preserve">площею 0,2500 га, кадастровий №7423081001:01:002:0394 гр. Коваленку Анатолію Володимировичу, в с. Блистова</w:t>
      </w:r>
      <w:r>
        <w:t xml:space="preserve">, вул. Довженка, № 36.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  <w:tab w:val="clear" w:leader="none" w:pos="709"/>
        </w:tabs>
        <w:spacing w:line="233" w:lineRule="auto"/>
        <w:ind w:right="0" w:firstLine="567" w:left="0"/>
        <w:rPr>
          <w:highlight w:val="none"/>
        </w:rPr>
      </w:pPr>
      <w:r>
        <w:tab/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142"/>
          <w:tab w:val="clear" w:leader="none" w:pos="709"/>
        </w:tabs>
        <w:spacing w:line="233" w:lineRule="auto"/>
        <w:ind w:right="0" w:firstLine="567" w:left="0"/>
        <w:rPr/>
      </w:pPr>
      <w: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/>
        <w:spacing w:line="233" w:lineRule="auto"/>
        <w:ind/>
        <w:rPr/>
      </w:pPr>
      <w: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r>
        <w:t xml:space="preserve">С.М.Гаєвого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 w:line="233" w:lineRule="auto"/>
        <w:ind w:firstLine="0"/>
        <w:rPr/>
      </w:pPr>
      <w:r>
        <w:t xml:space="preserve"> </w:t>
      </w:r>
      <w:r/>
    </w:p>
    <w:p>
      <w:pPr>
        <w:pBdr/>
        <w:spacing w:line="233" w:lineRule="auto"/>
        <w:ind w:firstLine="0"/>
        <w:rPr>
          <w:szCs w:val="28"/>
        </w:rPr>
      </w:pPr>
      <w:r>
        <w:rPr>
          <w:szCs w:val="28"/>
        </w:rPr>
        <w:t xml:space="preserve">Секретар ради                                                               </w:t>
        <w:tab/>
        <w:t xml:space="preserve">Юрій СТАЛЬНИЧЕНКО</w:t>
      </w:r>
      <w:bookmarkStart w:id="1" w:name="_GoBack"/>
      <w:r/>
      <w:bookmarkEnd w:id="1"/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C7AA4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39FB035A"/>
    <w:lvl w:ilvl="0">
      <w:isLgl w:val="false"/>
      <w:lvlJc w:val="righ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780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5">
    <w:name w:val="Heading 2 Char"/>
    <w:basedOn w:val="780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6">
    <w:name w:val="Heading 3 Char"/>
    <w:basedOn w:val="780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7">
    <w:name w:val="Heading 4 Char"/>
    <w:basedOn w:val="780"/>
    <w:link w:val="7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8">
    <w:name w:val="Heading 5 Char"/>
    <w:basedOn w:val="780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9">
    <w:name w:val="Heading 6 Char"/>
    <w:basedOn w:val="780"/>
    <w:link w:val="7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0">
    <w:name w:val="Heading 7 Char"/>
    <w:basedOn w:val="780"/>
    <w:link w:val="7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1">
    <w:name w:val="Heading 8 Char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2">
    <w:name w:val="Heading 9 Char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3">
    <w:name w:val="Title Char"/>
    <w:basedOn w:val="780"/>
    <w:link w:val="80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4">
    <w:name w:val="Subtitle Char"/>
    <w:basedOn w:val="780"/>
    <w:link w:val="8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5">
    <w:name w:val="Quote Char"/>
    <w:basedOn w:val="780"/>
    <w:link w:val="80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Intense Quote Char"/>
    <w:basedOn w:val="780"/>
    <w:link w:val="8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7">
    <w:name w:val="Header Char"/>
    <w:basedOn w:val="780"/>
    <w:link w:val="811"/>
    <w:uiPriority w:val="99"/>
    <w:pPr>
      <w:pBdr/>
      <w:spacing/>
      <w:ind/>
    </w:pPr>
  </w:style>
  <w:style w:type="character" w:styleId="768">
    <w:name w:val="Footnote Text Char"/>
    <w:basedOn w:val="780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769">
    <w:name w:val="Endnote Text Char"/>
    <w:basedOn w:val="780"/>
    <w:link w:val="947"/>
    <w:uiPriority w:val="99"/>
    <w:semiHidden/>
    <w:pPr>
      <w:pBdr/>
      <w:spacing/>
      <w:ind/>
    </w:pPr>
    <w:rPr>
      <w:sz w:val="20"/>
      <w:szCs w:val="20"/>
    </w:rPr>
  </w:style>
  <w:style w:type="paragraph" w:styleId="77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1">
    <w:name w:val="Heading 1"/>
    <w:basedOn w:val="770"/>
    <w:next w:val="770"/>
    <w:link w:val="79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2">
    <w:name w:val="Heading 2"/>
    <w:basedOn w:val="770"/>
    <w:next w:val="770"/>
    <w:link w:val="79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3">
    <w:name w:val="Heading 3"/>
    <w:basedOn w:val="770"/>
    <w:next w:val="770"/>
    <w:link w:val="79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4">
    <w:name w:val="Heading 4"/>
    <w:basedOn w:val="770"/>
    <w:next w:val="770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next w:val="770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next w:val="770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7">
    <w:name w:val="Heading 7"/>
    <w:basedOn w:val="770"/>
    <w:next w:val="770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8">
    <w:name w:val="Heading 8"/>
    <w:basedOn w:val="770"/>
    <w:next w:val="770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9">
    <w:name w:val="Heading 9"/>
    <w:basedOn w:val="770"/>
    <w:next w:val="770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character" w:styleId="783">
    <w:name w:val="Intense Emphasis"/>
    <w:basedOn w:val="78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4">
    <w:name w:val="Intense Reference"/>
    <w:basedOn w:val="78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5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6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787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788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9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0">
    <w:name w:val="FollowedHyperlink"/>
    <w:basedOn w:val="78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1">
    <w:name w:val="Placeholder Text"/>
    <w:basedOn w:val="780"/>
    <w:uiPriority w:val="99"/>
    <w:semiHidden/>
    <w:pPr>
      <w:pBdr/>
      <w:spacing/>
      <w:ind/>
    </w:pPr>
    <w:rPr>
      <w:color w:val="666666"/>
    </w:rPr>
  </w:style>
  <w:style w:type="character" w:styleId="792" w:customStyle="1">
    <w:name w:val="Заголовок 1 Знак"/>
    <w:link w:val="77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3" w:customStyle="1">
    <w:name w:val="Заголовок 2 Знак"/>
    <w:link w:val="77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4" w:customStyle="1">
    <w:name w:val="Заголовок 3 Знак"/>
    <w:link w:val="77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5" w:customStyle="1">
    <w:name w:val="Заголовок 4 Знак"/>
    <w:basedOn w:val="780"/>
    <w:link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basedOn w:val="780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basedOn w:val="780"/>
    <w:link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basedOn w:val="780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70"/>
    <w:uiPriority w:val="34"/>
    <w:qFormat/>
    <w:pPr>
      <w:pBdr/>
      <w:spacing/>
      <w:ind w:left="720"/>
      <w:contextualSpacing w:val="true"/>
    </w:pPr>
  </w:style>
  <w:style w:type="paragraph" w:styleId="802">
    <w:name w:val="No Spacing"/>
    <w:basedOn w:val="770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3">
    <w:name w:val="Title"/>
    <w:basedOn w:val="770"/>
    <w:next w:val="770"/>
    <w:link w:val="80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4" w:customStyle="1">
    <w:name w:val="Назва Знак"/>
    <w:basedOn w:val="780"/>
    <w:link w:val="803"/>
    <w:uiPriority w:val="10"/>
    <w:pPr>
      <w:pBdr/>
      <w:spacing/>
      <w:ind/>
    </w:pPr>
    <w:rPr>
      <w:sz w:val="48"/>
      <w:szCs w:val="48"/>
    </w:rPr>
  </w:style>
  <w:style w:type="paragraph" w:styleId="805">
    <w:name w:val="Subtitle"/>
    <w:basedOn w:val="770"/>
    <w:next w:val="770"/>
    <w:link w:val="80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6" w:customStyle="1">
    <w:name w:val="Підзаголовок Знак"/>
    <w:basedOn w:val="780"/>
    <w:link w:val="805"/>
    <w:uiPriority w:val="11"/>
    <w:pPr>
      <w:pBdr/>
      <w:spacing/>
      <w:ind/>
    </w:pPr>
    <w:rPr>
      <w:sz w:val="24"/>
      <w:szCs w:val="24"/>
    </w:rPr>
  </w:style>
  <w:style w:type="paragraph" w:styleId="807">
    <w:name w:val="Quote"/>
    <w:basedOn w:val="770"/>
    <w:next w:val="770"/>
    <w:link w:val="808"/>
    <w:uiPriority w:val="29"/>
    <w:qFormat/>
    <w:pPr>
      <w:pBdr/>
      <w:spacing/>
      <w:ind w:right="720" w:left="720"/>
    </w:pPr>
    <w:rPr>
      <w:i/>
    </w:rPr>
  </w:style>
  <w:style w:type="character" w:styleId="808" w:customStyle="1">
    <w:name w:val="Цитата Знак"/>
    <w:link w:val="807"/>
    <w:uiPriority w:val="29"/>
    <w:pPr>
      <w:pBdr/>
      <w:spacing/>
      <w:ind/>
    </w:pPr>
    <w:rPr>
      <w:i/>
    </w:rPr>
  </w:style>
  <w:style w:type="paragraph" w:styleId="809">
    <w:name w:val="Intense Quote"/>
    <w:basedOn w:val="770"/>
    <w:next w:val="770"/>
    <w:link w:val="8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0" w:customStyle="1">
    <w:name w:val="Насичена цитата Знак"/>
    <w:link w:val="809"/>
    <w:uiPriority w:val="30"/>
    <w:pPr>
      <w:pBdr/>
      <w:spacing/>
      <w:ind/>
    </w:pPr>
    <w:rPr>
      <w:i/>
    </w:rPr>
  </w:style>
  <w:style w:type="paragraph" w:styleId="811">
    <w:name w:val="Header"/>
    <w:basedOn w:val="770"/>
    <w:link w:val="8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Верхній колонтитул Знак"/>
    <w:basedOn w:val="780"/>
    <w:link w:val="811"/>
    <w:uiPriority w:val="99"/>
    <w:pPr>
      <w:pBdr/>
      <w:spacing/>
      <w:ind/>
    </w:pPr>
  </w:style>
  <w:style w:type="paragraph" w:styleId="813">
    <w:name w:val="Footer"/>
    <w:basedOn w:val="770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4" w:customStyle="1">
    <w:name w:val="Footer Char"/>
    <w:basedOn w:val="780"/>
    <w:uiPriority w:val="99"/>
    <w:pPr>
      <w:pBdr/>
      <w:spacing/>
      <w:ind/>
    </w:pPr>
  </w:style>
  <w:style w:type="paragraph" w:styleId="815">
    <w:name w:val="Caption"/>
    <w:basedOn w:val="770"/>
    <w:next w:val="77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6" w:customStyle="1">
    <w:name w:val="Нижній колонтитул Знак"/>
    <w:link w:val="813"/>
    <w:uiPriority w:val="99"/>
    <w:pPr>
      <w:pBdr/>
      <w:spacing/>
      <w:ind/>
    </w:pPr>
  </w:style>
  <w:style w:type="table" w:styleId="817">
    <w:name w:val="Table Grid"/>
    <w:basedOn w:val="78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Table Grid Light"/>
    <w:basedOn w:val="78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1"/>
    <w:basedOn w:val="78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2"/>
    <w:basedOn w:val="78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1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2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3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5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6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1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2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3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4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5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6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70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ви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80"/>
    <w:uiPriority w:val="99"/>
    <w:unhideWhenUsed/>
    <w:pPr>
      <w:pBdr/>
      <w:spacing/>
      <w:ind/>
    </w:pPr>
    <w:rPr>
      <w:vertAlign w:val="superscript"/>
    </w:rPr>
  </w:style>
  <w:style w:type="paragraph" w:styleId="947">
    <w:name w:val="endnote text"/>
    <w:basedOn w:val="770"/>
    <w:link w:val="948"/>
    <w:uiPriority w:val="99"/>
    <w:semiHidden/>
    <w:unhideWhenUsed/>
    <w:pPr>
      <w:pBdr/>
      <w:spacing/>
      <w:ind/>
    </w:pPr>
    <w:rPr>
      <w:sz w:val="20"/>
    </w:rPr>
  </w:style>
  <w:style w:type="character" w:styleId="948" w:customStyle="1">
    <w:name w:val="Текст кінцевої виноски Знак"/>
    <w:link w:val="947"/>
    <w:uiPriority w:val="99"/>
    <w:pPr>
      <w:pBdr/>
      <w:spacing/>
      <w:ind/>
    </w:pPr>
    <w:rPr>
      <w:sz w:val="20"/>
    </w:rPr>
  </w:style>
  <w:style w:type="character" w:styleId="949">
    <w:name w:val="end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toc 1"/>
    <w:basedOn w:val="770"/>
    <w:next w:val="770"/>
    <w:uiPriority w:val="39"/>
    <w:unhideWhenUsed/>
    <w:pPr>
      <w:pBdr/>
      <w:spacing w:after="57"/>
      <w:ind w:firstLine="0"/>
    </w:pPr>
  </w:style>
  <w:style w:type="paragraph" w:styleId="951">
    <w:name w:val="toc 2"/>
    <w:basedOn w:val="770"/>
    <w:next w:val="770"/>
    <w:uiPriority w:val="39"/>
    <w:unhideWhenUsed/>
    <w:pPr>
      <w:pBdr/>
      <w:spacing w:after="57"/>
      <w:ind w:firstLine="0" w:left="283"/>
    </w:pPr>
  </w:style>
  <w:style w:type="paragraph" w:styleId="952">
    <w:name w:val="toc 3"/>
    <w:basedOn w:val="770"/>
    <w:next w:val="770"/>
    <w:uiPriority w:val="39"/>
    <w:unhideWhenUsed/>
    <w:pPr>
      <w:pBdr/>
      <w:spacing w:after="57"/>
      <w:ind w:firstLine="0" w:left="567"/>
    </w:pPr>
  </w:style>
  <w:style w:type="paragraph" w:styleId="953">
    <w:name w:val="toc 4"/>
    <w:basedOn w:val="770"/>
    <w:next w:val="770"/>
    <w:uiPriority w:val="39"/>
    <w:unhideWhenUsed/>
    <w:pPr>
      <w:pBdr/>
      <w:spacing w:after="57"/>
      <w:ind w:firstLine="0" w:left="850"/>
    </w:pPr>
  </w:style>
  <w:style w:type="paragraph" w:styleId="954">
    <w:name w:val="toc 5"/>
    <w:basedOn w:val="770"/>
    <w:next w:val="770"/>
    <w:uiPriority w:val="39"/>
    <w:unhideWhenUsed/>
    <w:pPr>
      <w:pBdr/>
      <w:spacing w:after="57"/>
      <w:ind w:firstLine="0" w:left="1134"/>
    </w:pPr>
  </w:style>
  <w:style w:type="paragraph" w:styleId="955">
    <w:name w:val="toc 6"/>
    <w:basedOn w:val="770"/>
    <w:next w:val="770"/>
    <w:uiPriority w:val="39"/>
    <w:unhideWhenUsed/>
    <w:pPr>
      <w:pBdr/>
      <w:spacing w:after="57"/>
      <w:ind w:firstLine="0" w:left="1417"/>
    </w:pPr>
  </w:style>
  <w:style w:type="paragraph" w:styleId="956">
    <w:name w:val="toc 7"/>
    <w:basedOn w:val="770"/>
    <w:next w:val="770"/>
    <w:uiPriority w:val="39"/>
    <w:unhideWhenUsed/>
    <w:pPr>
      <w:pBdr/>
      <w:spacing w:after="57"/>
      <w:ind w:firstLine="0" w:left="1701"/>
    </w:pPr>
  </w:style>
  <w:style w:type="paragraph" w:styleId="957">
    <w:name w:val="toc 8"/>
    <w:basedOn w:val="770"/>
    <w:next w:val="770"/>
    <w:uiPriority w:val="39"/>
    <w:unhideWhenUsed/>
    <w:pPr>
      <w:pBdr/>
      <w:spacing w:after="57"/>
      <w:ind w:firstLine="0" w:left="1984"/>
    </w:pPr>
  </w:style>
  <w:style w:type="paragraph" w:styleId="958">
    <w:name w:val="toc 9"/>
    <w:basedOn w:val="770"/>
    <w:next w:val="770"/>
    <w:uiPriority w:val="39"/>
    <w:unhideWhenUsed/>
    <w:pPr>
      <w:pBdr/>
      <w:spacing w:after="57"/>
      <w:ind w:firstLine="0" w:left="2268"/>
    </w:p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table of figures"/>
    <w:basedOn w:val="770"/>
    <w:next w:val="770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24</cp:revision>
  <dcterms:created xsi:type="dcterms:W3CDTF">2019-03-29T20:09:00Z</dcterms:created>
  <dcterms:modified xsi:type="dcterms:W3CDTF">2026-04-17T17:33:04Z</dcterms:modified>
</cp:coreProperties>
</file>