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bin" ContentType="application/vnd.openxmlformats-officedocument.oleObject"/>
  <Default Extension="rels" ContentType="application/vnd.openxmlformats-package.relationships+xml"/>
  <Default Extension="jpeg" ContentType="image/jpeg"/>
  <Default Extension="png" ContentType="image/png"/>
  <Override PartName="/docProps/core.xml" ContentType="application/vnd.openxmlformats-package.core-properties+xml"/>
  <Override PartName="/word/header2.xml" ContentType="application/vnd.openxmlformats-officedocument.wordprocessingml.header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notes.xml" ContentType="application/vnd.openxmlformats-officedocument.wordprocessingml.footnot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numbering.xml" ContentType="application/vnd.openxmlformats-officedocument.wordprocessingml.numbering+xml"/>
  <Override PartName="/word/endnotes.xml" ContentType="application/vnd.openxmlformats-officedocument.wordprocessingml.endnot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955"/>
        <w:pBdr/>
        <w:spacing/>
        <w:ind/>
        <w:jc w:val="center"/>
        <w:rPr>
          <w:rFonts w:ascii="Times New Roman" w:hAnsi="Times New Roman"/>
          <w:b/>
          <w:bCs/>
          <w:color w:val="000000"/>
          <w:sz w:val="28"/>
          <w:szCs w:val="28"/>
          <w:highlight w:val="none"/>
          <w:lang w:val="uk-UA"/>
        </w:rPr>
      </w:pPr>
      <w:r>
        <w:rPr>
          <w:rFonts w:ascii="Times New Roman" w:hAnsi="Times New Roman"/>
          <w:b/>
          <w:color w:val="000000"/>
          <w:sz w:val="28"/>
          <w:lang w:val="uk-UA"/>
        </w:rPr>
        <w:t xml:space="preserve">МЕНСЬКА МІСЬКА РАДА</w:t>
      </w:r>
      <w:r>
        <w:rPr>
          <w:rFonts w:ascii="Times New Roman" w:hAnsi="Times New Roman"/>
          <w:b/>
          <w:bCs/>
          <w:color w:val="000000"/>
          <w:sz w:val="28"/>
          <w:szCs w:val="28"/>
          <w:highlight w:val="none"/>
          <w:lang w:val="uk-UA" w:bidi="uk-UA"/>
        </w:rPr>
      </w:r>
      <w:r>
        <w:rPr>
          <w:rFonts w:ascii="Times New Roman" w:hAnsi="Times New Roman"/>
          <w:b/>
          <w:bCs/>
          <w:color w:val="000000"/>
          <w:sz w:val="28"/>
          <w:szCs w:val="28"/>
          <w:highlight w:val="none"/>
          <w:lang w:val="uk-UA"/>
        </w:rPr>
      </w:r>
    </w:p>
    <w:p>
      <w:pPr>
        <w:pStyle w:val="955"/>
        <w:pBdr/>
        <w:spacing/>
        <w:ind/>
        <w:jc w:val="center"/>
        <w:rPr>
          <w:rFonts w:ascii="Times New Roman" w:hAnsi="Times New Roman"/>
          <w:color w:val="000000"/>
          <w:sz w:val="16"/>
          <w:szCs w:val="16"/>
          <w:lang w:val="uk-UA"/>
        </w:rPr>
      </w:pPr>
      <w:r>
        <w:rPr>
          <w:rFonts w:ascii="Times New Roman" w:hAnsi="Times New Roman"/>
          <w:color w:val="000000"/>
          <w:lang w:val="uk-UA" w:bidi="uk-UA"/>
        </w:rPr>
      </w:r>
      <w:r>
        <w:rPr>
          <w:rFonts w:ascii="Times New Roman" w:hAnsi="Times New Roman"/>
          <w:color w:val="000000"/>
          <w:sz w:val="16"/>
          <w:szCs w:val="16"/>
          <w:lang w:val="uk-UA" w:bidi="uk-UA"/>
        </w:rPr>
      </w:r>
      <w:r>
        <w:rPr>
          <w:rFonts w:ascii="Times New Roman" w:hAnsi="Times New Roman"/>
          <w:color w:val="000000"/>
          <w:sz w:val="16"/>
          <w:szCs w:val="16"/>
          <w:lang w:val="uk-UA"/>
        </w:rPr>
      </w:r>
    </w:p>
    <w:p>
      <w:pPr>
        <w:pStyle w:val="955"/>
        <w:pBdr/>
        <w:spacing/>
        <w:ind/>
        <w:jc w:val="center"/>
        <w:rPr>
          <w:rFonts w:ascii="Times New Roman" w:hAnsi="Times New Roman"/>
          <w:color w:val="000000"/>
          <w:lang w:val="uk-UA"/>
        </w:rPr>
      </w:pPr>
      <w:r>
        <w:rPr>
          <w:rFonts w:ascii="Times New Roman" w:hAnsi="Times New Roman"/>
          <w:b/>
          <w:color w:val="000000"/>
          <w:sz w:val="28"/>
          <w:lang w:val="uk-UA"/>
        </w:rPr>
        <w:t xml:space="preserve">(</w:t>
      </w:r>
      <w:r>
        <w:rPr>
          <w:rFonts w:ascii="Times New Roman" w:hAnsi="Times New Roman"/>
          <w:b/>
          <w:color w:val="000000"/>
          <w:sz w:val="28"/>
          <w:lang w:val="uk-UA"/>
        </w:rPr>
        <w:t xml:space="preserve">сімдесят</w:t>
      </w:r>
      <w:r>
        <w:rPr>
          <w:rFonts w:ascii="Times New Roman" w:hAnsi="Times New Roman"/>
          <w:b/>
          <w:color w:val="000000"/>
          <w:sz w:val="28"/>
          <w:lang w:val="uk-UA"/>
        </w:rPr>
        <w:t xml:space="preserve"> друга</w:t>
      </w:r>
      <w:r>
        <w:rPr>
          <w:rFonts w:ascii="Times New Roman" w:hAnsi="Times New Roman"/>
          <w:b/>
          <w:color w:val="000000"/>
          <w:sz w:val="28"/>
          <w:lang w:val="uk-UA"/>
        </w:rPr>
        <w:t xml:space="preserve"> сесія восьмого скликання) </w:t>
      </w:r>
      <w:r>
        <w:rPr>
          <w:rFonts w:ascii="Times New Roman" w:hAnsi="Times New Roman"/>
          <w:color w:val="000000"/>
          <w:lang w:val="uk-UA" w:bidi="uk-UA"/>
        </w:rPr>
      </w:r>
      <w:r>
        <w:rPr>
          <w:rFonts w:ascii="Times New Roman" w:hAnsi="Times New Roman"/>
          <w:color w:val="000000"/>
          <w:lang w:val="uk-UA"/>
        </w:rPr>
      </w:r>
    </w:p>
    <w:p>
      <w:pPr>
        <w:pStyle w:val="803"/>
        <w:widowControl w:val="false"/>
        <w:pBdr/>
        <w:spacing/>
        <w:ind/>
        <w:jc w:val="center"/>
        <w:rPr>
          <w:rFonts w:ascii="Times New Roman" w:hAnsi="Times New Roman"/>
          <w:color w:val="000000"/>
          <w:lang w:val="uk-UA"/>
        </w:rPr>
      </w:pPr>
      <w:r>
        <w:rPr>
          <w:rFonts w:ascii="Times New Roman" w:hAnsi="Times New Roman"/>
          <w:b/>
          <w:color w:val="000000"/>
          <w:sz w:val="28"/>
          <w:szCs w:val="28"/>
          <w:lang w:val="uk-UA" w:eastAsia="hi-IN" w:bidi="hi-IN"/>
        </w:rPr>
        <w:t xml:space="preserve">РІШЕННЯ</w:t>
      </w:r>
      <w:r>
        <w:rPr>
          <w:rFonts w:ascii="Times New Roman" w:hAnsi="Times New Roman"/>
          <w:color w:val="000000"/>
          <w:lang w:val="uk-UA" w:bidi="uk-UA"/>
        </w:rPr>
      </w:r>
      <w:r>
        <w:rPr>
          <w:rFonts w:ascii="Times New Roman" w:hAnsi="Times New Roman"/>
          <w:color w:val="000000"/>
          <w:lang w:val="uk-UA"/>
        </w:rPr>
      </w:r>
    </w:p>
    <w:p>
      <w:pPr>
        <w:pStyle w:val="803"/>
        <w:pBdr/>
        <w:tabs>
          <w:tab w:val="left" w:leader="none" w:pos="709"/>
          <w:tab w:val="left" w:leader="none" w:pos="7088"/>
        </w:tabs>
        <w:spacing/>
        <w:ind w:firstLine="567"/>
        <w:jc w:val="both"/>
        <w:rPr>
          <w:rFonts w:ascii="Times New Roman" w:hAnsi="Times New Roman"/>
          <w:color w:val="000000"/>
          <w:lang w:val="uk-UA"/>
        </w:rPr>
      </w:pPr>
      <w:r>
        <w:rPr>
          <w:rFonts w:ascii="Times New Roman" w:hAnsi="Times New Roman"/>
          <w:color w:val="000000"/>
          <w:lang w:val="uk-UA" w:bidi="uk-UA"/>
        </w:rPr>
      </w:r>
      <w:r>
        <w:rPr>
          <w:rFonts w:ascii="Times New Roman" w:hAnsi="Times New Roman"/>
          <w:color w:val="000000"/>
          <w:lang w:val="uk-UA" w:bidi="uk-UA"/>
        </w:rPr>
      </w:r>
      <w:r>
        <w:rPr>
          <w:rFonts w:ascii="Times New Roman" w:hAnsi="Times New Roman"/>
          <w:color w:val="000000"/>
          <w:lang w:val="uk-UA"/>
        </w:rPr>
      </w:r>
    </w:p>
    <w:p>
      <w:pPr>
        <w:pStyle w:val="803"/>
        <w:widowControl w:val="false"/>
        <w:pBdr/>
        <w:tabs>
          <w:tab w:val="left" w:leader="none" w:pos="4394"/>
          <w:tab w:val="left" w:leader="none" w:pos="7370"/>
        </w:tabs>
        <w:spacing/>
        <w:ind/>
        <w:rPr>
          <w:rFonts w:ascii="Times New Roman" w:hAnsi="Times New Roman"/>
          <w:color w:val="000000"/>
          <w:sz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 w:eastAsia="hi-IN" w:bidi="hi-IN"/>
        </w:rPr>
        <w:t xml:space="preserve">17</w:t>
      </w:r>
      <w:r>
        <w:rPr>
          <w:rFonts w:ascii="Times New Roman" w:hAnsi="Times New Roman"/>
          <w:color w:val="000000"/>
          <w:sz w:val="28"/>
          <w:szCs w:val="28"/>
          <w:lang w:val="uk-UA" w:eastAsia="hi-IN" w:bidi="hi-IN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val="uk-UA" w:eastAsia="hi-IN" w:bidi="hi-IN"/>
        </w:rPr>
        <w:t xml:space="preserve">квітня</w:t>
      </w:r>
      <w:r>
        <w:rPr>
          <w:rFonts w:ascii="Times New Roman" w:hAnsi="Times New Roman"/>
          <w:color w:val="000000"/>
          <w:sz w:val="28"/>
          <w:szCs w:val="28"/>
          <w:lang w:val="uk-UA" w:eastAsia="hi-IN" w:bidi="hi-IN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val="uk-UA" w:eastAsia="hi-IN" w:bidi="hi-IN"/>
        </w:rPr>
        <w:t xml:space="preserve">202</w:t>
      </w:r>
      <w:r>
        <w:rPr>
          <w:rFonts w:ascii="Times New Roman" w:hAnsi="Times New Roman"/>
          <w:color w:val="000000"/>
          <w:sz w:val="28"/>
          <w:szCs w:val="28"/>
          <w:lang w:val="uk-UA" w:eastAsia="hi-IN" w:bidi="hi-IN"/>
        </w:rPr>
        <w:t xml:space="preserve">6</w:t>
      </w:r>
      <w:r>
        <w:rPr>
          <w:rFonts w:ascii="Times New Roman" w:hAnsi="Times New Roman"/>
          <w:color w:val="000000"/>
          <w:sz w:val="28"/>
          <w:szCs w:val="28"/>
          <w:lang w:val="uk-UA" w:eastAsia="hi-IN" w:bidi="hi-IN"/>
        </w:rPr>
        <w:t xml:space="preserve"> року</w:t>
        <w:tab/>
        <w:t xml:space="preserve">м. Мена</w:t>
        <w:tab/>
        <w:t xml:space="preserve">№ </w:t>
      </w:r>
      <w:r>
        <w:rPr>
          <w:rFonts w:ascii="Times New Roman" w:hAnsi="Times New Roman"/>
          <w:color w:val="000000"/>
          <w:sz w:val="28"/>
          <w:lang w:val="uk-UA"/>
        </w:rPr>
        <w:t xml:space="preserve">249</w:t>
      </w:r>
      <w:r>
        <w:rPr>
          <w:rFonts w:ascii="Times New Roman" w:hAnsi="Times New Roman"/>
          <w:color w:val="000000"/>
          <w:sz w:val="28"/>
          <w:lang w:val="uk-UA" w:bidi="uk-UA"/>
        </w:rPr>
      </w:r>
      <w:r>
        <w:rPr>
          <w:rFonts w:ascii="Times New Roman" w:hAnsi="Times New Roman"/>
          <w:color w:val="000000"/>
          <w:sz w:val="28"/>
          <w:lang w:val="uk-UA"/>
        </w:rPr>
      </w:r>
    </w:p>
    <w:p>
      <w:pPr>
        <w:pStyle w:val="1008"/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  <w:spacing/>
        <w:ind w:right="5528"/>
        <w:rPr>
          <w:lang w:val="uk-UA"/>
        </w:rPr>
      </w:pPr>
      <w:r>
        <w:rPr>
          <w:lang w:val="uk-UA" w:bidi="uk-UA"/>
        </w:rPr>
      </w:r>
      <w:r>
        <w:rPr>
          <w:lang w:val="uk-UA"/>
        </w:rPr>
      </w:r>
    </w:p>
    <w:p>
      <w:pPr>
        <w:pStyle w:val="803"/>
        <w:pBdr/>
        <w:spacing/>
        <w:ind w:right="0" w:firstLine="0" w:left="0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Про виготовлення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проект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ів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землеустрою 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щодо відведення земельн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их 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ділян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о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к 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по зміні цільового призначення з подальшим продажем права оренди на земельних торгах</w:t>
      </w:r>
      <w:r>
        <w:rPr>
          <w:rFonts w:ascii="Times New Roman" w:hAnsi="Times New Roman"/>
          <w:b/>
          <w:sz w:val="28"/>
          <w:szCs w:val="28"/>
          <w:lang w:val="uk-UA" w:bidi="uk-UA"/>
        </w:rPr>
      </w:r>
      <w:r>
        <w:rPr>
          <w:rFonts w:ascii="Times New Roman" w:hAnsi="Times New Roman"/>
          <w:b/>
          <w:sz w:val="28"/>
          <w:szCs w:val="28"/>
          <w:lang w:val="uk-UA"/>
        </w:rPr>
      </w:r>
    </w:p>
    <w:p>
      <w:pPr>
        <w:pStyle w:val="803"/>
        <w:pBdr/>
        <w:spacing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 w:bidi="uk-UA"/>
        </w:rPr>
      </w:r>
      <w:r>
        <w:rPr>
          <w:rFonts w:ascii="Times New Roman" w:hAnsi="Times New Roman"/>
          <w:sz w:val="28"/>
          <w:szCs w:val="28"/>
          <w:lang w:val="uk-UA" w:bidi="uk-UA"/>
        </w:rPr>
      </w: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803"/>
        <w:suppressLineNumbers w:val="false"/>
        <w:pBdr/>
        <w:spacing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З метою</w:t>
      </w:r>
      <w:r>
        <w:rPr>
          <w:rFonts w:ascii="Times New Roman" w:hAnsi="Times New Roman"/>
          <w:sz w:val="28"/>
          <w:szCs w:val="28"/>
          <w:lang w:val="uk-UA"/>
        </w:rPr>
        <w:t xml:space="preserve"> наповнення бюджету Менської територіальної громади та виконання всіх запланованих програм</w:t>
      </w:r>
      <w:r>
        <w:rPr>
          <w:rFonts w:ascii="Times New Roman" w:hAnsi="Times New Roman"/>
          <w:sz w:val="28"/>
          <w:szCs w:val="28"/>
          <w:lang w:val="uk-UA"/>
        </w:rPr>
        <w:t xml:space="preserve">, керуючись Законом України «Про місцеве самоврядування в Україні» ст.26, Земельним кодексом України ст.ст.12, 127,134, 136,137, Менська міська рада </w:t>
      </w:r>
      <w:r>
        <w:rPr>
          <w:rFonts w:ascii="Times New Roman" w:hAnsi="Times New Roman"/>
          <w:sz w:val="28"/>
          <w:szCs w:val="28"/>
          <w:lang w:val="uk-UA" w:bidi="uk-UA"/>
        </w:rPr>
      </w: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803"/>
        <w:pBdr/>
        <w:spacing/>
        <w:ind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ВИРІШИЛА:</w:t>
      </w:r>
      <w:r>
        <w:rPr>
          <w:rFonts w:ascii="Times New Roman" w:hAnsi="Times New Roman"/>
          <w:b/>
          <w:sz w:val="28"/>
          <w:szCs w:val="28"/>
          <w:lang w:val="uk-UA" w:bidi="uk-UA"/>
        </w:rPr>
      </w:r>
      <w:r>
        <w:rPr>
          <w:rFonts w:ascii="Times New Roman" w:hAnsi="Times New Roman"/>
          <w:b/>
          <w:sz w:val="28"/>
          <w:szCs w:val="28"/>
          <w:lang w:val="uk-UA"/>
        </w:rPr>
      </w:r>
    </w:p>
    <w:p>
      <w:pPr>
        <w:pStyle w:val="803"/>
        <w:pBdr/>
        <w:spacing/>
        <w:ind w:right="0" w:firstLine="567" w:left="0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1. Включити земельн</w:t>
      </w:r>
      <w:r>
        <w:rPr>
          <w:rFonts w:ascii="Times New Roman" w:hAnsi="Times New Roman"/>
          <w:sz w:val="28"/>
          <w:szCs w:val="28"/>
          <w:lang w:val="uk-UA"/>
        </w:rPr>
        <w:t xml:space="preserve">у</w:t>
      </w:r>
      <w:r>
        <w:rPr>
          <w:rFonts w:ascii="Times New Roman" w:hAnsi="Times New Roman"/>
          <w:sz w:val="28"/>
          <w:szCs w:val="28"/>
          <w:lang w:val="uk-UA"/>
        </w:rPr>
        <w:t xml:space="preserve"> ділянк</w:t>
      </w:r>
      <w:r>
        <w:rPr>
          <w:rFonts w:ascii="Times New Roman" w:hAnsi="Times New Roman"/>
          <w:sz w:val="28"/>
          <w:szCs w:val="28"/>
          <w:lang w:val="uk-UA"/>
        </w:rPr>
        <w:t xml:space="preserve">у</w:t>
      </w:r>
      <w:r>
        <w:rPr>
          <w:rFonts w:ascii="Times New Roman" w:hAnsi="Times New Roman"/>
          <w:sz w:val="28"/>
          <w:szCs w:val="28"/>
          <w:lang w:val="uk-UA"/>
        </w:rPr>
        <w:t xml:space="preserve"> площею </w:t>
      </w:r>
      <w:r>
        <w:rPr>
          <w:rFonts w:ascii="Times New Roman" w:hAnsi="Times New Roman"/>
          <w:sz w:val="28"/>
          <w:szCs w:val="28"/>
          <w:lang w:val="uk-UA"/>
        </w:rPr>
        <w:t xml:space="preserve">19,3124</w:t>
      </w:r>
      <w:r>
        <w:rPr>
          <w:rFonts w:ascii="Times New Roman" w:hAnsi="Times New Roman"/>
          <w:sz w:val="28"/>
          <w:szCs w:val="28"/>
          <w:lang w:val="uk-UA"/>
        </w:rPr>
        <w:t xml:space="preserve"> га, кадастровий № </w:t>
      </w:r>
      <w:r>
        <w:rPr>
          <w:rFonts w:ascii="Times New Roman" w:hAnsi="Times New Roman"/>
          <w:sz w:val="28"/>
          <w:szCs w:val="28"/>
          <w:lang w:val="uk-UA"/>
        </w:rPr>
        <w:t xml:space="preserve">742308</w:t>
      </w:r>
      <w:r>
        <w:rPr>
          <w:rFonts w:ascii="Times New Roman" w:hAnsi="Times New Roman"/>
          <w:sz w:val="28"/>
          <w:szCs w:val="28"/>
          <w:lang w:val="uk-UA"/>
        </w:rPr>
        <w:t xml:space="preserve">87</w:t>
      </w:r>
      <w:r>
        <w:rPr>
          <w:rFonts w:ascii="Times New Roman" w:hAnsi="Times New Roman"/>
          <w:sz w:val="28"/>
          <w:szCs w:val="28"/>
          <w:lang w:val="uk-UA"/>
        </w:rPr>
        <w:t xml:space="preserve">00:04:000:0</w:t>
      </w:r>
      <w:r>
        <w:rPr>
          <w:rFonts w:ascii="Times New Roman" w:hAnsi="Times New Roman"/>
          <w:sz w:val="28"/>
          <w:szCs w:val="28"/>
          <w:lang w:val="uk-UA"/>
        </w:rPr>
        <w:t xml:space="preserve">261</w:t>
      </w:r>
      <w:r>
        <w:rPr>
          <w:rFonts w:ascii="Times New Roman" w:hAnsi="Times New Roman"/>
          <w:sz w:val="28"/>
          <w:szCs w:val="28"/>
          <w:lang w:val="uk-UA"/>
        </w:rPr>
        <w:t xml:space="preserve">,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за межами с. </w:t>
      </w:r>
      <w:r>
        <w:rPr>
          <w:rFonts w:ascii="Times New Roman" w:hAnsi="Times New Roman"/>
          <w:sz w:val="28"/>
          <w:szCs w:val="28"/>
          <w:lang w:val="uk-UA"/>
        </w:rPr>
        <w:t xml:space="preserve">Садове</w:t>
      </w:r>
      <w:r>
        <w:rPr>
          <w:rFonts w:ascii="Times New Roman" w:hAnsi="Times New Roman"/>
          <w:sz w:val="28"/>
          <w:szCs w:val="28"/>
          <w:lang w:val="uk-UA"/>
        </w:rPr>
        <w:t xml:space="preserve">, для ведення товарного сільськогосподарського виробництва, до переліку земельних ділянок, право оренди </w:t>
      </w:r>
      <w:r>
        <w:rPr>
          <w:rFonts w:ascii="Times New Roman" w:hAnsi="Times New Roman"/>
          <w:sz w:val="28"/>
          <w:szCs w:val="28"/>
          <w:lang w:val="uk-UA"/>
        </w:rPr>
        <w:t xml:space="preserve">якої </w:t>
      </w:r>
      <w:r>
        <w:rPr>
          <w:rFonts w:ascii="Times New Roman" w:hAnsi="Times New Roman"/>
          <w:sz w:val="28"/>
          <w:szCs w:val="28"/>
          <w:lang w:val="uk-UA"/>
        </w:rPr>
        <w:t xml:space="preserve">буде продано на земельних торгах. </w:t>
      </w:r>
      <w:r>
        <w:rPr>
          <w:rFonts w:ascii="Times New Roman" w:hAnsi="Times New Roman"/>
          <w:color w:val="000000"/>
          <w:sz w:val="28"/>
          <w:szCs w:val="28"/>
          <w:lang w:val="uk-UA" w:bidi="uk-UA"/>
        </w:rPr>
      </w:r>
      <w:r>
        <w:rPr>
          <w:rFonts w:ascii="Times New Roman" w:hAnsi="Times New Roman"/>
          <w:color w:val="000000"/>
          <w:sz w:val="28"/>
          <w:szCs w:val="28"/>
          <w:lang w:val="uk-UA"/>
        </w:rPr>
      </w:r>
    </w:p>
    <w:p>
      <w:pPr>
        <w:pBdr/>
        <w:tabs>
          <w:tab w:val="left" w:leader="none" w:pos="850"/>
        </w:tabs>
        <w:spacing/>
        <w:ind w:right="0" w:firstLine="567" w:left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2. </w:t>
      </w:r>
      <w:r>
        <w:rPr>
          <w:rFonts w:ascii="Times New Roman" w:hAnsi="Times New Roman"/>
          <w:sz w:val="28"/>
          <w:szCs w:val="28"/>
          <w:lang w:val="uk-UA"/>
        </w:rPr>
        <w:t xml:space="preserve">Замовити виготовлення проект</w:t>
      </w:r>
      <w:r>
        <w:rPr>
          <w:rFonts w:ascii="Times New Roman" w:hAnsi="Times New Roman"/>
          <w:sz w:val="28"/>
          <w:szCs w:val="28"/>
          <w:lang w:val="uk-UA"/>
        </w:rPr>
        <w:t xml:space="preserve">у</w:t>
      </w:r>
      <w:r>
        <w:rPr>
          <w:rFonts w:ascii="Times New Roman" w:hAnsi="Times New Roman"/>
          <w:sz w:val="28"/>
          <w:szCs w:val="28"/>
          <w:lang w:val="uk-UA"/>
        </w:rPr>
        <w:t xml:space="preserve"> земле</w:t>
      </w:r>
      <w:r>
        <w:rPr>
          <w:rFonts w:ascii="Times New Roman" w:hAnsi="Times New Roman"/>
          <w:sz w:val="28"/>
          <w:szCs w:val="28"/>
          <w:lang w:val="uk-UA"/>
        </w:rPr>
        <w:t xml:space="preserve">устрою щодо відведення земельн</w:t>
      </w:r>
      <w:r>
        <w:rPr>
          <w:rFonts w:ascii="Times New Roman" w:hAnsi="Times New Roman"/>
          <w:sz w:val="28"/>
          <w:szCs w:val="28"/>
          <w:lang w:val="uk-UA"/>
        </w:rPr>
        <w:t xml:space="preserve">ої</w:t>
      </w:r>
      <w:r>
        <w:rPr>
          <w:rFonts w:ascii="Times New Roman" w:hAnsi="Times New Roman"/>
          <w:sz w:val="28"/>
          <w:szCs w:val="28"/>
          <w:lang w:val="uk-UA"/>
        </w:rPr>
        <w:t xml:space="preserve"> ділянк</w:t>
      </w:r>
      <w:r>
        <w:rPr>
          <w:rFonts w:ascii="Times New Roman" w:hAnsi="Times New Roman"/>
          <w:sz w:val="28"/>
          <w:szCs w:val="28"/>
          <w:lang w:val="uk-UA"/>
        </w:rPr>
        <w:t xml:space="preserve">и</w:t>
      </w:r>
      <w:r>
        <w:rPr>
          <w:rFonts w:ascii="Times New Roman" w:hAnsi="Times New Roman"/>
          <w:sz w:val="28"/>
          <w:szCs w:val="28"/>
          <w:lang w:val="uk-UA"/>
        </w:rPr>
        <w:t xml:space="preserve"> по зміні цільового призначення з земель запасу на землі </w:t>
      </w:r>
      <w:r>
        <w:rPr>
          <w:rFonts w:ascii="Times New Roman" w:hAnsi="Times New Roman"/>
          <w:sz w:val="28"/>
          <w:szCs w:val="28"/>
          <w:lang w:val="uk-UA"/>
        </w:rPr>
        <w:t xml:space="preserve">для ведення товарного сільськогосподарського виробництва</w:t>
      </w:r>
      <w:r>
        <w:rPr>
          <w:rFonts w:ascii="Times New Roman" w:hAnsi="Times New Roman"/>
          <w:sz w:val="28"/>
          <w:szCs w:val="28"/>
          <w:lang w:val="uk-UA"/>
        </w:rPr>
        <w:t xml:space="preserve">,</w:t>
      </w:r>
      <w:r>
        <w:rPr>
          <w:rFonts w:ascii="Times New Roman" w:hAnsi="Times New Roman"/>
          <w:sz w:val="28"/>
          <w:szCs w:val="28"/>
          <w:lang w:val="uk-UA"/>
        </w:rPr>
        <w:t xml:space="preserve"> право оренди яких буде продано на земельних торгах (аукціоні)</w:t>
      </w:r>
      <w:r>
        <w:rPr>
          <w:rFonts w:ascii="Times New Roman" w:hAnsi="Times New Roman"/>
          <w:sz w:val="28"/>
          <w:szCs w:val="28"/>
          <w:lang w:val="uk-UA"/>
        </w:rPr>
        <w:t xml:space="preserve">,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площею </w:t>
      </w:r>
      <w:r>
        <w:rPr>
          <w:rFonts w:ascii="Times New Roman" w:hAnsi="Times New Roman"/>
          <w:sz w:val="28"/>
          <w:szCs w:val="28"/>
          <w:lang w:val="uk-UA"/>
        </w:rPr>
        <w:t xml:space="preserve">19,3124</w:t>
      </w:r>
      <w:r>
        <w:rPr>
          <w:rFonts w:ascii="Times New Roman" w:hAnsi="Times New Roman"/>
          <w:sz w:val="28"/>
          <w:szCs w:val="28"/>
          <w:lang w:val="uk-UA"/>
        </w:rPr>
        <w:t xml:space="preserve"> га, кадастровий № </w:t>
      </w:r>
      <w:r>
        <w:rPr>
          <w:rFonts w:ascii="Times New Roman" w:hAnsi="Times New Roman"/>
          <w:sz w:val="28"/>
          <w:szCs w:val="28"/>
          <w:lang w:val="uk-UA"/>
        </w:rPr>
        <w:t xml:space="preserve">742308</w:t>
      </w:r>
      <w:r>
        <w:rPr>
          <w:rFonts w:ascii="Times New Roman" w:hAnsi="Times New Roman"/>
          <w:sz w:val="28"/>
          <w:szCs w:val="28"/>
          <w:lang w:val="uk-UA"/>
        </w:rPr>
        <w:t xml:space="preserve">87</w:t>
      </w:r>
      <w:r>
        <w:rPr>
          <w:rFonts w:ascii="Times New Roman" w:hAnsi="Times New Roman"/>
          <w:sz w:val="28"/>
          <w:szCs w:val="28"/>
          <w:lang w:val="uk-UA"/>
        </w:rPr>
        <w:t xml:space="preserve">00:04:000:0</w:t>
      </w:r>
      <w:r>
        <w:rPr>
          <w:rFonts w:ascii="Times New Roman" w:hAnsi="Times New Roman"/>
          <w:sz w:val="28"/>
          <w:szCs w:val="28"/>
          <w:lang w:val="uk-UA"/>
        </w:rPr>
        <w:t xml:space="preserve">261</w:t>
      </w:r>
      <w:r>
        <w:rPr>
          <w:rFonts w:ascii="Times New Roman" w:hAnsi="Times New Roman"/>
          <w:sz w:val="28"/>
          <w:szCs w:val="28"/>
          <w:lang w:val="uk-UA"/>
        </w:rPr>
        <w:t xml:space="preserve">,</w:t>
      </w:r>
      <w:r>
        <w:rPr>
          <w:rFonts w:ascii="Times New Roman" w:hAnsi="Times New Roman"/>
          <w:sz w:val="28"/>
          <w:szCs w:val="28"/>
          <w:lang w:val="uk-UA"/>
        </w:rPr>
        <w:t xml:space="preserve"> за межами с. Садове</w:t>
      </w:r>
      <w:r>
        <w:rPr>
          <w:rFonts w:ascii="Times New Roman" w:hAnsi="Times New Roman"/>
          <w:sz w:val="28"/>
          <w:szCs w:val="28"/>
          <w:lang w:val="uk-UA"/>
        </w:rPr>
        <w:t xml:space="preserve">.</w:t>
      </w:r>
      <w:r>
        <w:rPr>
          <w:rFonts w:ascii="Times New Roman" w:hAnsi="Times New Roman"/>
          <w:sz w:val="28"/>
          <w:szCs w:val="28"/>
          <w:lang w:val="uk-UA" w:bidi="uk-UA"/>
        </w:rPr>
      </w:r>
      <w:r>
        <w:rPr>
          <w:rFonts w:ascii="Times New Roman" w:hAnsi="Times New Roman"/>
          <w:sz w:val="28"/>
          <w:szCs w:val="28"/>
          <w:lang w:val="uk-UA"/>
        </w:rPr>
      </w:r>
    </w:p>
    <w:p>
      <w:pPr>
        <w:pBdr/>
        <w:tabs>
          <w:tab w:val="left" w:leader="none" w:pos="850"/>
        </w:tabs>
        <w:spacing/>
        <w:ind w:right="0" w:firstLine="567" w:left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3.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Контроль за виконанням рішення покласти </w:t>
      </w:r>
      <w:r>
        <w:rPr>
          <w:rFonts w:ascii="Times New Roman" w:hAnsi="Times New Roman"/>
          <w:color w:val="000000"/>
          <w:sz w:val="28"/>
          <w:lang w:val="uk-UA"/>
        </w:rPr>
        <w:t xml:space="preserve">на заступника міського голови з питань діяльності виконавчих органів ради С.М.Гаєвого</w:t>
      </w:r>
      <w:r>
        <w:rPr>
          <w:rFonts w:ascii="Times New Roman" w:hAnsi="Times New Roman"/>
          <w:sz w:val="28"/>
          <w:szCs w:val="28"/>
          <w:lang w:val="uk-UA"/>
        </w:rPr>
        <w:t xml:space="preserve">.</w:t>
      </w:r>
      <w:r>
        <w:rPr>
          <w:rFonts w:ascii="Times New Roman" w:hAnsi="Times New Roman"/>
          <w:sz w:val="28"/>
          <w:szCs w:val="28"/>
          <w:lang w:val="uk-UA" w:bidi="uk-UA"/>
        </w:rPr>
      </w: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954"/>
        <w:pBdr/>
        <w:tabs>
          <w:tab w:val="left" w:leader="none" w:pos="6521"/>
        </w:tabs>
        <w:spacing/>
        <w:ind w:left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 w:eastAsia="hi-IN" w:bidi="uk-UA"/>
        </w:rPr>
      </w:r>
      <w:r>
        <w:rPr>
          <w:rFonts w:ascii="Times New Roman" w:hAnsi="Times New Roman"/>
          <w:sz w:val="28"/>
          <w:szCs w:val="28"/>
          <w:lang w:val="uk-UA" w:eastAsia="hi-IN" w:bidi="uk-UA"/>
        </w:rPr>
      </w:r>
      <w:r>
        <w:rPr>
          <w:rFonts w:ascii="Times New Roman" w:hAnsi="Times New Roman"/>
          <w:sz w:val="28"/>
          <w:szCs w:val="28"/>
          <w:lang w:val="uk-UA" w:eastAsia="hi-IN" w:bidi="hi-IN"/>
        </w:rPr>
      </w:r>
    </w:p>
    <w:p>
      <w:pPr>
        <w:pStyle w:val="954"/>
        <w:pBdr/>
        <w:tabs>
          <w:tab w:val="left" w:leader="none" w:pos="6521"/>
        </w:tabs>
        <w:spacing/>
        <w:ind w:left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 w:eastAsia="hi-IN" w:bidi="uk-UA"/>
        </w:rPr>
      </w:r>
      <w:r>
        <w:rPr>
          <w:rFonts w:ascii="Times New Roman" w:hAnsi="Times New Roman"/>
          <w:sz w:val="28"/>
          <w:szCs w:val="28"/>
          <w:lang w:val="uk-UA" w:eastAsia="hi-IN" w:bidi="uk-UA"/>
        </w:rPr>
      </w:r>
      <w:r>
        <w:rPr>
          <w:rFonts w:ascii="Times New Roman" w:hAnsi="Times New Roman"/>
          <w:sz w:val="28"/>
          <w:szCs w:val="28"/>
          <w:lang w:val="uk-UA" w:eastAsia="hi-IN" w:bidi="hi-IN"/>
        </w:rPr>
      </w:r>
    </w:p>
    <w:p>
      <w:pPr>
        <w:pStyle w:val="954"/>
        <w:pBdr/>
        <w:tabs>
          <w:tab w:val="left" w:leader="none" w:pos="6520"/>
        </w:tabs>
        <w:spacing/>
        <w:ind w:left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Секретар ради</w:t>
        <w:tab/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Юрій СТАЛЬНИЧЕНКО</w:t>
      </w:r>
      <w:r>
        <w:rPr>
          <w:rFonts w:ascii="Times New Roman" w:hAnsi="Times New Roman"/>
          <w:sz w:val="28"/>
          <w:szCs w:val="28"/>
          <w:lang w:val="uk-UA" w:eastAsia="hi-IN" w:bidi="uk-UA"/>
        </w:rPr>
      </w:r>
      <w:r>
        <w:rPr>
          <w:rFonts w:ascii="Times New Roman" w:hAnsi="Times New Roman"/>
          <w:sz w:val="28"/>
          <w:szCs w:val="28"/>
          <w:lang w:val="uk-UA" w:eastAsia="hi-IN" w:bidi="hi-IN"/>
        </w:rPr>
      </w:r>
    </w:p>
    <w:sectPr>
      <w:headerReference w:type="default" r:id="rId9"/>
      <w:headerReference w:type="first" r:id="rId10"/>
      <w:footnotePr/>
      <w:endnotePr/>
      <w:type w:val="nextPage"/>
      <w:pgSz w:h="16838" w:orient="portrait" w:w="11906"/>
      <w:pgMar w:top="1134" w:right="567" w:bottom="1134" w:left="1701" w:header="283" w:footer="283" w:gutter="0"/>
      <w:cols w:num="1" w:sep="0" w:space="708" w:equalWidth="1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50402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64"/>
      <w:pBdr/>
      <w:spacing/>
      <w:ind/>
      <w:jc w:val="center"/>
      <w:rPr/>
    </w:pPr>
    <w:r>
      <w:fldChar w:fldCharType="begin"/>
    </w:r>
    <w:r>
      <w:instrText xml:space="preserve">PAGE \* MERGEFORMAT</w:instrText>
    </w:r>
    <w:r>
      <w:fldChar w:fldCharType="separate"/>
    </w:r>
    <w:r>
      <w:t xml:space="preserve">2</w:t>
    </w:r>
    <w:r>
      <w:fldChar w:fldCharType="end"/>
    </w:r>
    <w:r/>
  </w:p>
  <w:p>
    <w:pPr>
      <w:pStyle w:val="964"/>
      <w:pBdr/>
      <w:spacing/>
      <w:ind/>
      <w:rPr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64"/>
      <w:pBdr/>
      <w:spacing/>
      <w:ind/>
      <w:jc w:val="center"/>
      <w:rPr/>
    </w:pPr>
    <w:r>
      <w:rPr>
        <w:lang w:eastAsia="ru-RU"/>
      </w:rPr>
    </w:r>
    <w:r>
      <w:rPr>
        <w:rFonts w:ascii="Times New Roman" w:hAnsi="Times New Roman"/>
        <w:sz w:val="28"/>
        <w:lang w:val="uk-UA" w:eastAsia="uk-UA"/>
      </w:rPr>
      <mc:AlternateContent>
        <mc:Choice Requires="wpg">
          <w:drawing>
            <wp:inline xmlns:wp="http://schemas.openxmlformats.org/drawingml/2006/wordprocessingDrawing" distT="0" distB="0" distL="0" distR="0">
              <wp:extent cx="392621" cy="543674"/>
              <wp:effectExtent l="0" t="0" r="0" b="0"/>
              <wp:docPr id="1" name="_x0000_i1027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392621" cy="543674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30.92pt;height:42.81pt;mso-wrap-distance-left:0.00pt;mso-wrap-distance-top:0.00pt;mso-wrap-distance-right:0.00pt;mso-wrap-distance-bottom:0.00pt;z-index:1;" stroked="false">
              <v:imagedata r:id="rId1" o:title=""/>
              <o:lock v:ext="edit" rotation="t"/>
            </v:shape>
          </w:pict>
        </mc:Fallback>
      </mc:AlternateConten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B03C1B"/>
    <w:lvl w:ilvl="0">
      <w:isLgl w:val="false"/>
      <w:lvlJc w:val="left"/>
      <w:lvlText w:val="%1."/>
      <w:numFmt w:val="decimal"/>
      <w:pPr>
        <w:pBdr/>
        <w:spacing/>
        <w:ind w:hanging="360" w:left="9149"/>
      </w:pPr>
      <w:rPr>
        <w:rFonts w:cs="Times New Roman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>
        <w:rFonts w:cs="Times New Roman"/>
      </w:rPr>
      <w:start w:val="1"/>
      <w:suff w:val="tab"/>
    </w:lvl>
  </w:abstractNum>
  <w:abstractNum w:abstractNumId="1">
    <w:nsid w:val="049A438D"/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rFonts w:cs="Times New Roman"/>
      </w:rPr>
      <w:start w:val="3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>
        <w:rFonts w:cs="Times New Roman"/>
      </w:rPr>
      <w:start w:val="1"/>
      <w:suff w:val="tab"/>
    </w:lvl>
  </w:abstractNum>
  <w:abstractNum w:abstractNumId="2">
    <w:nsid w:val="1CEF43AA"/>
    <w:lvl w:ilvl="0">
      <w:isLgl w:val="false"/>
      <w:lvlJc w:val="left"/>
      <w:lvlText w:val="%1."/>
      <w:numFmt w:val="decimal"/>
      <w:pPr>
        <w:pBdr/>
        <w:spacing/>
        <w:ind w:hanging="360" w:left="927"/>
      </w:pPr>
      <w:rPr>
        <w:rFonts w:cs="Times New Roman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647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367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087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807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527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247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967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687"/>
      </w:pPr>
      <w:rPr>
        <w:rFonts w:cs="Times New Roman"/>
      </w:rPr>
      <w:start w:val="1"/>
      <w:suff w:val="tab"/>
    </w:lvl>
  </w:abstractNum>
  <w:abstractNum w:abstractNumId="3">
    <w:nsid w:val="28BE4598"/>
    <w:lvl w:ilvl="0">
      <w:isLgl w:val="false"/>
      <w:lvlJc w:val="left"/>
      <w:lvlText w:val="%1)"/>
      <w:numFmt w:val="decimal"/>
      <w:pPr>
        <w:pBdr/>
        <w:spacing/>
        <w:ind w:hanging="360" w:left="1429"/>
      </w:pPr>
      <w:rPr>
        <w:rFonts w:cs="Times New Roman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2149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869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589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4309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5029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749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469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7189"/>
      </w:pPr>
      <w:rPr>
        <w:rFonts w:cs="Times New Roman"/>
      </w:rPr>
      <w:start w:val="1"/>
      <w:suff w:val="tab"/>
    </w:lvl>
  </w:abstractNum>
  <w:abstractNum w:abstractNumId="4">
    <w:nsid w:val="2B895BB3"/>
    <w:lvl w:ilvl="0">
      <w:isLgl w:val="false"/>
      <w:lvlJc w:val="left"/>
      <w:lvlText w:val="%1)"/>
      <w:numFmt w:val="decimal"/>
      <w:pPr>
        <w:pBdr/>
        <w:spacing/>
        <w:ind w:hanging="360" w:left="927"/>
      </w:pPr>
      <w:rPr>
        <w:rFonts w:cs="Times New Roman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647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367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087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807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527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247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967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687"/>
      </w:pPr>
      <w:rPr>
        <w:rFonts w:cs="Times New Roman"/>
      </w:rPr>
      <w:start w:val="1"/>
      <w:suff w:val="tab"/>
    </w:lvl>
  </w:abstractNum>
  <w:abstractNum w:abstractNumId="5">
    <w:nsid w:val="2CC3668A"/>
    <w:lvl w:ilvl="0">
      <w:isLgl w:val="false"/>
      <w:lvlJc w:val="left"/>
      <w:lvlText w:val="%1."/>
      <w:numFmt w:val="decimal"/>
      <w:pPr>
        <w:pBdr/>
        <w:spacing/>
        <w:ind w:hanging="360" w:left="9149"/>
      </w:pPr>
      <w:rPr>
        <w:rFonts w:cs="Times New Roman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>
        <w:rFonts w:cs="Times New Roman"/>
      </w:rPr>
      <w:start w:val="1"/>
      <w:suff w:val="tab"/>
    </w:lvl>
  </w:abstractNum>
  <w:abstractNum w:abstractNumId="6">
    <w:nsid w:val="67B3167C"/>
    <w:lvl w:ilvl="0">
      <w:isLgl w:val="false"/>
      <w:lvlJc w:val="left"/>
      <w:lvlText w:val="%1."/>
      <w:numFmt w:val="decimal"/>
      <w:pPr>
        <w:pBdr/>
        <w:spacing/>
        <w:ind w:hanging="360" w:left="927"/>
      </w:pPr>
      <w:rPr>
        <w:rFonts w:cs="Times New Roman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647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367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087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807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527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247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967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687"/>
      </w:pPr>
      <w:rPr>
        <w:rFonts w:cs="Times New Roman"/>
      </w:rPr>
      <w:start w:val="1"/>
      <w:suff w:val="tab"/>
    </w:lvl>
  </w:abstractNum>
  <w:abstractNum w:abstractNumId="7">
    <w:nsid w:val="71CC6E19"/>
    <w:lvl w:ilvl="0">
      <w:isLgl w:val="false"/>
      <w:lvlJc w:val="left"/>
      <w:lvlText w:val="%1."/>
      <w:numFmt w:val="decimal"/>
      <w:pPr>
        <w:pBdr/>
        <w:spacing/>
        <w:ind w:hanging="360" w:left="1069"/>
      </w:pPr>
      <w:rPr>
        <w:rFonts w:cs="Times New Roman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789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509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229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949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669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389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109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829"/>
      </w:pPr>
      <w:rPr>
        <w:rFonts w:cs="Times New Roman"/>
      </w:rPr>
      <w:start w:val="1"/>
      <w:suff w:val="tab"/>
    </w:lvl>
  </w:abstractNum>
  <w:abstractNum w:abstractNumId="8">
    <w:nsid w:val="76735965"/>
    <w:lvl w:ilvl="0">
      <w:isLgl w:val="false"/>
      <w:lvlJc w:val="left"/>
      <w:lvlText w:val="%1."/>
      <w:numFmt w:val="decimal"/>
      <w:pPr>
        <w:pBdr/>
        <w:spacing/>
        <w:ind w:hanging="360" w:left="927"/>
      </w:pPr>
      <w:rPr>
        <w:rFonts w:cs="Times New Roman"/>
        <w:color w:val="000000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647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367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087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807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527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247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967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687"/>
      </w:pPr>
      <w:rPr>
        <w:rFonts w:cs="Times New Roman"/>
      </w:rPr>
      <w:start w:val="1"/>
      <w:suff w:val="tab"/>
    </w:lvl>
  </w:abstractNum>
  <w:abstractNum w:abstractNumId="9">
    <w:nsid w:val="027D53E9"/>
    <w:lvl w:ilvl="0">
      <w:isLgl w:val="false"/>
      <w:lvlJc w:val="left"/>
      <w:lvlText w:val="%1."/>
      <w:numFmt w:val="decimal"/>
      <w:pPr>
        <w:pBdr/>
        <w:spacing/>
        <w:ind w:hanging="360" w:left="709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49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09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69"/>
      </w:pPr>
      <w:rPr/>
      <w:start w:val="1"/>
      <w:suff w:val="tab"/>
    </w:lvl>
  </w:abstractNum>
  <w:num w:numId="1">
    <w:abstractNumId w:val="5"/>
  </w:num>
  <w:num w:numId="2">
    <w:abstractNumId w:val="1"/>
  </w:num>
  <w:num w:numId="3">
    <w:abstractNumId w:val="6"/>
  </w:num>
  <w:num w:numId="4">
    <w:abstractNumId w:val="0"/>
  </w:num>
  <w:num w:numId="5">
    <w:abstractNumId w:val="8"/>
  </w:num>
  <w:num w:numId="6">
    <w:abstractNumId w:val="4"/>
  </w:num>
  <w:num w:numId="7">
    <w:abstractNumId w:val="7"/>
  </w:num>
  <w:num w:numId="8">
    <w:abstractNumId w:val="3"/>
  </w:num>
  <w:num w:numId="9">
    <w:abstractNumId w:val="2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uk-UA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761" w:default="1">
    <w:name w:val="Normal Table"/>
    <w:uiPriority w:val="99"/>
    <w:semiHidden/>
    <w:unhideWhenUsed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2">
    <w:name w:val="Table Grid"/>
    <w:basedOn w:val="761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763">
    <w:name w:val="Heading 1"/>
    <w:basedOn w:val="803"/>
    <w:next w:val="803"/>
    <w:link w:val="945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764">
    <w:name w:val="Heading 2"/>
    <w:basedOn w:val="803"/>
    <w:next w:val="803"/>
    <w:link w:val="824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765">
    <w:name w:val="Heading 3"/>
    <w:basedOn w:val="803"/>
    <w:next w:val="803"/>
    <w:link w:val="825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766">
    <w:name w:val="Heading 4"/>
    <w:basedOn w:val="803"/>
    <w:next w:val="803"/>
    <w:link w:val="826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767">
    <w:name w:val="Heading 5"/>
    <w:basedOn w:val="803"/>
    <w:next w:val="803"/>
    <w:link w:val="827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768">
    <w:name w:val="Heading 6"/>
    <w:basedOn w:val="803"/>
    <w:next w:val="803"/>
    <w:link w:val="828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769">
    <w:name w:val="Heading 7"/>
    <w:basedOn w:val="803"/>
    <w:next w:val="803"/>
    <w:link w:val="829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770">
    <w:name w:val="Heading 8"/>
    <w:basedOn w:val="803"/>
    <w:next w:val="803"/>
    <w:link w:val="830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771">
    <w:name w:val="Heading 9"/>
    <w:basedOn w:val="803"/>
    <w:next w:val="803"/>
    <w:link w:val="831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772" w:default="1">
    <w:name w:val="Default Paragraph Font"/>
    <w:uiPriority w:val="1"/>
    <w:semiHidden/>
    <w:unhideWhenUsed/>
    <w:pPr>
      <w:pBdr/>
      <w:spacing/>
      <w:ind/>
    </w:pPr>
  </w:style>
  <w:style w:type="numbering" w:styleId="773" w:default="1">
    <w:name w:val="No List"/>
    <w:uiPriority w:val="99"/>
    <w:semiHidden/>
    <w:unhideWhenUsed/>
    <w:pPr>
      <w:pBdr/>
      <w:spacing/>
      <w:ind/>
    </w:pPr>
  </w:style>
  <w:style w:type="paragraph" w:styleId="774">
    <w:name w:val="Title"/>
    <w:basedOn w:val="803"/>
    <w:next w:val="803"/>
    <w:link w:val="832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paragraph" w:styleId="775">
    <w:name w:val="Subtitle"/>
    <w:basedOn w:val="803"/>
    <w:next w:val="803"/>
    <w:link w:val="833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776">
    <w:name w:val="Intense Emphasis"/>
    <w:basedOn w:val="772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character" w:styleId="777">
    <w:name w:val="Intense Reference"/>
    <w:basedOn w:val="772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778">
    <w:name w:val="Subtle Emphasis"/>
    <w:basedOn w:val="772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779">
    <w:name w:val="Emphasis"/>
    <w:basedOn w:val="772"/>
    <w:uiPriority w:val="20"/>
    <w:qFormat/>
    <w:pPr>
      <w:pBdr/>
      <w:spacing/>
      <w:ind/>
    </w:pPr>
    <w:rPr>
      <w:i/>
      <w:iCs/>
    </w:rPr>
  </w:style>
  <w:style w:type="character" w:styleId="780">
    <w:name w:val="Strong"/>
    <w:basedOn w:val="772"/>
    <w:uiPriority w:val="22"/>
    <w:qFormat/>
    <w:pPr>
      <w:pBdr/>
      <w:spacing/>
      <w:ind/>
    </w:pPr>
    <w:rPr>
      <w:b/>
      <w:bCs/>
    </w:rPr>
  </w:style>
  <w:style w:type="character" w:styleId="781">
    <w:name w:val="Subtle Reference"/>
    <w:basedOn w:val="772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782">
    <w:name w:val="Book Title"/>
    <w:basedOn w:val="772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783">
    <w:name w:val="Header"/>
    <w:basedOn w:val="803"/>
    <w:link w:val="836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784">
    <w:name w:val="Footer"/>
    <w:basedOn w:val="803"/>
    <w:link w:val="837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785">
    <w:name w:val="Caption"/>
    <w:basedOn w:val="803"/>
    <w:next w:val="803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786">
    <w:name w:val="footnote text"/>
    <w:basedOn w:val="803"/>
    <w:link w:val="94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787">
    <w:name w:val="footnote reference"/>
    <w:basedOn w:val="772"/>
    <w:uiPriority w:val="99"/>
    <w:semiHidden/>
    <w:unhideWhenUsed/>
    <w:pPr>
      <w:pBdr/>
      <w:spacing/>
      <w:ind/>
    </w:pPr>
    <w:rPr>
      <w:vertAlign w:val="superscript"/>
    </w:rPr>
  </w:style>
  <w:style w:type="paragraph" w:styleId="788">
    <w:name w:val="endnote text"/>
    <w:basedOn w:val="803"/>
    <w:link w:val="816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789">
    <w:name w:val="endnote reference"/>
    <w:basedOn w:val="772"/>
    <w:uiPriority w:val="99"/>
    <w:semiHidden/>
    <w:unhideWhenUsed/>
    <w:pPr>
      <w:pBdr/>
      <w:spacing/>
      <w:ind/>
    </w:pPr>
    <w:rPr>
      <w:vertAlign w:val="superscript"/>
    </w:rPr>
  </w:style>
  <w:style w:type="character" w:styleId="790">
    <w:name w:val="Hyperlink"/>
    <w:basedOn w:val="772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791">
    <w:name w:val="FollowedHyperlink"/>
    <w:basedOn w:val="772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792">
    <w:name w:val="toc 1"/>
    <w:basedOn w:val="803"/>
    <w:next w:val="803"/>
    <w:uiPriority w:val="39"/>
    <w:unhideWhenUsed/>
    <w:pPr>
      <w:pBdr/>
      <w:spacing w:after="100"/>
      <w:ind/>
    </w:pPr>
  </w:style>
  <w:style w:type="paragraph" w:styleId="793">
    <w:name w:val="toc 2"/>
    <w:basedOn w:val="803"/>
    <w:next w:val="803"/>
    <w:uiPriority w:val="39"/>
    <w:unhideWhenUsed/>
    <w:pPr>
      <w:pBdr/>
      <w:spacing w:after="100"/>
      <w:ind w:left="220"/>
    </w:pPr>
  </w:style>
  <w:style w:type="paragraph" w:styleId="794">
    <w:name w:val="toc 3"/>
    <w:basedOn w:val="803"/>
    <w:next w:val="803"/>
    <w:uiPriority w:val="39"/>
    <w:unhideWhenUsed/>
    <w:pPr>
      <w:pBdr/>
      <w:spacing w:after="100"/>
      <w:ind w:left="440"/>
    </w:pPr>
  </w:style>
  <w:style w:type="paragraph" w:styleId="795">
    <w:name w:val="toc 4"/>
    <w:basedOn w:val="803"/>
    <w:next w:val="803"/>
    <w:uiPriority w:val="39"/>
    <w:unhideWhenUsed/>
    <w:pPr>
      <w:pBdr/>
      <w:spacing w:after="100"/>
      <w:ind w:left="660"/>
    </w:pPr>
  </w:style>
  <w:style w:type="paragraph" w:styleId="796">
    <w:name w:val="toc 5"/>
    <w:basedOn w:val="803"/>
    <w:next w:val="803"/>
    <w:uiPriority w:val="39"/>
    <w:unhideWhenUsed/>
    <w:pPr>
      <w:pBdr/>
      <w:spacing w:after="100"/>
      <w:ind w:left="880"/>
    </w:pPr>
  </w:style>
  <w:style w:type="paragraph" w:styleId="797">
    <w:name w:val="toc 6"/>
    <w:basedOn w:val="803"/>
    <w:next w:val="803"/>
    <w:uiPriority w:val="39"/>
    <w:unhideWhenUsed/>
    <w:pPr>
      <w:pBdr/>
      <w:spacing w:after="100"/>
      <w:ind w:left="1100"/>
    </w:pPr>
  </w:style>
  <w:style w:type="paragraph" w:styleId="798">
    <w:name w:val="toc 7"/>
    <w:basedOn w:val="803"/>
    <w:next w:val="803"/>
    <w:uiPriority w:val="39"/>
    <w:unhideWhenUsed/>
    <w:pPr>
      <w:pBdr/>
      <w:spacing w:after="100"/>
      <w:ind w:left="1320"/>
    </w:pPr>
  </w:style>
  <w:style w:type="paragraph" w:styleId="799">
    <w:name w:val="toc 8"/>
    <w:basedOn w:val="803"/>
    <w:next w:val="803"/>
    <w:uiPriority w:val="39"/>
    <w:unhideWhenUsed/>
    <w:pPr>
      <w:pBdr/>
      <w:spacing w:after="100"/>
      <w:ind w:left="1540"/>
    </w:pPr>
  </w:style>
  <w:style w:type="paragraph" w:styleId="800">
    <w:name w:val="toc 9"/>
    <w:basedOn w:val="803"/>
    <w:next w:val="803"/>
    <w:uiPriority w:val="39"/>
    <w:unhideWhenUsed/>
    <w:pPr>
      <w:pBdr/>
      <w:spacing w:after="100"/>
      <w:ind w:left="1760"/>
    </w:pPr>
  </w:style>
  <w:style w:type="character" w:styleId="801">
    <w:name w:val="Placeholder Text"/>
    <w:basedOn w:val="772"/>
    <w:uiPriority w:val="99"/>
    <w:semiHidden/>
    <w:pPr>
      <w:pBdr/>
      <w:spacing/>
      <w:ind/>
    </w:pPr>
    <w:rPr>
      <w:color w:val="666666"/>
    </w:rPr>
  </w:style>
  <w:style w:type="paragraph" w:styleId="802">
    <w:name w:val="table of figures"/>
    <w:basedOn w:val="803"/>
    <w:next w:val="803"/>
    <w:uiPriority w:val="99"/>
    <w:unhideWhenUsed/>
    <w:pPr>
      <w:pBdr/>
      <w:spacing w:after="0" w:afterAutospacing="0"/>
      <w:ind/>
    </w:pPr>
  </w:style>
  <w:style w:type="paragraph" w:styleId="803" w:default="1">
    <w:name w:val="Normal"/>
    <w:next w:val="803"/>
    <w:link w:val="803"/>
    <w:pPr>
      <w:pBdr/>
      <w:spacing/>
      <w:ind/>
    </w:pPr>
    <w:rPr>
      <w:rFonts w:eastAsia="Times New Roman"/>
      <w:sz w:val="22"/>
      <w:szCs w:val="22"/>
      <w:lang w:val="ru-RU" w:eastAsia="en-US" w:bidi="ar-SA"/>
    </w:rPr>
  </w:style>
  <w:style w:type="paragraph" w:styleId="804">
    <w:name w:val="Заголовок 1"/>
    <w:basedOn w:val="803"/>
    <w:next w:val="803"/>
    <w:link w:val="1005"/>
    <w:pPr>
      <w:keepNext w:val="true"/>
      <w:pBdr/>
      <w:spacing/>
      <w:ind/>
      <w:jc w:val="center"/>
      <w:outlineLvl w:val="0"/>
    </w:pPr>
    <w:rPr>
      <w:rFonts w:ascii="Times New Roman" w:hAnsi="Times New Roman" w:eastAsia="Calibri"/>
      <w:b/>
      <w:sz w:val="32"/>
      <w:szCs w:val="20"/>
      <w:lang w:val="en-US"/>
    </w:rPr>
  </w:style>
  <w:style w:type="paragraph" w:styleId="805">
    <w:name w:val="Заголовок 2"/>
    <w:basedOn w:val="803"/>
    <w:next w:val="805"/>
    <w:link w:val="946"/>
    <w:pPr>
      <w:keepNext w:val="true"/>
      <w:keepLines w:val="true"/>
      <w:pBdr/>
      <w:spacing w:after="200" w:before="360"/>
      <w:ind/>
      <w:outlineLvl w:val="1"/>
    </w:pPr>
    <w:rPr>
      <w:rFonts w:ascii="Arial" w:hAnsi="Arial"/>
      <w:sz w:val="34"/>
      <w:lang w:eastAsia="ru-RU"/>
    </w:rPr>
  </w:style>
  <w:style w:type="paragraph" w:styleId="806">
    <w:name w:val="Заголовок 3"/>
    <w:basedOn w:val="803"/>
    <w:next w:val="806"/>
    <w:link w:val="947"/>
    <w:pPr>
      <w:keepNext w:val="true"/>
      <w:keepLines w:val="true"/>
      <w:pBdr/>
      <w:spacing w:after="200" w:before="320"/>
      <w:ind/>
      <w:outlineLvl w:val="2"/>
    </w:pPr>
    <w:rPr>
      <w:rFonts w:ascii="Arial" w:hAnsi="Arial"/>
      <w:sz w:val="30"/>
      <w:szCs w:val="30"/>
      <w:lang w:eastAsia="ru-RU"/>
    </w:rPr>
  </w:style>
  <w:style w:type="paragraph" w:styleId="807">
    <w:name w:val="Заголовок 4"/>
    <w:basedOn w:val="803"/>
    <w:next w:val="807"/>
    <w:link w:val="948"/>
    <w:pPr>
      <w:keepNext w:val="true"/>
      <w:keepLines w:val="true"/>
      <w:pBdr/>
      <w:spacing w:after="200" w:before="320"/>
      <w:ind/>
      <w:outlineLvl w:val="3"/>
    </w:pPr>
    <w:rPr>
      <w:rFonts w:ascii="Arial" w:hAnsi="Arial"/>
      <w:b/>
      <w:bCs/>
      <w:sz w:val="26"/>
      <w:szCs w:val="26"/>
      <w:lang w:eastAsia="ru-RU"/>
    </w:rPr>
  </w:style>
  <w:style w:type="paragraph" w:styleId="808">
    <w:name w:val="Заголовок 5"/>
    <w:basedOn w:val="803"/>
    <w:next w:val="808"/>
    <w:link w:val="949"/>
    <w:pPr>
      <w:keepNext w:val="true"/>
      <w:keepLines w:val="true"/>
      <w:pBdr/>
      <w:spacing w:after="200" w:before="320"/>
      <w:ind/>
      <w:outlineLvl w:val="4"/>
    </w:pPr>
    <w:rPr>
      <w:rFonts w:ascii="Arial" w:hAnsi="Arial"/>
      <w:b/>
      <w:bCs/>
      <w:sz w:val="24"/>
      <w:szCs w:val="24"/>
      <w:lang w:eastAsia="ru-RU"/>
    </w:rPr>
  </w:style>
  <w:style w:type="paragraph" w:styleId="809">
    <w:name w:val="Заголовок 6"/>
    <w:basedOn w:val="803"/>
    <w:next w:val="809"/>
    <w:link w:val="950"/>
    <w:pPr>
      <w:keepNext w:val="true"/>
      <w:keepLines w:val="true"/>
      <w:pBdr/>
      <w:spacing w:after="200" w:before="320"/>
      <w:ind/>
      <w:outlineLvl w:val="5"/>
    </w:pPr>
    <w:rPr>
      <w:rFonts w:ascii="Arial" w:hAnsi="Arial"/>
      <w:b/>
      <w:bCs/>
      <w:lang w:eastAsia="ru-RU"/>
    </w:rPr>
  </w:style>
  <w:style w:type="paragraph" w:styleId="810">
    <w:name w:val="Заголовок 7"/>
    <w:basedOn w:val="803"/>
    <w:next w:val="810"/>
    <w:link w:val="951"/>
    <w:pPr>
      <w:keepNext w:val="true"/>
      <w:keepLines w:val="true"/>
      <w:pBdr/>
      <w:spacing w:after="200" w:before="320"/>
      <w:ind/>
      <w:outlineLvl w:val="6"/>
    </w:pPr>
    <w:rPr>
      <w:rFonts w:ascii="Arial" w:hAnsi="Arial"/>
      <w:b/>
      <w:bCs/>
      <w:i/>
      <w:iCs/>
      <w:lang w:eastAsia="ru-RU"/>
    </w:rPr>
  </w:style>
  <w:style w:type="paragraph" w:styleId="811">
    <w:name w:val="Заголовок 8"/>
    <w:basedOn w:val="803"/>
    <w:next w:val="811"/>
    <w:link w:val="952"/>
    <w:pPr>
      <w:keepNext w:val="true"/>
      <w:keepLines w:val="true"/>
      <w:pBdr/>
      <w:spacing w:after="200" w:before="320"/>
      <w:ind/>
      <w:outlineLvl w:val="7"/>
    </w:pPr>
    <w:rPr>
      <w:rFonts w:ascii="Arial" w:hAnsi="Arial"/>
      <w:i/>
      <w:iCs/>
      <w:lang w:eastAsia="ru-RU"/>
    </w:rPr>
  </w:style>
  <w:style w:type="paragraph" w:styleId="812">
    <w:name w:val="Заголовок 9"/>
    <w:basedOn w:val="803"/>
    <w:next w:val="812"/>
    <w:link w:val="953"/>
    <w:pPr>
      <w:keepNext w:val="true"/>
      <w:keepLines w:val="true"/>
      <w:pBdr/>
      <w:spacing w:after="200" w:before="320"/>
      <w:ind/>
      <w:outlineLvl w:val="8"/>
    </w:pPr>
    <w:rPr>
      <w:rFonts w:ascii="Arial" w:hAnsi="Arial"/>
      <w:i/>
      <w:iCs/>
      <w:sz w:val="21"/>
      <w:szCs w:val="21"/>
      <w:lang w:eastAsia="ru-RU"/>
    </w:rPr>
  </w:style>
  <w:style w:type="character" w:styleId="813">
    <w:name w:val="Основной шрифт абзаца"/>
    <w:next w:val="813"/>
    <w:link w:val="803"/>
    <w:semiHidden/>
    <w:pPr>
      <w:pBdr/>
      <w:spacing/>
      <w:ind/>
    </w:pPr>
  </w:style>
  <w:style w:type="table" w:styleId="814">
    <w:name w:val="Обычная таблица"/>
    <w:next w:val="814"/>
    <w:link w:val="803"/>
    <w:semiHidden/>
    <w:pPr>
      <w:pBdr/>
      <w:spacing/>
      <w:ind/>
    </w:pPr>
    <w:tblPr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15">
    <w:name w:val="Нет списка"/>
    <w:next w:val="815"/>
    <w:link w:val="803"/>
    <w:semiHidden/>
    <w:pPr>
      <w:pBdr/>
      <w:spacing/>
      <w:ind/>
    </w:pPr>
  </w:style>
  <w:style w:type="character" w:styleId="816">
    <w:name w:val="Endnote Text Char"/>
    <w:next w:val="816"/>
    <w:link w:val="803"/>
    <w:pPr>
      <w:pBdr/>
      <w:spacing/>
      <w:ind/>
    </w:pPr>
    <w:rPr>
      <w:sz w:val="20"/>
    </w:rPr>
  </w:style>
  <w:style w:type="paragraph" w:styleId="817">
    <w:name w:val="Название объекта"/>
    <w:basedOn w:val="803"/>
    <w:next w:val="803"/>
    <w:link w:val="803"/>
    <w:semiHidden/>
    <w:pPr>
      <w:pBdr/>
      <w:spacing w:line="276" w:lineRule="auto"/>
      <w:ind/>
    </w:pPr>
    <w:rPr>
      <w:b/>
      <w:bCs/>
      <w:color w:val="4f81bd"/>
      <w:sz w:val="18"/>
      <w:szCs w:val="18"/>
    </w:rPr>
  </w:style>
  <w:style w:type="character" w:styleId="818">
    <w:name w:val="Caption Char"/>
    <w:next w:val="818"/>
    <w:link w:val="803"/>
    <w:pPr>
      <w:pBdr/>
      <w:spacing/>
      <w:ind/>
    </w:pPr>
  </w:style>
  <w:style w:type="table" w:styleId="819">
    <w:name w:val="Lined - Accent 6"/>
    <w:next w:val="819"/>
    <w:link w:val="803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820">
    <w:name w:val="Текст концевой сноски"/>
    <w:basedOn w:val="803"/>
    <w:next w:val="820"/>
    <w:link w:val="821"/>
    <w:semiHidden/>
    <w:pPr>
      <w:pBdr/>
      <w:spacing/>
      <w:ind/>
    </w:pPr>
    <w:rPr>
      <w:sz w:val="20"/>
      <w:szCs w:val="20"/>
      <w:lang w:eastAsia="ru-RU"/>
    </w:rPr>
  </w:style>
  <w:style w:type="character" w:styleId="821">
    <w:name w:val="Endnote Text Char1"/>
    <w:next w:val="821"/>
    <w:link w:val="820"/>
    <w:pPr>
      <w:pBdr/>
      <w:spacing/>
      <w:ind/>
    </w:pPr>
    <w:rPr>
      <w:sz w:val="20"/>
    </w:rPr>
  </w:style>
  <w:style w:type="character" w:styleId="822">
    <w:name w:val="Знак концевой сноски"/>
    <w:basedOn w:val="813"/>
    <w:next w:val="822"/>
    <w:link w:val="803"/>
    <w:semiHidden/>
    <w:pPr>
      <w:pBdr/>
      <w:spacing/>
      <w:ind/>
    </w:pPr>
    <w:rPr>
      <w:rFonts w:cs="Times New Roman"/>
      <w:vertAlign w:val="superscript"/>
    </w:rPr>
  </w:style>
  <w:style w:type="paragraph" w:styleId="823">
    <w:name w:val="Перечень рисунков"/>
    <w:basedOn w:val="803"/>
    <w:next w:val="803"/>
    <w:link w:val="803"/>
    <w:pPr>
      <w:pBdr/>
      <w:spacing/>
      <w:ind/>
    </w:pPr>
  </w:style>
  <w:style w:type="character" w:styleId="824">
    <w:name w:val="Heading 2 Char"/>
    <w:basedOn w:val="813"/>
    <w:next w:val="824"/>
    <w:link w:val="803"/>
    <w:pPr>
      <w:pBdr/>
      <w:spacing/>
      <w:ind/>
    </w:pPr>
    <w:rPr>
      <w:rFonts w:ascii="Arial" w:hAnsi="Arial" w:eastAsia="Times New Roman" w:cs="Arial"/>
      <w:sz w:val="34"/>
    </w:rPr>
  </w:style>
  <w:style w:type="character" w:styleId="825">
    <w:name w:val="Heading 3 Char"/>
    <w:basedOn w:val="813"/>
    <w:next w:val="825"/>
    <w:link w:val="803"/>
    <w:pPr>
      <w:pBdr/>
      <w:spacing/>
      <w:ind/>
    </w:pPr>
    <w:rPr>
      <w:rFonts w:ascii="Arial" w:hAnsi="Arial" w:eastAsia="Times New Roman" w:cs="Arial"/>
      <w:sz w:val="30"/>
      <w:szCs w:val="30"/>
    </w:rPr>
  </w:style>
  <w:style w:type="character" w:styleId="826">
    <w:name w:val="Heading 4 Char"/>
    <w:basedOn w:val="813"/>
    <w:next w:val="826"/>
    <w:link w:val="803"/>
    <w:pPr>
      <w:pBdr/>
      <w:spacing/>
      <w:ind/>
    </w:pPr>
    <w:rPr>
      <w:rFonts w:ascii="Arial" w:hAnsi="Arial" w:eastAsia="Times New Roman" w:cs="Arial"/>
      <w:b/>
      <w:bCs/>
      <w:sz w:val="26"/>
      <w:szCs w:val="26"/>
    </w:rPr>
  </w:style>
  <w:style w:type="character" w:styleId="827">
    <w:name w:val="Heading 5 Char"/>
    <w:basedOn w:val="813"/>
    <w:next w:val="827"/>
    <w:link w:val="803"/>
    <w:pPr>
      <w:pBdr/>
      <w:spacing/>
      <w:ind/>
    </w:pPr>
    <w:rPr>
      <w:rFonts w:ascii="Arial" w:hAnsi="Arial" w:eastAsia="Times New Roman" w:cs="Arial"/>
      <w:b/>
      <w:bCs/>
      <w:sz w:val="24"/>
      <w:szCs w:val="24"/>
    </w:rPr>
  </w:style>
  <w:style w:type="character" w:styleId="828">
    <w:name w:val="Heading 6 Char"/>
    <w:basedOn w:val="813"/>
    <w:next w:val="828"/>
    <w:link w:val="803"/>
    <w:pPr>
      <w:pBdr/>
      <w:spacing/>
      <w:ind/>
    </w:pPr>
    <w:rPr>
      <w:rFonts w:ascii="Arial" w:hAnsi="Arial" w:eastAsia="Times New Roman" w:cs="Arial"/>
      <w:b/>
      <w:bCs/>
      <w:sz w:val="22"/>
      <w:szCs w:val="22"/>
    </w:rPr>
  </w:style>
  <w:style w:type="character" w:styleId="829">
    <w:name w:val="Heading 7 Char"/>
    <w:basedOn w:val="813"/>
    <w:next w:val="829"/>
    <w:link w:val="803"/>
    <w:pPr>
      <w:pBdr/>
      <w:spacing/>
      <w:ind/>
    </w:pPr>
    <w:rPr>
      <w:rFonts w:ascii="Arial" w:hAnsi="Arial" w:eastAsia="Times New Roman" w:cs="Arial"/>
      <w:b/>
      <w:bCs/>
      <w:i/>
      <w:iCs/>
      <w:sz w:val="22"/>
      <w:szCs w:val="22"/>
    </w:rPr>
  </w:style>
  <w:style w:type="character" w:styleId="830">
    <w:name w:val="Heading 8 Char"/>
    <w:basedOn w:val="813"/>
    <w:next w:val="830"/>
    <w:link w:val="803"/>
    <w:pPr>
      <w:pBdr/>
      <w:spacing/>
      <w:ind/>
    </w:pPr>
    <w:rPr>
      <w:rFonts w:ascii="Arial" w:hAnsi="Arial" w:eastAsia="Times New Roman" w:cs="Arial"/>
      <w:i/>
      <w:iCs/>
      <w:sz w:val="22"/>
      <w:szCs w:val="22"/>
    </w:rPr>
  </w:style>
  <w:style w:type="character" w:styleId="831">
    <w:name w:val="Heading 9 Char"/>
    <w:basedOn w:val="813"/>
    <w:next w:val="831"/>
    <w:link w:val="803"/>
    <w:pPr>
      <w:pBdr/>
      <w:spacing/>
      <w:ind/>
    </w:pPr>
    <w:rPr>
      <w:rFonts w:ascii="Arial" w:hAnsi="Arial" w:eastAsia="Times New Roman" w:cs="Arial"/>
      <w:i/>
      <w:iCs/>
      <w:sz w:val="21"/>
      <w:szCs w:val="21"/>
    </w:rPr>
  </w:style>
  <w:style w:type="character" w:styleId="832">
    <w:name w:val="Title Char"/>
    <w:basedOn w:val="813"/>
    <w:next w:val="832"/>
    <w:link w:val="803"/>
    <w:pPr>
      <w:pBdr/>
      <w:spacing/>
      <w:ind/>
    </w:pPr>
    <w:rPr>
      <w:rFonts w:cs="Times New Roman"/>
      <w:sz w:val="48"/>
      <w:szCs w:val="48"/>
    </w:rPr>
  </w:style>
  <w:style w:type="character" w:styleId="833">
    <w:name w:val="Subtitle Char"/>
    <w:basedOn w:val="813"/>
    <w:next w:val="833"/>
    <w:link w:val="803"/>
    <w:pPr>
      <w:pBdr/>
      <w:spacing/>
      <w:ind/>
    </w:pPr>
    <w:rPr>
      <w:rFonts w:cs="Times New Roman"/>
      <w:sz w:val="24"/>
      <w:szCs w:val="24"/>
    </w:rPr>
  </w:style>
  <w:style w:type="character" w:styleId="834">
    <w:name w:val="Quote Char"/>
    <w:next w:val="834"/>
    <w:link w:val="803"/>
    <w:pPr>
      <w:pBdr/>
      <w:spacing/>
      <w:ind/>
    </w:pPr>
    <w:rPr>
      <w:i/>
    </w:rPr>
  </w:style>
  <w:style w:type="character" w:styleId="835">
    <w:name w:val="Intense Quote Char"/>
    <w:next w:val="835"/>
    <w:link w:val="803"/>
    <w:pPr>
      <w:pBdr/>
      <w:spacing/>
      <w:ind/>
    </w:pPr>
    <w:rPr>
      <w:i/>
    </w:rPr>
  </w:style>
  <w:style w:type="character" w:styleId="836">
    <w:name w:val="Header Char"/>
    <w:basedOn w:val="813"/>
    <w:next w:val="836"/>
    <w:link w:val="803"/>
    <w:pPr>
      <w:pBdr/>
      <w:spacing/>
      <w:ind/>
    </w:pPr>
    <w:rPr>
      <w:rFonts w:cs="Times New Roman"/>
    </w:rPr>
  </w:style>
  <w:style w:type="character" w:styleId="837">
    <w:name w:val="Footer Char"/>
    <w:basedOn w:val="813"/>
    <w:next w:val="837"/>
    <w:link w:val="803"/>
    <w:pPr>
      <w:pBdr/>
      <w:spacing/>
      <w:ind/>
    </w:pPr>
    <w:rPr>
      <w:rFonts w:cs="Times New Roman"/>
    </w:rPr>
  </w:style>
  <w:style w:type="table" w:styleId="838">
    <w:name w:val="Table Grid Light"/>
    <w:next w:val="838"/>
    <w:link w:val="803"/>
    <w:pPr>
      <w:pBdr/>
      <w:spacing/>
      <w:ind/>
    </w:pPr>
    <w:rPr>
      <w:rFonts w:eastAsia="Times New Roman"/>
      <w:lang w:val="ru-RU" w:eastAsia="ru-RU" w:bidi="ar-SA"/>
    </w:rPr>
    <w:tblPr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9">
    <w:name w:val="Plain Table 1"/>
    <w:next w:val="839"/>
    <w:link w:val="803"/>
    <w:pPr>
      <w:pBdr/>
      <w:spacing/>
      <w:ind/>
    </w:pPr>
    <w:rPr>
      <w:rFonts w:eastAsia="Times New Roman"/>
      <w:lang w:val="ru-RU" w:eastAsia="ru-RU" w:bidi="ar-SA"/>
    </w:rPr>
    <w:tblPr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0">
    <w:name w:val="Plain Table 2"/>
    <w:next w:val="840"/>
    <w:link w:val="803"/>
    <w:pPr>
      <w:pBdr/>
      <w:spacing/>
      <w:ind/>
    </w:pPr>
    <w:rPr>
      <w:rFonts w:eastAsia="Times New Roman"/>
      <w:lang w:val="ru-RU" w:eastAsia="ru-RU" w:bidi="ar-SA"/>
    </w:rPr>
    <w:tblPr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1">
    <w:name w:val="Plain Table 3"/>
    <w:next w:val="841"/>
    <w:link w:val="80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2">
    <w:name w:val="Plain Table 4"/>
    <w:next w:val="842"/>
    <w:link w:val="80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3">
    <w:name w:val="Plain Table 5"/>
    <w:next w:val="843"/>
    <w:link w:val="80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4">
    <w:name w:val="Grid Table 1 Light"/>
    <w:next w:val="844"/>
    <w:link w:val="80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5">
    <w:name w:val="Grid Table 1 Light - Accent 1"/>
    <w:next w:val="845"/>
    <w:link w:val="80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6">
    <w:name w:val="Grid Table 1 Light - Accent 2"/>
    <w:next w:val="846"/>
    <w:link w:val="80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7">
    <w:name w:val="Grid Table 1 Light - Accent 3"/>
    <w:next w:val="847"/>
    <w:link w:val="80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8">
    <w:name w:val="Grid Table 1 Light - Accent 4"/>
    <w:next w:val="848"/>
    <w:link w:val="80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9">
    <w:name w:val="Grid Table 1 Light - Accent 5"/>
    <w:next w:val="849"/>
    <w:link w:val="80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0">
    <w:name w:val="Grid Table 1 Light - Accent 6"/>
    <w:next w:val="850"/>
    <w:link w:val="80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1">
    <w:name w:val="Grid Table 2"/>
    <w:next w:val="851"/>
    <w:link w:val="80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2">
    <w:name w:val="Grid Table 2 - Accent 1"/>
    <w:next w:val="852"/>
    <w:link w:val="80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5d8ac2" w:sz="4" w:space="0"/>
        <w:right w:val="none" w:color="000000" w:sz="0" w:space="0"/>
        <w:insideH w:val="single" w:color="5d8ac2" w:sz="4" w:space="0"/>
        <w:insideV w:val="single" w:color="5d8ac2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3">
    <w:name w:val="Grid Table 2 - Accent 2"/>
    <w:next w:val="853"/>
    <w:link w:val="80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d99695" w:sz="4" w:space="0"/>
        <w:right w:val="none" w:color="000000" w:sz="0" w:space="0"/>
        <w:insideH w:val="single" w:color="d99695" w:sz="4" w:space="0"/>
        <w:insideV w:val="single" w:color="d99695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4">
    <w:name w:val="Grid Table 2 - Accent 3"/>
    <w:next w:val="854"/>
    <w:link w:val="80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9abb59" w:sz="4" w:space="0"/>
        <w:right w:val="none" w:color="000000" w:sz="0" w:space="0"/>
        <w:insideH w:val="single" w:color="9abb59" w:sz="4" w:space="0"/>
        <w:insideV w:val="single" w:color="9abb5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5">
    <w:name w:val="Grid Table 2 - Accent 4"/>
    <w:next w:val="855"/>
    <w:link w:val="80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b2a1c6" w:sz="4" w:space="0"/>
        <w:right w:val="none" w:color="000000" w:sz="0" w:space="0"/>
        <w:insideH w:val="single" w:color="b2a1c6" w:sz="4" w:space="0"/>
        <w:insideV w:val="single" w:color="b2a1c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6">
    <w:name w:val="Grid Table 2 - Accent 5"/>
    <w:next w:val="856"/>
    <w:link w:val="80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4bacc6" w:sz="4" w:space="0"/>
        <w:right w:val="none" w:color="000000" w:sz="0" w:space="0"/>
        <w:insideH w:val="single" w:color="4bacc6" w:sz="4" w:space="0"/>
        <w:insideV w:val="single" w:color="4bacc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7">
    <w:name w:val="Grid Table 2 - Accent 6"/>
    <w:next w:val="857"/>
    <w:link w:val="80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f79646" w:sz="4" w:space="0"/>
        <w:right w:val="none" w:color="000000" w:sz="0" w:space="0"/>
        <w:insideH w:val="single" w:color="f79646" w:sz="4" w:space="0"/>
        <w:insideV w:val="single" w:color="f7964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8">
    <w:name w:val="Grid Table 3"/>
    <w:next w:val="858"/>
    <w:link w:val="80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9">
    <w:name w:val="Grid Table 3 - Accent 1"/>
    <w:next w:val="859"/>
    <w:link w:val="80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5d8ac2" w:sz="4" w:space="0"/>
        <w:right w:val="none" w:color="000000" w:sz="0" w:space="0"/>
        <w:insideH w:val="single" w:color="5d8ac2" w:sz="4" w:space="0"/>
        <w:insideV w:val="single" w:color="5d8ac2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0">
    <w:name w:val="Grid Table 3 - Accent 2"/>
    <w:next w:val="860"/>
    <w:link w:val="80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d99695" w:sz="4" w:space="0"/>
        <w:right w:val="none" w:color="000000" w:sz="0" w:space="0"/>
        <w:insideH w:val="single" w:color="d99695" w:sz="4" w:space="0"/>
        <w:insideV w:val="single" w:color="d99695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1">
    <w:name w:val="Grid Table 3 - Accent 3"/>
    <w:next w:val="861"/>
    <w:link w:val="80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9abb59" w:sz="4" w:space="0"/>
        <w:right w:val="none" w:color="000000" w:sz="0" w:space="0"/>
        <w:insideH w:val="single" w:color="9abb59" w:sz="4" w:space="0"/>
        <w:insideV w:val="single" w:color="9abb5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2">
    <w:name w:val="Grid Table 3 - Accent 4"/>
    <w:next w:val="862"/>
    <w:link w:val="80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b2a1c6" w:sz="4" w:space="0"/>
        <w:right w:val="none" w:color="000000" w:sz="0" w:space="0"/>
        <w:insideH w:val="single" w:color="b2a1c6" w:sz="4" w:space="0"/>
        <w:insideV w:val="single" w:color="b2a1c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3">
    <w:name w:val="Grid Table 3 - Accent 5"/>
    <w:next w:val="863"/>
    <w:link w:val="80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4bacc6" w:sz="4" w:space="0"/>
        <w:right w:val="none" w:color="000000" w:sz="0" w:space="0"/>
        <w:insideH w:val="single" w:color="4bacc6" w:sz="4" w:space="0"/>
        <w:insideV w:val="single" w:color="4bacc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4">
    <w:name w:val="Grid Table 3 - Accent 6"/>
    <w:next w:val="864"/>
    <w:link w:val="80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f79646" w:sz="4" w:space="0"/>
        <w:right w:val="none" w:color="000000" w:sz="0" w:space="0"/>
        <w:insideH w:val="single" w:color="f79646" w:sz="4" w:space="0"/>
        <w:insideV w:val="single" w:color="f7964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5">
    <w:name w:val="Grid Table 4"/>
    <w:next w:val="865"/>
    <w:link w:val="80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6">
    <w:name w:val="Grid Table 4 - Accent 1"/>
    <w:next w:val="866"/>
    <w:link w:val="80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  <w:insideV w:val="single" w:color="9bb7d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7">
    <w:name w:val="Grid Table 4 - Accent 2"/>
    <w:next w:val="867"/>
    <w:link w:val="80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  <w:insideV w:val="single" w:color="db9b9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8">
    <w:name w:val="Grid Table 4 - Accent 3"/>
    <w:next w:val="868"/>
    <w:link w:val="80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  <w:insideV w:val="single" w:color="c6d8a1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9">
    <w:name w:val="Grid Table 4 - Accent 4"/>
    <w:next w:val="869"/>
    <w:link w:val="80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  <w:insideV w:val="single" w:color="b7a7c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0">
    <w:name w:val="Grid Table 4 - Accent 5"/>
    <w:next w:val="870"/>
    <w:link w:val="80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1">
    <w:name w:val="Grid Table 4 - Accent 6"/>
    <w:next w:val="871"/>
    <w:link w:val="80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2">
    <w:name w:val="Grid Table 5 Dark"/>
    <w:next w:val="872"/>
    <w:link w:val="80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3">
    <w:name w:val="Grid Table 5 Dark- Accent 1"/>
    <w:next w:val="873"/>
    <w:link w:val="80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4">
    <w:name w:val="Grid Table 5 Dark - Accent 2"/>
    <w:next w:val="874"/>
    <w:link w:val="80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5">
    <w:name w:val="Grid Table 5 Dark - Accent 3"/>
    <w:next w:val="875"/>
    <w:link w:val="80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6">
    <w:name w:val="Grid Table 5 Dark- Accent 4"/>
    <w:next w:val="876"/>
    <w:link w:val="80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7">
    <w:name w:val="Grid Table 5 Dark - Accent 5"/>
    <w:next w:val="877"/>
    <w:link w:val="80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8">
    <w:name w:val="Grid Table 5 Dark - Accent 6"/>
    <w:next w:val="878"/>
    <w:link w:val="80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9">
    <w:name w:val="Grid Table 6 Colorful"/>
    <w:next w:val="879"/>
    <w:link w:val="80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0">
    <w:name w:val="Grid Table 6 Colorful - Accent 1"/>
    <w:next w:val="880"/>
    <w:link w:val="80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a6bfdd" w:sz="4" w:space="0"/>
        <w:left w:val="single" w:color="a6bfdd" w:sz="4" w:space="0"/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1">
    <w:name w:val="Grid Table 6 Colorful - Accent 2"/>
    <w:next w:val="881"/>
    <w:link w:val="80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2">
    <w:name w:val="Grid Table 6 Colorful - Accent 3"/>
    <w:next w:val="882"/>
    <w:link w:val="80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9abb59" w:sz="4" w:space="0"/>
        <w:left w:val="single" w:color="9abb59" w:sz="4" w:space="0"/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3">
    <w:name w:val="Grid Table 6 Colorful - Accent 4"/>
    <w:next w:val="883"/>
    <w:link w:val="80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4">
    <w:name w:val="Grid Table 6 Colorful - Accent 5"/>
    <w:next w:val="884"/>
    <w:link w:val="80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4bacc6" w:sz="4" w:space="0"/>
        <w:left w:val="single" w:color="4bacc6" w:sz="4" w:space="0"/>
        <w:bottom w:val="single" w:color="4bacc6" w:sz="4" w:space="0"/>
        <w:right w:val="single" w:color="4bacc6" w:sz="4" w:space="0"/>
        <w:insideH w:val="single" w:color="4bacc6" w:sz="4" w:space="0"/>
        <w:insideV w:val="single" w:color="4bacc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5">
    <w:name w:val="Grid Table 6 Colorful - Accent 6"/>
    <w:next w:val="885"/>
    <w:link w:val="80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f79646" w:sz="4" w:space="0"/>
        <w:left w:val="single" w:color="f79646" w:sz="4" w:space="0"/>
        <w:bottom w:val="single" w:color="f79646" w:sz="4" w:space="0"/>
        <w:right w:val="single" w:color="f79646" w:sz="4" w:space="0"/>
        <w:insideH w:val="single" w:color="f79646" w:sz="4" w:space="0"/>
        <w:insideV w:val="single" w:color="f7964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>
    <w:name w:val="Grid Table 7 Colorful"/>
    <w:next w:val="886"/>
    <w:link w:val="80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>
    <w:name w:val="Grid Table 7 Colorful - Accent 1"/>
    <w:next w:val="887"/>
    <w:link w:val="80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>
    <w:name w:val="Grid Table 7 Colorful - Accent 2"/>
    <w:next w:val="888"/>
    <w:link w:val="80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>
    <w:name w:val="Grid Table 7 Colorful - Accent 3"/>
    <w:next w:val="889"/>
    <w:link w:val="80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>
    <w:name w:val="Grid Table 7 Colorful - Accent 4"/>
    <w:next w:val="890"/>
    <w:link w:val="80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>
    <w:name w:val="Grid Table 7 Colorful - Accent 5"/>
    <w:next w:val="891"/>
    <w:link w:val="80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>
    <w:name w:val="Grid Table 7 Colorful - Accent 6"/>
    <w:next w:val="892"/>
    <w:link w:val="80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>
    <w:name w:val="List Table 1 Light"/>
    <w:next w:val="893"/>
    <w:link w:val="80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>
    <w:name w:val="List Table 1 Light - Accent 1"/>
    <w:next w:val="894"/>
    <w:link w:val="80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>
    <w:name w:val="List Table 1 Light - Accent 2"/>
    <w:next w:val="895"/>
    <w:link w:val="80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>
    <w:name w:val="List Table 1 Light - Accent 3"/>
    <w:next w:val="896"/>
    <w:link w:val="80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>
    <w:name w:val="List Table 1 Light - Accent 4"/>
    <w:next w:val="897"/>
    <w:link w:val="80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>
    <w:name w:val="List Table 1 Light - Accent 5"/>
    <w:next w:val="898"/>
    <w:link w:val="80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>
    <w:name w:val="List Table 1 Light - Accent 6"/>
    <w:next w:val="899"/>
    <w:link w:val="80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>
    <w:name w:val="List Table 2"/>
    <w:next w:val="900"/>
    <w:link w:val="80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6f6f6f" w:sz="4" w:space="0"/>
        <w:left w:val="none" w:color="000000" w:sz="0" w:space="0"/>
        <w:bottom w:val="single" w:color="6f6f6f" w:sz="4" w:space="0"/>
        <w:right w:val="none" w:color="000000" w:sz="0" w:space="0"/>
        <w:insideH w:val="single" w:color="6f6f6f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>
    <w:name w:val="List Table 2 - Accent 1"/>
    <w:next w:val="901"/>
    <w:link w:val="80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9bb7d9" w:sz="4" w:space="0"/>
        <w:left w:val="none" w:color="000000" w:sz="0" w:space="0"/>
        <w:bottom w:val="single" w:color="9bb7d9" w:sz="4" w:space="0"/>
        <w:right w:val="none" w:color="000000" w:sz="0" w:space="0"/>
        <w:insideH w:val="single" w:color="9bb7d9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>
    <w:name w:val="List Table 2 - Accent 2"/>
    <w:next w:val="902"/>
    <w:link w:val="80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db9b9a" w:sz="4" w:space="0"/>
        <w:left w:val="none" w:color="000000" w:sz="0" w:space="0"/>
        <w:bottom w:val="single" w:color="db9b9a" w:sz="4" w:space="0"/>
        <w:right w:val="none" w:color="000000" w:sz="0" w:space="0"/>
        <w:insideH w:val="single" w:color="db9b9a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>
    <w:name w:val="List Table 2 - Accent 3"/>
    <w:next w:val="903"/>
    <w:link w:val="80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c6d8a1" w:sz="4" w:space="0"/>
        <w:left w:val="none" w:color="000000" w:sz="0" w:space="0"/>
        <w:bottom w:val="single" w:color="c6d8a1" w:sz="4" w:space="0"/>
        <w:right w:val="none" w:color="000000" w:sz="0" w:space="0"/>
        <w:insideH w:val="single" w:color="c6d8a1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>
    <w:name w:val="List Table 2 - Accent 4"/>
    <w:next w:val="904"/>
    <w:link w:val="80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b7a7ca" w:sz="4" w:space="0"/>
        <w:left w:val="none" w:color="000000" w:sz="0" w:space="0"/>
        <w:bottom w:val="single" w:color="b7a7ca" w:sz="4" w:space="0"/>
        <w:right w:val="none" w:color="000000" w:sz="0" w:space="0"/>
        <w:insideH w:val="single" w:color="b7a7ca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>
    <w:name w:val="List Table 2 - Accent 5"/>
    <w:next w:val="905"/>
    <w:link w:val="80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99d0de" w:sz="4" w:space="0"/>
        <w:left w:val="none" w:color="000000" w:sz="0" w:space="0"/>
        <w:bottom w:val="single" w:color="99d0de" w:sz="4" w:space="0"/>
        <w:right w:val="none" w:color="000000" w:sz="0" w:space="0"/>
        <w:insideH w:val="single" w:color="99d0de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>
    <w:name w:val="List Table 2 - Accent 6"/>
    <w:next w:val="906"/>
    <w:link w:val="80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fac396" w:sz="4" w:space="0"/>
        <w:left w:val="none" w:color="000000" w:sz="0" w:space="0"/>
        <w:bottom w:val="single" w:color="fac396" w:sz="4" w:space="0"/>
        <w:right w:val="none" w:color="000000" w:sz="0" w:space="0"/>
        <w:insideH w:val="single" w:color="fac396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>
    <w:name w:val="List Table 3"/>
    <w:next w:val="907"/>
    <w:link w:val="80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>
    <w:name w:val="List Table 3 - Accent 1"/>
    <w:next w:val="908"/>
    <w:link w:val="80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4f81bd" w:sz="4" w:space="0"/>
        <w:left w:val="single" w:color="4f81bd" w:sz="4" w:space="0"/>
        <w:bottom w:val="single" w:color="4f81bd" w:sz="4" w:space="0"/>
        <w:right w:val="single" w:color="4f81bd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>
    <w:name w:val="List Table 3 - Accent 2"/>
    <w:next w:val="909"/>
    <w:link w:val="80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>
    <w:name w:val="List Table 3 - Accent 3"/>
    <w:next w:val="910"/>
    <w:link w:val="80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c3d69b" w:sz="4" w:space="0"/>
        <w:left w:val="single" w:color="c3d69b" w:sz="4" w:space="0"/>
        <w:bottom w:val="single" w:color="c3d69b" w:sz="4" w:space="0"/>
        <w:right w:val="single" w:color="c3d69b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1">
    <w:name w:val="List Table 3 - Accent 4"/>
    <w:next w:val="911"/>
    <w:link w:val="80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>
    <w:name w:val="List Table 3 - Accent 5"/>
    <w:next w:val="912"/>
    <w:link w:val="80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92ccdc" w:sz="4" w:space="0"/>
        <w:left w:val="single" w:color="92ccdc" w:sz="4" w:space="0"/>
        <w:bottom w:val="single" w:color="92ccdc" w:sz="4" w:space="0"/>
        <w:right w:val="single" w:color="92ccdc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3">
    <w:name w:val="List Table 3 - Accent 6"/>
    <w:next w:val="913"/>
    <w:link w:val="80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fac090" w:sz="4" w:space="0"/>
        <w:left w:val="single" w:color="fac090" w:sz="4" w:space="0"/>
        <w:bottom w:val="single" w:color="fac090" w:sz="4" w:space="0"/>
        <w:right w:val="single" w:color="fac090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>
    <w:name w:val="List Table 4"/>
    <w:next w:val="914"/>
    <w:link w:val="80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5">
    <w:name w:val="List Table 4 - Accent 1"/>
    <w:next w:val="915"/>
    <w:link w:val="80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6">
    <w:name w:val="List Table 4 - Accent 2"/>
    <w:next w:val="916"/>
    <w:link w:val="80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7">
    <w:name w:val="List Table 4 - Accent 3"/>
    <w:next w:val="917"/>
    <w:link w:val="80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8">
    <w:name w:val="List Table 4 - Accent 4"/>
    <w:next w:val="918"/>
    <w:link w:val="80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9">
    <w:name w:val="List Table 4 - Accent 5"/>
    <w:next w:val="919"/>
    <w:link w:val="80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0">
    <w:name w:val="List Table 4 - Accent 6"/>
    <w:next w:val="920"/>
    <w:link w:val="80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1">
    <w:name w:val="List Table 5 Dark"/>
    <w:next w:val="921"/>
    <w:link w:val="80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2">
    <w:name w:val="List Table 5 Dark - Accent 1"/>
    <w:next w:val="922"/>
    <w:link w:val="80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4f81bd" w:sz="32" w:space="0"/>
        <w:left w:val="single" w:color="4f81bd" w:sz="32" w:space="0"/>
        <w:bottom w:val="single" w:color="4f81bd" w:sz="32" w:space="0"/>
        <w:right w:val="single" w:color="4f81bd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3">
    <w:name w:val="List Table 5 Dark - Accent 2"/>
    <w:next w:val="923"/>
    <w:link w:val="80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d99695" w:sz="32" w:space="0"/>
        <w:left w:val="single" w:color="d99695" w:sz="32" w:space="0"/>
        <w:bottom w:val="single" w:color="d99695" w:sz="32" w:space="0"/>
        <w:right w:val="single" w:color="d99695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4">
    <w:name w:val="List Table 5 Dark - Accent 3"/>
    <w:next w:val="924"/>
    <w:link w:val="80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c3d69b" w:sz="32" w:space="0"/>
        <w:left w:val="single" w:color="c3d69b" w:sz="32" w:space="0"/>
        <w:bottom w:val="single" w:color="c3d69b" w:sz="32" w:space="0"/>
        <w:right w:val="single" w:color="c3d69b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5">
    <w:name w:val="List Table 5 Dark - Accent 4"/>
    <w:next w:val="925"/>
    <w:link w:val="80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b2a1c6" w:sz="32" w:space="0"/>
        <w:left w:val="single" w:color="b2a1c6" w:sz="32" w:space="0"/>
        <w:bottom w:val="single" w:color="b2a1c6" w:sz="32" w:space="0"/>
        <w:right w:val="single" w:color="b2a1c6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6">
    <w:name w:val="List Table 5 Dark - Accent 5"/>
    <w:next w:val="926"/>
    <w:link w:val="80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92ccdc" w:sz="32" w:space="0"/>
        <w:left w:val="single" w:color="92ccdc" w:sz="32" w:space="0"/>
        <w:bottom w:val="single" w:color="92ccdc" w:sz="32" w:space="0"/>
        <w:right w:val="single" w:color="92ccdc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7">
    <w:name w:val="List Table 5 Dark - Accent 6"/>
    <w:next w:val="927"/>
    <w:link w:val="80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fac090" w:sz="32" w:space="0"/>
        <w:left w:val="single" w:color="fac090" w:sz="32" w:space="0"/>
        <w:bottom w:val="single" w:color="fac090" w:sz="32" w:space="0"/>
        <w:right w:val="single" w:color="fac090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8">
    <w:name w:val="List Table 6 Colorful"/>
    <w:next w:val="928"/>
    <w:link w:val="80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7f7f7f" w:sz="4" w:space="0"/>
        <w:left w:val="none" w:color="000000" w:sz="0" w:space="0"/>
        <w:bottom w:val="single" w:color="7f7f7f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9">
    <w:name w:val="List Table 6 Colorful - Accent 1"/>
    <w:next w:val="929"/>
    <w:link w:val="80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4f81bd" w:sz="4" w:space="0"/>
        <w:left w:val="none" w:color="000000" w:sz="0" w:space="0"/>
        <w:bottom w:val="single" w:color="4f81bd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0">
    <w:name w:val="List Table 6 Colorful - Accent 2"/>
    <w:next w:val="930"/>
    <w:link w:val="80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d99695" w:sz="4" w:space="0"/>
        <w:left w:val="none" w:color="000000" w:sz="0" w:space="0"/>
        <w:bottom w:val="single" w:color="d99695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1">
    <w:name w:val="List Table 6 Colorful - Accent 3"/>
    <w:next w:val="931"/>
    <w:link w:val="80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c3d69b" w:sz="4" w:space="0"/>
        <w:left w:val="none" w:color="000000" w:sz="0" w:space="0"/>
        <w:bottom w:val="single" w:color="c3d69b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2">
    <w:name w:val="List Table 6 Colorful - Accent 4"/>
    <w:next w:val="932"/>
    <w:link w:val="80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b2a1c6" w:sz="4" w:space="0"/>
        <w:left w:val="none" w:color="000000" w:sz="0" w:space="0"/>
        <w:bottom w:val="single" w:color="b2a1c6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3">
    <w:name w:val="List Table 6 Colorful - Accent 5"/>
    <w:next w:val="933"/>
    <w:link w:val="80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92ccdc" w:sz="4" w:space="0"/>
        <w:left w:val="none" w:color="000000" w:sz="0" w:space="0"/>
        <w:bottom w:val="single" w:color="92ccdc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4">
    <w:name w:val="List Table 6 Colorful - Accent 6"/>
    <w:next w:val="934"/>
    <w:link w:val="80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fac090" w:sz="4" w:space="0"/>
        <w:left w:val="none" w:color="000000" w:sz="0" w:space="0"/>
        <w:bottom w:val="single" w:color="fac090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5">
    <w:name w:val="List Table 7 Colorful"/>
    <w:next w:val="935"/>
    <w:link w:val="80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none" w:color="000000" w:sz="0" w:space="0"/>
        <w:right w:val="single" w:color="7f7f7f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6">
    <w:name w:val="List Table 7 Colorful - Accent 1"/>
    <w:next w:val="936"/>
    <w:link w:val="80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none" w:color="000000" w:sz="0" w:space="0"/>
        <w:right w:val="single" w:color="4f81bd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7">
    <w:name w:val="List Table 7 Colorful - Accent 2"/>
    <w:next w:val="937"/>
    <w:link w:val="80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none" w:color="000000" w:sz="0" w:space="0"/>
        <w:right w:val="single" w:color="d99695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8">
    <w:name w:val="List Table 7 Colorful - Accent 3"/>
    <w:next w:val="938"/>
    <w:link w:val="80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none" w:color="000000" w:sz="0" w:space="0"/>
        <w:right w:val="single" w:color="c3d69b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9">
    <w:name w:val="List Table 7 Colorful - Accent 4"/>
    <w:next w:val="939"/>
    <w:link w:val="80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none" w:color="000000" w:sz="0" w:space="0"/>
        <w:right w:val="single" w:color="b2a1c6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0">
    <w:name w:val="List Table 7 Colorful - Accent 5"/>
    <w:next w:val="940"/>
    <w:link w:val="80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none" w:color="000000" w:sz="0" w:space="0"/>
        <w:right w:val="single" w:color="92ccdc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1">
    <w:name w:val="List Table 7 Colorful - Accent 6"/>
    <w:next w:val="941"/>
    <w:link w:val="80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none" w:color="000000" w:sz="0" w:space="0"/>
        <w:right w:val="single" w:color="fac090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2">
    <w:name w:val="Lined - Accent"/>
    <w:next w:val="942"/>
    <w:link w:val="803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3">
    <w:name w:val="Bordered &amp; Lined - Accent"/>
    <w:next w:val="943"/>
    <w:link w:val="803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944">
    <w:name w:val="Footnote Text Char"/>
    <w:next w:val="944"/>
    <w:link w:val="803"/>
    <w:pPr>
      <w:pBdr/>
      <w:spacing/>
      <w:ind/>
    </w:pPr>
    <w:rPr>
      <w:sz w:val="18"/>
    </w:rPr>
  </w:style>
  <w:style w:type="character" w:styleId="945">
    <w:name w:val="Heading 1 Char"/>
    <w:next w:val="945"/>
    <w:link w:val="803"/>
    <w:pPr>
      <w:pBdr/>
      <w:spacing/>
      <w:ind/>
    </w:pPr>
    <w:rPr>
      <w:rFonts w:ascii="Arial" w:hAnsi="Arial" w:eastAsia="Times New Roman"/>
      <w:sz w:val="40"/>
    </w:rPr>
  </w:style>
  <w:style w:type="character" w:styleId="946">
    <w:name w:val="Heading 2 Char1"/>
    <w:next w:val="946"/>
    <w:link w:val="805"/>
    <w:pPr>
      <w:pBdr/>
      <w:spacing/>
      <w:ind/>
    </w:pPr>
    <w:rPr>
      <w:rFonts w:ascii="Arial" w:hAnsi="Arial" w:eastAsia="Times New Roman"/>
      <w:sz w:val="22"/>
    </w:rPr>
  </w:style>
  <w:style w:type="character" w:styleId="947">
    <w:name w:val="Heading 3 Char1"/>
    <w:next w:val="947"/>
    <w:link w:val="806"/>
    <w:pPr>
      <w:pBdr/>
      <w:spacing/>
      <w:ind/>
    </w:pPr>
    <w:rPr>
      <w:rFonts w:ascii="Arial" w:hAnsi="Arial" w:eastAsia="Times New Roman"/>
      <w:sz w:val="30"/>
    </w:rPr>
  </w:style>
  <w:style w:type="character" w:styleId="948">
    <w:name w:val="Heading 4 Char1"/>
    <w:next w:val="948"/>
    <w:link w:val="807"/>
    <w:pPr>
      <w:pBdr/>
      <w:spacing/>
      <w:ind/>
    </w:pPr>
    <w:rPr>
      <w:rFonts w:ascii="Arial" w:hAnsi="Arial" w:eastAsia="Times New Roman"/>
      <w:b/>
      <w:sz w:val="26"/>
    </w:rPr>
  </w:style>
  <w:style w:type="character" w:styleId="949">
    <w:name w:val="Heading 5 Char1"/>
    <w:next w:val="949"/>
    <w:link w:val="808"/>
    <w:pPr>
      <w:pBdr/>
      <w:spacing/>
      <w:ind/>
    </w:pPr>
    <w:rPr>
      <w:rFonts w:ascii="Arial" w:hAnsi="Arial" w:eastAsia="Times New Roman"/>
      <w:b/>
      <w:sz w:val="24"/>
    </w:rPr>
  </w:style>
  <w:style w:type="character" w:styleId="950">
    <w:name w:val="Heading 6 Char1"/>
    <w:next w:val="950"/>
    <w:link w:val="809"/>
    <w:pPr>
      <w:pBdr/>
      <w:spacing/>
      <w:ind/>
    </w:pPr>
    <w:rPr>
      <w:rFonts w:ascii="Arial" w:hAnsi="Arial" w:eastAsia="Times New Roman"/>
      <w:b/>
      <w:sz w:val="22"/>
    </w:rPr>
  </w:style>
  <w:style w:type="character" w:styleId="951">
    <w:name w:val="Heading 7 Char1"/>
    <w:next w:val="951"/>
    <w:link w:val="810"/>
    <w:pPr>
      <w:pBdr/>
      <w:spacing/>
      <w:ind/>
    </w:pPr>
    <w:rPr>
      <w:rFonts w:ascii="Arial" w:hAnsi="Arial" w:eastAsia="Times New Roman"/>
      <w:b/>
      <w:i/>
      <w:sz w:val="22"/>
    </w:rPr>
  </w:style>
  <w:style w:type="character" w:styleId="952">
    <w:name w:val="Heading 8 Char1"/>
    <w:next w:val="952"/>
    <w:link w:val="811"/>
    <w:pPr>
      <w:pBdr/>
      <w:spacing/>
      <w:ind/>
    </w:pPr>
    <w:rPr>
      <w:rFonts w:ascii="Arial" w:hAnsi="Arial" w:eastAsia="Times New Roman"/>
      <w:i/>
      <w:sz w:val="22"/>
    </w:rPr>
  </w:style>
  <w:style w:type="character" w:styleId="953">
    <w:name w:val="Heading 9 Char1"/>
    <w:next w:val="953"/>
    <w:link w:val="812"/>
    <w:pPr>
      <w:pBdr/>
      <w:spacing/>
      <w:ind/>
    </w:pPr>
    <w:rPr>
      <w:rFonts w:ascii="Arial" w:hAnsi="Arial" w:eastAsia="Times New Roman"/>
      <w:i/>
      <w:sz w:val="21"/>
    </w:rPr>
  </w:style>
  <w:style w:type="paragraph" w:styleId="954">
    <w:name w:val="List Paragraph"/>
    <w:next w:val="954"/>
    <w:link w:val="803"/>
    <w:pPr>
      <w:pBdr/>
      <w:spacing/>
      <w:ind w:left="720"/>
      <w:contextualSpacing w:val="true"/>
    </w:pPr>
    <w:rPr>
      <w:rFonts w:eastAsia="Times New Roman"/>
      <w:sz w:val="22"/>
      <w:szCs w:val="22"/>
      <w:lang w:val="ru-RU" w:eastAsia="en-US" w:bidi="ar-SA"/>
    </w:rPr>
  </w:style>
  <w:style w:type="paragraph" w:styleId="955">
    <w:name w:val="No Spacing"/>
    <w:next w:val="955"/>
    <w:link w:val="975"/>
    <w:pPr>
      <w:pBdr/>
      <w:spacing/>
      <w:ind/>
    </w:pPr>
    <w:rPr>
      <w:rFonts w:eastAsia="Times New Roman"/>
      <w:sz w:val="22"/>
      <w:szCs w:val="22"/>
      <w:lang w:val="uk-UA" w:eastAsia="en-US" w:bidi="ar-SA"/>
    </w:rPr>
  </w:style>
  <w:style w:type="paragraph" w:styleId="956">
    <w:name w:val="Название"/>
    <w:basedOn w:val="803"/>
    <w:next w:val="956"/>
    <w:link w:val="957"/>
    <w:pPr>
      <w:pBdr/>
      <w:spacing w:after="200" w:before="300"/>
      <w:ind/>
      <w:contextualSpacing w:val="true"/>
    </w:pPr>
    <w:rPr>
      <w:sz w:val="48"/>
      <w:szCs w:val="48"/>
      <w:lang w:eastAsia="ru-RU"/>
    </w:rPr>
  </w:style>
  <w:style w:type="character" w:styleId="957">
    <w:name w:val="Title Char1"/>
    <w:next w:val="957"/>
    <w:link w:val="956"/>
    <w:pPr>
      <w:pBdr/>
      <w:spacing/>
      <w:ind/>
    </w:pPr>
    <w:rPr>
      <w:sz w:val="48"/>
    </w:rPr>
  </w:style>
  <w:style w:type="paragraph" w:styleId="958">
    <w:name w:val="Подзаголовок"/>
    <w:basedOn w:val="803"/>
    <w:next w:val="958"/>
    <w:link w:val="959"/>
    <w:pPr>
      <w:pBdr/>
      <w:spacing w:after="200" w:before="200"/>
      <w:ind/>
    </w:pPr>
    <w:rPr>
      <w:sz w:val="24"/>
      <w:szCs w:val="24"/>
      <w:lang w:eastAsia="ru-RU"/>
    </w:rPr>
  </w:style>
  <w:style w:type="character" w:styleId="959">
    <w:name w:val="Subtitle Char1"/>
    <w:next w:val="959"/>
    <w:link w:val="958"/>
    <w:pPr>
      <w:pBdr/>
      <w:spacing/>
      <w:ind/>
    </w:pPr>
    <w:rPr>
      <w:sz w:val="24"/>
    </w:rPr>
  </w:style>
  <w:style w:type="paragraph" w:styleId="960">
    <w:name w:val="Quote"/>
    <w:next w:val="960"/>
    <w:link w:val="961"/>
    <w:pPr>
      <w:pBdr/>
      <w:spacing/>
      <w:ind w:right="720" w:left="720"/>
    </w:pPr>
    <w:rPr>
      <w:rFonts w:eastAsia="Times New Roman"/>
      <w:i/>
      <w:sz w:val="22"/>
      <w:szCs w:val="22"/>
      <w:lang w:val="ru-RU" w:eastAsia="en-US" w:bidi="ar-SA"/>
    </w:rPr>
  </w:style>
  <w:style w:type="character" w:styleId="961">
    <w:name w:val="Quote Char1"/>
    <w:next w:val="961"/>
    <w:link w:val="960"/>
    <w:pPr>
      <w:pBdr/>
      <w:spacing/>
      <w:ind/>
    </w:pPr>
    <w:rPr>
      <w:i/>
      <w:sz w:val="22"/>
      <w:lang w:val="ru-RU" w:eastAsia="en-US"/>
    </w:rPr>
  </w:style>
  <w:style w:type="paragraph" w:styleId="962">
    <w:name w:val="Intense Quote"/>
    <w:next w:val="962"/>
    <w:link w:val="963"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/>
      <w:ind w:right="720" w:left="720"/>
    </w:pPr>
    <w:rPr>
      <w:rFonts w:eastAsia="Times New Roman"/>
      <w:i/>
      <w:sz w:val="22"/>
      <w:szCs w:val="22"/>
      <w:lang w:val="ru-RU" w:eastAsia="en-US" w:bidi="ar-SA"/>
    </w:rPr>
  </w:style>
  <w:style w:type="character" w:styleId="963">
    <w:name w:val="Intense Quote Char1"/>
    <w:next w:val="963"/>
    <w:link w:val="962"/>
    <w:pPr>
      <w:pBdr/>
      <w:spacing/>
      <w:ind/>
    </w:pPr>
    <w:rPr>
      <w:i/>
      <w:sz w:val="22"/>
      <w:shd w:val="clear" w:color="auto" w:fill="f2f2f2"/>
      <w:lang w:val="ru-RU" w:eastAsia="en-US"/>
    </w:rPr>
  </w:style>
  <w:style w:type="paragraph" w:styleId="964">
    <w:name w:val="Верхний колонтитул"/>
    <w:basedOn w:val="803"/>
    <w:next w:val="964"/>
    <w:link w:val="965"/>
    <w:pPr>
      <w:pBdr/>
      <w:tabs>
        <w:tab w:val="center" w:leader="none" w:pos="7143"/>
        <w:tab w:val="right" w:leader="none" w:pos="14287"/>
      </w:tabs>
      <w:spacing/>
      <w:ind/>
    </w:pPr>
  </w:style>
  <w:style w:type="character" w:styleId="965">
    <w:name w:val="Header Char1"/>
    <w:next w:val="965"/>
    <w:link w:val="964"/>
    <w:pPr>
      <w:pBdr/>
      <w:spacing/>
      <w:ind/>
    </w:pPr>
    <w:rPr>
      <w:sz w:val="22"/>
      <w:lang w:val="ru-RU" w:eastAsia="en-US"/>
    </w:rPr>
  </w:style>
  <w:style w:type="paragraph" w:styleId="966">
    <w:name w:val="Нижний колонтитул"/>
    <w:basedOn w:val="803"/>
    <w:next w:val="966"/>
    <w:link w:val="967"/>
    <w:pPr>
      <w:pBdr/>
      <w:tabs>
        <w:tab w:val="center" w:leader="none" w:pos="7143"/>
        <w:tab w:val="right" w:leader="none" w:pos="14287"/>
      </w:tabs>
      <w:spacing/>
      <w:ind/>
    </w:pPr>
  </w:style>
  <w:style w:type="character" w:styleId="967">
    <w:name w:val="Footer Char1"/>
    <w:next w:val="967"/>
    <w:link w:val="966"/>
    <w:pPr>
      <w:pBdr/>
      <w:spacing/>
      <w:ind/>
    </w:pPr>
    <w:rPr>
      <w:sz w:val="22"/>
      <w:lang w:val="ru-RU" w:eastAsia="en-US"/>
    </w:rPr>
  </w:style>
  <w:style w:type="table" w:styleId="968">
    <w:name w:val="Сетка таблицы"/>
    <w:basedOn w:val="814"/>
    <w:next w:val="968"/>
    <w:link w:val="803"/>
    <w:pPr>
      <w:pBdr/>
      <w:spacing/>
      <w:ind/>
    </w:pPr>
    <w:rPr>
      <w:rFonts w:eastAsia="Times New Roman"/>
      <w:sz w:val="22"/>
      <w:szCs w:val="22"/>
      <w:lang w:val="ru-RU" w:eastAsia="en-US" w:bidi="ar-SA"/>
    </w:rPr>
    <w:tblPr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9">
    <w:name w:val="Lined"/>
    <w:next w:val="969"/>
    <w:link w:val="803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Ind w:w="0" w:type="dxa"/>
      <w:tblW w:w="0" w:type="auto"/>
      <w:tblCellMar>
        <w:left w:w="170" w:type="dxa"/>
        <w:top w:w="96" w:type="dxa"/>
        <w:right w:w="170" w:type="dxa"/>
        <w:bottom w:w="96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0">
    <w:name w:val="Lined - Accent 1"/>
    <w:next w:val="970"/>
    <w:link w:val="803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Ind w:w="0" w:type="dxa"/>
      <w:tblW w:w="0" w:type="auto"/>
      <w:tblCellMar>
        <w:left w:w="170" w:type="dxa"/>
        <w:top w:w="96" w:type="dxa"/>
        <w:right w:w="170" w:type="dxa"/>
        <w:bottom w:w="96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1">
    <w:name w:val="Lined - Accent 2"/>
    <w:next w:val="971"/>
    <w:link w:val="803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Ind w:w="0" w:type="dxa"/>
      <w:tblW w:w="0" w:type="auto"/>
      <w:tblCellMar>
        <w:left w:w="170" w:type="dxa"/>
        <w:top w:w="96" w:type="dxa"/>
        <w:right w:w="170" w:type="dxa"/>
        <w:bottom w:w="96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2">
    <w:name w:val="Lined - Accent 3"/>
    <w:next w:val="972"/>
    <w:link w:val="803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Ind w:w="0" w:type="dxa"/>
      <w:tblW w:w="0" w:type="auto"/>
      <w:tblCellMar>
        <w:left w:w="170" w:type="dxa"/>
        <w:top w:w="96" w:type="dxa"/>
        <w:right w:w="170" w:type="dxa"/>
        <w:bottom w:w="96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3">
    <w:name w:val="Lined - Accent 4"/>
    <w:next w:val="973"/>
    <w:link w:val="803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Ind w:w="0" w:type="dxa"/>
      <w:tblW w:w="0" w:type="auto"/>
      <w:tblCellMar>
        <w:left w:w="170" w:type="dxa"/>
        <w:top w:w="96" w:type="dxa"/>
        <w:right w:w="170" w:type="dxa"/>
        <w:bottom w:w="96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4">
    <w:name w:val="Lined - Accent 5"/>
    <w:next w:val="974"/>
    <w:link w:val="803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Ind w:w="0" w:type="dxa"/>
      <w:tblW w:w="0" w:type="auto"/>
      <w:tblCellMar>
        <w:left w:w="170" w:type="dxa"/>
        <w:top w:w="96" w:type="dxa"/>
        <w:right w:w="170" w:type="dxa"/>
        <w:bottom w:w="96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5">
    <w:name w:val="No Spacing Char"/>
    <w:next w:val="975"/>
    <w:link w:val="955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Ind w:w="0" w:type="dxa"/>
      <w:tblW w:w="0" w:type="auto"/>
      <w:tblCellMar>
        <w:left w:w="170" w:type="dxa"/>
        <w:top w:w="96" w:type="dxa"/>
        <w:right w:w="170" w:type="dxa"/>
        <w:bottom w:w="96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6">
    <w:name w:val="Bordered"/>
    <w:next w:val="976"/>
    <w:link w:val="803"/>
    <w:pPr>
      <w:pBdr/>
      <w:spacing/>
      <w:ind/>
    </w:pPr>
    <w:rPr>
      <w:rFonts w:eastAsia="Times New Roman"/>
      <w:sz w:val="22"/>
      <w:szCs w:val="22"/>
      <w:lang w:val="ru-RU" w:eastAsia="en-US" w:bidi="ar-SA"/>
    </w:rPr>
    <w:tblPr>
      <w:tblStyleRowBandSize w:val="1"/>
      <w:tblStyleColBandSize w:val="1"/>
      <w:tblInd w:w="0" w:type="dxa"/>
      <w:tblW w:w="0" w:type="auto"/>
      <w:tblCellMar>
        <w:left w:w="170" w:type="dxa"/>
        <w:top w:w="96" w:type="dxa"/>
        <w:right w:w="170" w:type="dxa"/>
        <w:bottom w:w="96" w:type="dxa"/>
      </w:tblCellMar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7">
    <w:name w:val="Bordered - Accent 1"/>
    <w:next w:val="977"/>
    <w:link w:val="803"/>
    <w:pPr>
      <w:pBdr/>
      <w:spacing/>
      <w:ind/>
    </w:pPr>
    <w:rPr>
      <w:rFonts w:eastAsia="Times New Roman"/>
      <w:sz w:val="22"/>
      <w:szCs w:val="22"/>
      <w:lang w:val="ru-RU" w:eastAsia="en-US" w:bidi="ar-SA"/>
    </w:rPr>
    <w:tblPr>
      <w:tblStyleRowBandSize w:val="1"/>
      <w:tblStyleColBandSize w:val="1"/>
      <w:tblInd w:w="0" w:type="dxa"/>
      <w:tblW w:w="0" w:type="auto"/>
      <w:tblCellMar>
        <w:left w:w="170" w:type="dxa"/>
        <w:top w:w="96" w:type="dxa"/>
        <w:right w:w="170" w:type="dxa"/>
        <w:bottom w:w="96" w:type="dxa"/>
      </w:tblCellMar>
      <w:tblBorders>
        <w:top w:val="single" w:color="b8cce4" w:sz="4" w:space="0"/>
        <w:left w:val="single" w:color="b8cce4" w:sz="4" w:space="0"/>
        <w:bottom w:val="single" w:color="b8cce4" w:sz="4" w:space="0"/>
        <w:right w:val="single" w:color="b8cce4" w:sz="4" w:space="0"/>
        <w:insideH w:val="single" w:color="b8cce4" w:sz="4" w:space="0"/>
        <w:insideV w:val="single" w:color="b8cce4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8">
    <w:name w:val="Bordered - Accent 2"/>
    <w:next w:val="978"/>
    <w:link w:val="803"/>
    <w:pPr>
      <w:pBdr/>
      <w:spacing/>
      <w:ind/>
    </w:pPr>
    <w:rPr>
      <w:rFonts w:eastAsia="Times New Roman"/>
      <w:sz w:val="22"/>
      <w:szCs w:val="22"/>
      <w:lang w:val="ru-RU" w:eastAsia="en-US" w:bidi="ar-SA"/>
    </w:rPr>
    <w:tblPr>
      <w:tblStyleRowBandSize w:val="1"/>
      <w:tblStyleColBandSize w:val="1"/>
      <w:tblInd w:w="0" w:type="dxa"/>
      <w:tblW w:w="0" w:type="auto"/>
      <w:tblCellMar>
        <w:left w:w="170" w:type="dxa"/>
        <w:top w:w="96" w:type="dxa"/>
        <w:right w:w="170" w:type="dxa"/>
        <w:bottom w:w="96" w:type="dxa"/>
      </w:tblCellMar>
      <w:tblBorders>
        <w:top w:val="single" w:color="e5b8b7" w:sz="4" w:space="0"/>
        <w:left w:val="single" w:color="e5b8b7" w:sz="4" w:space="0"/>
        <w:bottom w:val="single" w:color="e5b8b7" w:sz="4" w:space="0"/>
        <w:right w:val="single" w:color="e5b8b7" w:sz="4" w:space="0"/>
        <w:insideH w:val="single" w:color="e5b8b7" w:sz="4" w:space="0"/>
        <w:insideV w:val="single" w:color="e5b8b7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9">
    <w:name w:val="Bordered - Accent 3"/>
    <w:next w:val="979"/>
    <w:link w:val="803"/>
    <w:pPr>
      <w:pBdr/>
      <w:spacing/>
      <w:ind/>
    </w:pPr>
    <w:rPr>
      <w:rFonts w:eastAsia="Times New Roman"/>
      <w:sz w:val="22"/>
      <w:szCs w:val="22"/>
      <w:lang w:val="ru-RU" w:eastAsia="en-US" w:bidi="ar-SA"/>
    </w:rPr>
    <w:tblPr>
      <w:tblStyleRowBandSize w:val="1"/>
      <w:tblStyleColBandSize w:val="1"/>
      <w:tblInd w:w="0" w:type="dxa"/>
      <w:tblW w:w="0" w:type="auto"/>
      <w:tblCellMar>
        <w:left w:w="170" w:type="dxa"/>
        <w:top w:w="96" w:type="dxa"/>
        <w:right w:w="170" w:type="dxa"/>
        <w:bottom w:w="96" w:type="dxa"/>
      </w:tblCellMar>
      <w:tblBorders>
        <w:top w:val="single" w:color="d6e3bc" w:sz="4" w:space="0"/>
        <w:left w:val="single" w:color="d6e3bc" w:sz="4" w:space="0"/>
        <w:bottom w:val="single" w:color="d6e3bc" w:sz="4" w:space="0"/>
        <w:right w:val="single" w:color="d6e3bc" w:sz="4" w:space="0"/>
        <w:insideH w:val="single" w:color="d6e3bc" w:sz="4" w:space="0"/>
        <w:insideV w:val="single" w:color="d6e3bc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0">
    <w:name w:val="Bordered - Accent 4"/>
    <w:next w:val="980"/>
    <w:link w:val="803"/>
    <w:pPr>
      <w:pBdr/>
      <w:spacing/>
      <w:ind/>
    </w:pPr>
    <w:rPr>
      <w:rFonts w:eastAsia="Times New Roman"/>
      <w:sz w:val="22"/>
      <w:szCs w:val="22"/>
      <w:lang w:val="ru-RU" w:eastAsia="en-US" w:bidi="ar-SA"/>
    </w:rPr>
    <w:tblPr>
      <w:tblStyleRowBandSize w:val="1"/>
      <w:tblStyleColBandSize w:val="1"/>
      <w:tblInd w:w="0" w:type="dxa"/>
      <w:tblW w:w="0" w:type="auto"/>
      <w:tblCellMar>
        <w:left w:w="170" w:type="dxa"/>
        <w:top w:w="96" w:type="dxa"/>
        <w:right w:w="170" w:type="dxa"/>
        <w:bottom w:w="96" w:type="dxa"/>
      </w:tblCellMar>
      <w:tblBorders>
        <w:top w:val="single" w:color="ccc0d9" w:sz="4" w:space="0"/>
        <w:left w:val="single" w:color="ccc0d9" w:sz="4" w:space="0"/>
        <w:bottom w:val="single" w:color="ccc0d9" w:sz="4" w:space="0"/>
        <w:right w:val="single" w:color="ccc0d9" w:sz="4" w:space="0"/>
        <w:insideH w:val="single" w:color="ccc0d9" w:sz="4" w:space="0"/>
        <w:insideV w:val="single" w:color="ccc0d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1">
    <w:name w:val="Bordered - Accent 5"/>
    <w:next w:val="981"/>
    <w:link w:val="803"/>
    <w:pPr>
      <w:pBdr/>
      <w:spacing/>
      <w:ind/>
    </w:pPr>
    <w:rPr>
      <w:rFonts w:eastAsia="Times New Roman"/>
      <w:sz w:val="22"/>
      <w:szCs w:val="22"/>
      <w:lang w:val="ru-RU" w:eastAsia="en-US" w:bidi="ar-SA"/>
    </w:rPr>
    <w:tblPr>
      <w:tblStyleRowBandSize w:val="1"/>
      <w:tblStyleColBandSize w:val="1"/>
      <w:tblInd w:w="0" w:type="dxa"/>
      <w:tblW w:w="0" w:type="auto"/>
      <w:tblCellMar>
        <w:left w:w="170" w:type="dxa"/>
        <w:top w:w="96" w:type="dxa"/>
        <w:right w:w="170" w:type="dxa"/>
        <w:bottom w:w="96" w:type="dxa"/>
      </w:tblCellMar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2">
    <w:name w:val="Bordered - Accent 6"/>
    <w:next w:val="982"/>
    <w:link w:val="803"/>
    <w:pPr>
      <w:pBdr/>
      <w:spacing/>
      <w:ind/>
    </w:pPr>
    <w:rPr>
      <w:rFonts w:eastAsia="Times New Roman"/>
      <w:sz w:val="22"/>
      <w:szCs w:val="22"/>
      <w:lang w:val="ru-RU" w:eastAsia="en-US" w:bidi="ar-SA"/>
    </w:rPr>
    <w:tblPr>
      <w:tblStyleRowBandSize w:val="1"/>
      <w:tblStyleColBandSize w:val="1"/>
      <w:tblInd w:w="0" w:type="dxa"/>
      <w:tblW w:w="0" w:type="auto"/>
      <w:tblCellMar>
        <w:left w:w="170" w:type="dxa"/>
        <w:top w:w="96" w:type="dxa"/>
        <w:right w:w="170" w:type="dxa"/>
        <w:bottom w:w="96" w:type="dxa"/>
      </w:tblCellMar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3">
    <w:name w:val="Bordered &amp; Lined"/>
    <w:next w:val="983"/>
    <w:link w:val="803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Ind w:w="0" w:type="dxa"/>
      <w:tblW w:w="0" w:type="auto"/>
      <w:tblCellMar>
        <w:left w:w="170" w:type="dxa"/>
        <w:top w:w="96" w:type="dxa"/>
        <w:right w:w="170" w:type="dxa"/>
        <w:bottom w:w="96" w:type="dxa"/>
      </w:tblCellMar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4">
    <w:name w:val="Bordered &amp; Lined - Accent 1"/>
    <w:next w:val="984"/>
    <w:link w:val="803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Ind w:w="0" w:type="dxa"/>
      <w:tblW w:w="0" w:type="auto"/>
      <w:tblCellMar>
        <w:left w:w="170" w:type="dxa"/>
        <w:top w:w="96" w:type="dxa"/>
        <w:right w:w="170" w:type="dxa"/>
        <w:bottom w:w="96" w:type="dxa"/>
      </w:tblCellMar>
      <w:tblBorders>
        <w:top w:val="single" w:color="1f497d" w:sz="4" w:space="0"/>
        <w:left w:val="single" w:color="1f497d" w:sz="4" w:space="0"/>
        <w:bottom w:val="single" w:color="1f497d" w:sz="4" w:space="0"/>
        <w:right w:val="single" w:color="1f497d" w:sz="4" w:space="0"/>
        <w:insideH w:val="single" w:color="1f497d" w:sz="4" w:space="0"/>
        <w:insideV w:val="single" w:color="1f497d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5">
    <w:name w:val="Bordered &amp; Lined - Accent 2"/>
    <w:next w:val="985"/>
    <w:link w:val="803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Ind w:w="0" w:type="dxa"/>
      <w:tblW w:w="0" w:type="auto"/>
      <w:tblCellMar>
        <w:left w:w="170" w:type="dxa"/>
        <w:top w:w="96" w:type="dxa"/>
        <w:right w:w="170" w:type="dxa"/>
        <w:bottom w:w="96" w:type="dxa"/>
      </w:tblCellMar>
      <w:tblBorders>
        <w:top w:val="single" w:color="c0504d" w:sz="4" w:space="0"/>
        <w:left w:val="single" w:color="c0504d" w:sz="4" w:space="0"/>
        <w:bottom w:val="single" w:color="c0504d" w:sz="4" w:space="0"/>
        <w:right w:val="single" w:color="c0504d" w:sz="4" w:space="0"/>
        <w:insideH w:val="single" w:color="c0504d" w:sz="4" w:space="0"/>
        <w:insideV w:val="single" w:color="c0504d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6">
    <w:name w:val="Bordered &amp; Lined - Accent 3"/>
    <w:next w:val="986"/>
    <w:link w:val="803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Ind w:w="0" w:type="dxa"/>
      <w:tblW w:w="0" w:type="auto"/>
      <w:tblCellMar>
        <w:left w:w="170" w:type="dxa"/>
        <w:top w:w="96" w:type="dxa"/>
        <w:right w:w="170" w:type="dxa"/>
        <w:bottom w:w="96" w:type="dxa"/>
      </w:tblCellMar>
      <w:tblBorders>
        <w:top w:val="single" w:color="76923c" w:sz="4" w:space="0"/>
        <w:left w:val="single" w:color="76923c" w:sz="4" w:space="0"/>
        <w:bottom w:val="single" w:color="76923c" w:sz="4" w:space="0"/>
        <w:right w:val="single" w:color="76923c" w:sz="4" w:space="0"/>
        <w:insideH w:val="single" w:color="76923c" w:sz="4" w:space="0"/>
        <w:insideV w:val="single" w:color="76923c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7">
    <w:name w:val="Bordered &amp; Lined - Accent 4"/>
    <w:next w:val="987"/>
    <w:link w:val="803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Ind w:w="0" w:type="dxa"/>
      <w:tblW w:w="0" w:type="auto"/>
      <w:tblCellMar>
        <w:left w:w="170" w:type="dxa"/>
        <w:top w:w="96" w:type="dxa"/>
        <w:right w:w="170" w:type="dxa"/>
        <w:bottom w:w="96" w:type="dxa"/>
      </w:tblCellMar>
      <w:tblBorders>
        <w:top w:val="single" w:color="8064a2" w:sz="4" w:space="0"/>
        <w:left w:val="single" w:color="8064a2" w:sz="4" w:space="0"/>
        <w:bottom w:val="single" w:color="8064a2" w:sz="4" w:space="0"/>
        <w:right w:val="single" w:color="8064a2" w:sz="4" w:space="0"/>
        <w:insideH w:val="single" w:color="8064a2" w:sz="4" w:space="0"/>
        <w:insideV w:val="single" w:color="8064a2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8">
    <w:name w:val="Bordered &amp; Lined - Accent 5"/>
    <w:next w:val="988"/>
    <w:link w:val="803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Ind w:w="0" w:type="dxa"/>
      <w:tblW w:w="0" w:type="auto"/>
      <w:tblCellMar>
        <w:left w:w="170" w:type="dxa"/>
        <w:top w:w="96" w:type="dxa"/>
        <w:right w:w="170" w:type="dxa"/>
        <w:bottom w:w="96" w:type="dxa"/>
      </w:tblCellMar>
      <w:tblBorders>
        <w:top w:val="single" w:color="31849b" w:sz="4" w:space="0"/>
        <w:left w:val="single" w:color="31849b" w:sz="4" w:space="0"/>
        <w:bottom w:val="single" w:color="31849b" w:sz="4" w:space="0"/>
        <w:right w:val="single" w:color="31849b" w:sz="4" w:space="0"/>
        <w:insideH w:val="single" w:color="31849b" w:sz="4" w:space="0"/>
        <w:insideV w:val="single" w:color="31849b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9">
    <w:name w:val="Bordered &amp; Lined - Accent 6"/>
    <w:next w:val="989"/>
    <w:link w:val="803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Ind w:w="0" w:type="dxa"/>
      <w:tblW w:w="0" w:type="auto"/>
      <w:tblCellMar>
        <w:left w:w="170" w:type="dxa"/>
        <w:top w:w="96" w:type="dxa"/>
        <w:right w:w="170" w:type="dxa"/>
        <w:bottom w:w="96" w:type="dxa"/>
      </w:tblCellMar>
      <w:tblBorders>
        <w:top w:val="single" w:color="e36c0a" w:sz="4" w:space="0"/>
        <w:left w:val="single" w:color="e36c0a" w:sz="4" w:space="0"/>
        <w:bottom w:val="single" w:color="e36c0a" w:sz="4" w:space="0"/>
        <w:right w:val="single" w:color="e36c0a" w:sz="4" w:space="0"/>
        <w:insideH w:val="single" w:color="e36c0a" w:sz="4" w:space="0"/>
        <w:insideV w:val="single" w:color="e36c0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990">
    <w:name w:val="Гиперссылка"/>
    <w:basedOn w:val="813"/>
    <w:next w:val="990"/>
    <w:link w:val="803"/>
    <w:pPr>
      <w:pBdr/>
      <w:spacing/>
      <w:ind/>
    </w:pPr>
    <w:rPr>
      <w:color w:val="0000ff"/>
      <w:u w:val="single"/>
    </w:rPr>
  </w:style>
  <w:style w:type="paragraph" w:styleId="991">
    <w:name w:val="Текст сноски"/>
    <w:basedOn w:val="803"/>
    <w:next w:val="991"/>
    <w:link w:val="992"/>
    <w:semiHidden/>
    <w:pPr>
      <w:pBdr/>
      <w:spacing w:after="40"/>
      <w:ind/>
    </w:pPr>
    <w:rPr>
      <w:sz w:val="18"/>
      <w:lang w:eastAsia="ru-RU"/>
    </w:rPr>
  </w:style>
  <w:style w:type="character" w:styleId="992">
    <w:name w:val="Footnote Text Char1"/>
    <w:next w:val="992"/>
    <w:link w:val="991"/>
    <w:semiHidden/>
    <w:pPr>
      <w:pBdr/>
      <w:spacing/>
      <w:ind/>
    </w:pPr>
    <w:rPr>
      <w:sz w:val="22"/>
    </w:rPr>
  </w:style>
  <w:style w:type="character" w:styleId="993">
    <w:name w:val="Знак сноски"/>
    <w:basedOn w:val="813"/>
    <w:next w:val="993"/>
    <w:link w:val="803"/>
    <w:pPr>
      <w:pBdr/>
      <w:spacing/>
      <w:ind/>
    </w:pPr>
    <w:rPr>
      <w:vertAlign w:val="superscript"/>
    </w:rPr>
  </w:style>
  <w:style w:type="paragraph" w:styleId="994">
    <w:name w:val="Оглавление 1"/>
    <w:basedOn w:val="803"/>
    <w:next w:val="994"/>
    <w:link w:val="803"/>
    <w:pPr>
      <w:pBdr/>
      <w:spacing w:after="57"/>
      <w:ind/>
    </w:pPr>
  </w:style>
  <w:style w:type="paragraph" w:styleId="995">
    <w:name w:val="Оглавление 2"/>
    <w:basedOn w:val="803"/>
    <w:next w:val="995"/>
    <w:link w:val="803"/>
    <w:pPr>
      <w:pBdr/>
      <w:spacing w:after="57"/>
      <w:ind w:left="283"/>
    </w:pPr>
  </w:style>
  <w:style w:type="paragraph" w:styleId="996">
    <w:name w:val="Оглавление 3"/>
    <w:basedOn w:val="803"/>
    <w:next w:val="996"/>
    <w:link w:val="803"/>
    <w:pPr>
      <w:pBdr/>
      <w:spacing w:after="57"/>
      <w:ind w:left="567"/>
    </w:pPr>
  </w:style>
  <w:style w:type="paragraph" w:styleId="997">
    <w:name w:val="Оглавление 4"/>
    <w:basedOn w:val="803"/>
    <w:next w:val="997"/>
    <w:link w:val="803"/>
    <w:pPr>
      <w:pBdr/>
      <w:spacing w:after="57"/>
      <w:ind w:left="850"/>
    </w:pPr>
  </w:style>
  <w:style w:type="paragraph" w:styleId="998">
    <w:name w:val="Оглавление 5"/>
    <w:basedOn w:val="803"/>
    <w:next w:val="998"/>
    <w:link w:val="803"/>
    <w:pPr>
      <w:pBdr/>
      <w:spacing w:after="57"/>
      <w:ind w:left="1134"/>
    </w:pPr>
  </w:style>
  <w:style w:type="paragraph" w:styleId="999">
    <w:name w:val="Оглавление 6"/>
    <w:basedOn w:val="803"/>
    <w:next w:val="999"/>
    <w:link w:val="803"/>
    <w:pPr>
      <w:pBdr/>
      <w:spacing w:after="57"/>
      <w:ind w:left="1417"/>
    </w:pPr>
  </w:style>
  <w:style w:type="paragraph" w:styleId="1000">
    <w:name w:val="Оглавление 7"/>
    <w:basedOn w:val="803"/>
    <w:next w:val="1000"/>
    <w:link w:val="803"/>
    <w:pPr>
      <w:pBdr/>
      <w:spacing w:after="57"/>
      <w:ind w:left="1701"/>
    </w:pPr>
  </w:style>
  <w:style w:type="paragraph" w:styleId="1001">
    <w:name w:val="Оглавление 8"/>
    <w:basedOn w:val="803"/>
    <w:next w:val="1001"/>
    <w:link w:val="803"/>
    <w:pPr>
      <w:pBdr/>
      <w:spacing w:after="57"/>
      <w:ind w:left="1984"/>
    </w:pPr>
  </w:style>
  <w:style w:type="paragraph" w:styleId="1002">
    <w:name w:val="Оглавление 9"/>
    <w:basedOn w:val="803"/>
    <w:next w:val="1002"/>
    <w:link w:val="803"/>
    <w:pPr>
      <w:pBdr/>
      <w:spacing w:after="57"/>
      <w:ind w:left="2268"/>
    </w:pPr>
  </w:style>
  <w:style w:type="paragraph" w:styleId="1003">
    <w:name w:val="TOC Heading"/>
    <w:next w:val="1003"/>
    <w:link w:val="803"/>
    <w:pPr>
      <w:pBdr/>
      <w:spacing/>
      <w:ind/>
    </w:pPr>
    <w:rPr>
      <w:rFonts w:eastAsia="Times New Roman"/>
      <w:sz w:val="22"/>
      <w:szCs w:val="22"/>
      <w:lang w:val="ru-RU" w:eastAsia="en-US" w:bidi="ar-SA"/>
    </w:rPr>
  </w:style>
  <w:style w:type="paragraph" w:styleId="1004">
    <w:name w:val="Титулка"/>
    <w:basedOn w:val="803"/>
    <w:next w:val="1004"/>
    <w:link w:val="803"/>
    <w:pPr>
      <w:pBdr/>
      <w:spacing w:after="120"/>
      <w:ind/>
    </w:pPr>
    <w:rPr>
      <w:b/>
      <w:sz w:val="28"/>
      <w:lang w:eastAsia="ar-SA"/>
    </w:rPr>
  </w:style>
  <w:style w:type="character" w:styleId="1005">
    <w:name w:val="Heading 1 Char1"/>
    <w:next w:val="1005"/>
    <w:link w:val="804"/>
    <w:pPr>
      <w:pBdr/>
      <w:spacing/>
      <w:ind/>
    </w:pPr>
    <w:rPr>
      <w:rFonts w:ascii="Times New Roman" w:hAnsi="Times New Roman"/>
      <w:b/>
      <w:sz w:val="32"/>
      <w:lang w:val="en-US" w:eastAsia="en-US"/>
    </w:rPr>
  </w:style>
  <w:style w:type="paragraph" w:styleId="1006">
    <w:name w:val="Текст выноски"/>
    <w:basedOn w:val="803"/>
    <w:next w:val="1006"/>
    <w:link w:val="1007"/>
    <w:semiHidden/>
    <w:pPr>
      <w:pBdr/>
      <w:spacing/>
      <w:ind/>
    </w:pPr>
    <w:rPr>
      <w:rFonts w:ascii="Segoe UI" w:hAnsi="Segoe UI" w:cs="Segoe UI"/>
      <w:sz w:val="18"/>
      <w:szCs w:val="18"/>
    </w:rPr>
  </w:style>
  <w:style w:type="character" w:styleId="1007">
    <w:name w:val="Balloon Text Char"/>
    <w:basedOn w:val="813"/>
    <w:next w:val="1007"/>
    <w:link w:val="1006"/>
    <w:semiHidden/>
    <w:pPr>
      <w:pBdr/>
      <w:spacing/>
      <w:ind/>
    </w:pPr>
    <w:rPr>
      <w:rFonts w:ascii="Segoe UI" w:hAnsi="Segoe UI" w:cs="Segoe UI"/>
      <w:sz w:val="18"/>
      <w:szCs w:val="18"/>
    </w:rPr>
  </w:style>
  <w:style w:type="paragraph" w:styleId="1008">
    <w:name w:val="TOC Heading Char"/>
    <w:next w:val="1008"/>
    <w:link w:val="803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/>
      <w:ind/>
    </w:pPr>
    <w:rPr>
      <w:rFonts w:ascii="Times New Roman" w:hAnsi="Times New Roman"/>
      <w:lang w:val="uk-UA" w:eastAsia="ru-RU" w:bidi="ar-SA"/>
    </w:rPr>
  </w:style>
  <w:style w:type="character" w:styleId="1009">
    <w:name w:val="docdata"/>
    <w:basedOn w:val="813"/>
    <w:next w:val="1009"/>
    <w:link w:val="803"/>
    <w:pPr>
      <w:pBdr/>
      <w:spacing/>
      <w:ind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ONLYOFFICE/9.0.4.50</Application>
  <DocSecurity>0</DocSecurity>
  <ScaleCrop>0</ScaleCrop>
  <HeadingPairs>
    <vt:vector size="0" baseType="variant"/>
  </HeadingPairs>
  <TitlesOfParts>
    <vt:vector size="0" baseType="lpstr"/>
  </TitlesOfParts>
  <Company>SPecialiST RePack</Company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МЕНСЬКА МІСЬКА РАДА</dc:title>
  <dc:creator>Пользователь Windows</dc:creator>
  <cp:lastModifiedBy>СТАЛЬНИЧЕНКО Юрій Валерійович</cp:lastModifiedBy>
  <cp:revision>18</cp:revision>
  <dcterms:created xsi:type="dcterms:W3CDTF">2024-09-23T06:58:00Z</dcterms:created>
  <dcterms:modified xsi:type="dcterms:W3CDTF">2026-04-17T17:16:13Z</dcterms:modified>
  <cp:version>730895</cp:version>
</cp:coreProperties>
</file>