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113" w:afterAutospacing="0"/>
        <w:ind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МЕНСЬКА МІСЬКА РАДА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</w:p>
    <w:p>
      <w:pPr>
        <w:pBdr/>
        <w:spacing w:after="113" w:afterAutospacing="0"/>
        <w:ind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(сімдесят друга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 сесія восьмого скликання)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</w:p>
    <w:p>
      <w:pPr>
        <w:pBdr/>
        <w:spacing w:after="113" w:afterAutospacing="0"/>
        <w:ind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РІШЕННЯ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</w:p>
    <w:p>
      <w:pPr>
        <w:pBdr/>
        <w:tabs>
          <w:tab w:val="left" w:leader="none" w:pos="4394"/>
          <w:tab w:val="left" w:leader="none" w:pos="7370"/>
        </w:tabs>
        <w:spacing w:after="113" w:afterAutospacing="0"/>
        <w:ind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17 квітня</w:t>
      </w:r>
      <w:r>
        <w:rPr>
          <w:rFonts w:ascii="Times New Roman" w:hAnsi="Times New Roman" w:eastAsia="Times New Roman"/>
          <w:color w:val="000000"/>
          <w:sz w:val="28"/>
        </w:rPr>
        <w:t xml:space="preserve"> 2026 року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м. </w:t>
      </w:r>
      <w:r>
        <w:rPr>
          <w:rFonts w:ascii="Times New Roman" w:hAnsi="Times New Roman" w:eastAsia="Times New Roman"/>
          <w:color w:val="000000"/>
          <w:sz w:val="28"/>
        </w:rPr>
        <w:t xml:space="preserve">Мена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№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203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113" w:afterAutospacing="0"/>
        <w:ind w:right="5528" w:firstLine="0" w:left="0"/>
        <w:jc w:val="both"/>
        <w:rPr/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Про списання з балансу Менської міської ради майна непридатного до використання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/>
          <w:sz w:val="28"/>
          <w:szCs w:val="28"/>
        </w:rPr>
        <w:t xml:space="preserve">У </w:t>
      </w:r>
      <w:r>
        <w:rPr>
          <w:rFonts w:ascii="Times New Roman" w:hAnsi="Times New Roman" w:eastAsia="Times New Roman"/>
          <w:color w:val="000000"/>
          <w:sz w:val="28"/>
        </w:rPr>
        <w:t xml:space="preserve">зв’язку з непридатністю до використання </w:t>
      </w:r>
      <w:r>
        <w:rPr>
          <w:rFonts w:ascii="Times New Roman" w:hAnsi="Times New Roman" w:eastAsia="Times New Roman"/>
          <w:color w:val="000000"/>
          <w:sz w:val="28"/>
        </w:rPr>
        <w:t xml:space="preserve">частини </w:t>
      </w:r>
      <w:r>
        <w:rPr>
          <w:rFonts w:ascii="Times New Roman" w:hAnsi="Times New Roman" w:eastAsia="Times New Roman"/>
          <w:color w:val="000000"/>
          <w:sz w:val="28"/>
        </w:rPr>
        <w:t xml:space="preserve">приміщення</w:t>
      </w:r>
      <w:r>
        <w:rPr>
          <w:rFonts w:ascii="Times New Roman" w:hAnsi="Times New Roman" w:eastAsia="Times New Roman"/>
          <w:color w:val="000000"/>
          <w:sz w:val="28"/>
        </w:rPr>
        <w:t xml:space="preserve">,</w:t>
      </w:r>
      <w:r>
        <w:rPr>
          <w:rFonts w:ascii="Times New Roman" w:hAnsi="Times New Roman" w:eastAsia="Times New Roman"/>
          <w:color w:val="000000"/>
          <w:sz w:val="28"/>
        </w:rPr>
        <w:t xml:space="preserve"> яке</w:t>
      </w:r>
      <w:r>
        <w:rPr>
          <w:rFonts w:ascii="Times New Roman" w:hAnsi="Times New Roman" w:eastAsia="Times New Roman"/>
          <w:color w:val="000000"/>
          <w:sz w:val="28"/>
        </w:rPr>
        <w:t xml:space="preserve"> перебуває на балансі</w:t>
      </w:r>
      <w:r>
        <w:rPr>
          <w:rFonts w:ascii="Times New Roman" w:hAnsi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</w:rPr>
        <w:t xml:space="preserve">Менської міської ради</w:t>
      </w:r>
      <w:r>
        <w:rPr>
          <w:rFonts w:ascii="Times New Roman" w:hAnsi="Times New Roman" w:eastAsia="Times New Roman"/>
          <w:color w:val="000000"/>
          <w:sz w:val="28"/>
        </w:rPr>
        <w:t xml:space="preserve">,</w:t>
      </w:r>
      <w:r>
        <w:rPr>
          <w:rFonts w:ascii="Times New Roman" w:hAnsi="Times New Roman" w:eastAsia="Times New Roman"/>
          <w:color w:val="000000"/>
          <w:sz w:val="28"/>
        </w:rPr>
        <w:t xml:space="preserve"> не </w:t>
      </w:r>
      <w:r>
        <w:rPr>
          <w:rFonts w:ascii="Times New Roman" w:hAnsi="Times New Roman" w:eastAsia="Times New Roman"/>
          <w:color w:val="000000"/>
          <w:sz w:val="28"/>
        </w:rPr>
        <w:t xml:space="preserve">експлуатується</w:t>
      </w:r>
      <w:r>
        <w:rPr>
          <w:rFonts w:ascii="Times New Roman" w:hAnsi="Times New Roman" w:eastAsia="Times New Roman"/>
          <w:color w:val="000000"/>
          <w:sz w:val="28"/>
        </w:rPr>
        <w:t xml:space="preserve"> за цільовим призначенням та не</w:t>
      </w:r>
      <w:r>
        <w:rPr>
          <w:rFonts w:ascii="Times New Roman" w:hAnsi="Times New Roman" w:eastAsia="Times New Roman"/>
          <w:color w:val="000000"/>
          <w:sz w:val="28"/>
        </w:rPr>
        <w:t xml:space="preserve"> підлягає ремонту </w:t>
      </w:r>
      <w:r>
        <w:rPr>
          <w:rFonts w:ascii="Times New Roman" w:hAnsi="Times New Roman" w:eastAsia="Times New Roman"/>
          <w:color w:val="000000"/>
          <w:sz w:val="28"/>
        </w:rPr>
        <w:t xml:space="preserve">через те, що </w:t>
      </w:r>
      <w:r>
        <w:rPr>
          <w:rFonts w:ascii="Times New Roman" w:hAnsi="Times New Roman" w:eastAsia="Times New Roman"/>
          <w:color w:val="000000"/>
          <w:sz w:val="28"/>
        </w:rPr>
        <w:t xml:space="preserve">його проведення економічно недоцільне</w:t>
      </w:r>
      <w:r>
        <w:rPr>
          <w:rFonts w:ascii="Times New Roman" w:hAnsi="Times New Roman" w:eastAsia="Times New Roman"/>
          <w:color w:val="000000"/>
          <w:sz w:val="28"/>
        </w:rPr>
        <w:t xml:space="preserve">,</w:t>
      </w:r>
      <w:r>
        <w:rPr>
          <w:rFonts w:ascii="Times New Roman" w:hAnsi="Times New Roman" w:eastAsia="Times New Roman"/>
          <w:sz w:val="28"/>
          <w:szCs w:val="28"/>
        </w:rPr>
        <w:t xml:space="preserve"> з</w:t>
      </w:r>
      <w:r>
        <w:rPr>
          <w:rFonts w:ascii="Times New Roman" w:hAnsi="Times New Roman" w:eastAsia="Times New Roman"/>
          <w:sz w:val="28"/>
          <w:szCs w:val="28"/>
        </w:rPr>
        <w:t xml:space="preserve">гідно з </w:t>
      </w:r>
      <w:r>
        <w:rPr>
          <w:rFonts w:ascii="Times New Roman" w:hAnsi="Times New Roman" w:eastAsia="Times New Roman"/>
          <w:sz w:val="28"/>
          <w:szCs w:val="28"/>
        </w:rPr>
        <w:t xml:space="preserve">Актом </w:t>
      </w:r>
      <w:r>
        <w:rPr>
          <w:rFonts w:ascii="Times New Roman" w:hAnsi="Times New Roman" w:eastAsia="Times New Roman"/>
          <w:sz w:val="28"/>
          <w:szCs w:val="28"/>
        </w:rPr>
        <w:t xml:space="preserve">від 13 березня 2026 року «Щодо обстеження технічного стану даху на адміністр</w:t>
      </w:r>
      <w:r>
        <w:rPr>
          <w:rFonts w:ascii="Times New Roman" w:hAnsi="Times New Roman" w:eastAsia="Times New Roman"/>
          <w:sz w:val="28"/>
          <w:szCs w:val="28"/>
        </w:rPr>
        <w:t xml:space="preserve">ативному приміщенні старостату </w:t>
      </w:r>
      <w:r>
        <w:rPr>
          <w:rFonts w:ascii="Times New Roman" w:hAnsi="Times New Roman" w:eastAsia="Times New Roman"/>
          <w:sz w:val="28"/>
          <w:szCs w:val="28"/>
        </w:rPr>
        <w:t xml:space="preserve">с. Синявка</w:t>
      </w:r>
      <w:r>
        <w:rPr>
          <w:rFonts w:ascii="Times New Roman" w:hAnsi="Times New Roman" w:eastAsia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/>
          <w:sz w:val="28"/>
          <w:szCs w:val="28"/>
        </w:rPr>
        <w:t xml:space="preserve"> вул.</w:t>
      </w:r>
      <w:r>
        <w:rPr>
          <w:rFonts w:ascii="Times New Roman" w:hAnsi="Times New Roman" w:eastAsia="Times New Roman"/>
          <w:sz w:val="28"/>
          <w:szCs w:val="28"/>
        </w:rPr>
        <w:t xml:space="preserve"> Героїв України</w:t>
      </w:r>
      <w:r>
        <w:rPr>
          <w:rFonts w:ascii="Times New Roman" w:hAnsi="Times New Roman" w:eastAsia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/>
          <w:sz w:val="28"/>
          <w:szCs w:val="28"/>
        </w:rPr>
        <w:t xml:space="preserve"> 91»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та </w:t>
      </w:r>
      <w:r>
        <w:rPr>
          <w:rFonts w:ascii="Times New Roman" w:hAnsi="Times New Roman" w:eastAsia="Times New Roman"/>
          <w:sz w:val="28"/>
          <w:szCs w:val="28"/>
        </w:rPr>
        <w:t xml:space="preserve">Техніко-економічним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обґрунтуванням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адміністративної будівлі за </w:t>
      </w:r>
      <w:r>
        <w:rPr>
          <w:rFonts w:ascii="Times New Roman" w:hAnsi="Times New Roman" w:eastAsia="Times New Roman"/>
          <w:sz w:val="28"/>
          <w:szCs w:val="28"/>
        </w:rPr>
        <w:t xml:space="preserve">адресою</w:t>
      </w:r>
      <w:r>
        <w:rPr>
          <w:rFonts w:ascii="Times New Roman" w:hAnsi="Times New Roman" w:eastAsia="Times New Roman"/>
          <w:sz w:val="28"/>
          <w:szCs w:val="28"/>
        </w:rPr>
        <w:t xml:space="preserve">: </w:t>
      </w:r>
      <w:r>
        <w:rPr>
          <w:rFonts w:ascii="Times New Roman" w:hAnsi="Times New Roman" w:eastAsia="Times New Roman"/>
          <w:sz w:val="28"/>
          <w:szCs w:val="28"/>
        </w:rPr>
        <w:t xml:space="preserve">с.</w:t>
      </w:r>
      <w:r>
        <w:rPr>
          <w:rFonts w:ascii="Times New Roman" w:hAnsi="Times New Roman" w:eastAsia="Times New Roman"/>
          <w:sz w:val="28"/>
          <w:szCs w:val="28"/>
        </w:rPr>
        <w:t xml:space="preserve"> Синявка вул. Героїв України, 9</w:t>
      </w:r>
      <w:r>
        <w:rPr>
          <w:rFonts w:ascii="Times New Roman" w:hAnsi="Times New Roman" w:eastAsia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Корюківського</w:t>
      </w:r>
      <w:r>
        <w:rPr>
          <w:rFonts w:ascii="Times New Roman" w:hAnsi="Times New Roman" w:eastAsia="Times New Roman"/>
          <w:sz w:val="28"/>
          <w:szCs w:val="28"/>
        </w:rPr>
        <w:t xml:space="preserve"> району, Чернігівської області</w:t>
      </w:r>
      <w:r>
        <w:rPr>
          <w:rFonts w:ascii="Times New Roman" w:hAnsi="Times New Roman" w:eastAsia="Times New Roman"/>
          <w:color w:val="000000"/>
          <w:sz w:val="28"/>
        </w:rPr>
        <w:t xml:space="preserve">, </w:t>
      </w:r>
      <w:bookmarkStart w:id="0" w:name="_GoBack"/>
      <w:r/>
      <w:bookmarkEnd w:id="0"/>
      <w:r>
        <w:rPr>
          <w:rFonts w:ascii="Times New Roman" w:hAnsi="Times New Roman" w:eastAsia="Times New Roman"/>
          <w:sz w:val="28"/>
          <w:szCs w:val="28"/>
        </w:rPr>
        <w:t xml:space="preserve">керуючись ст. 26, 60 Закону України «Про місцеве </w:t>
      </w:r>
      <w:r>
        <w:rPr>
          <w:rFonts w:ascii="Times New Roman" w:hAnsi="Times New Roman" w:eastAsia="Times New Roman"/>
          <w:sz w:val="28"/>
          <w:szCs w:val="28"/>
        </w:rPr>
        <w:t xml:space="preserve">самоврядування </w:t>
      </w:r>
      <w:r>
        <w:rPr>
          <w:rFonts w:ascii="Times New Roman" w:hAnsi="Times New Roman" w:eastAsia="Times New Roman"/>
          <w:sz w:val="28"/>
          <w:szCs w:val="28"/>
        </w:rPr>
        <w:t xml:space="preserve">в Україні», </w:t>
      </w:r>
      <w:r>
        <w:rPr>
          <w:rFonts w:ascii="Times New Roman" w:hAnsi="Times New Roman" w:eastAsia="Times New Roman"/>
          <w:color w:val="000000"/>
          <w:sz w:val="28"/>
          <w:highlight w:val="white"/>
        </w:rPr>
        <w:t xml:space="preserve">Національним положенням (стандартом) бухгалтерського обліку в державному секторі 121 «Основні засоби», затвердженим наказом Міністерства фінансів України від 12 жовтня 2010 року № 1202,</w:t>
      </w:r>
      <w:r>
        <w:rPr>
          <w:rFonts w:ascii="Times New Roman" w:hAnsi="Times New Roman" w:eastAsia="Times New Roman"/>
          <w:color w:val="000000"/>
          <w:sz w:val="28"/>
        </w:rPr>
        <w:t xml:space="preserve"> Порядком списання, безоплатної передачі майна, яке належить до комунальної власності Менської міської об’є</w:t>
      </w:r>
      <w:r>
        <w:rPr>
          <w:rFonts w:ascii="Times New Roman" w:hAnsi="Times New Roman" w:eastAsia="Times New Roman"/>
          <w:color w:val="000000"/>
          <w:sz w:val="28"/>
        </w:rPr>
        <w:t xml:space="preserve">днаної територіальної громади, затвердженим рішенням сорокової сесії Менської міської ради сьомого скликання від 03 липня 2020 року №163 та змінами затвердженими рішенням восьмої сесії Менської міської ради восьмого скликання від 30 липня 2021 року № 394, </w:t>
      </w:r>
      <w:r>
        <w:rPr>
          <w:rFonts w:ascii="Times New Roman" w:hAnsi="Times New Roman" w:eastAsia="Times New Roman"/>
          <w:sz w:val="28"/>
          <w:szCs w:val="28"/>
        </w:rPr>
        <w:t xml:space="preserve">Менська міська рада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7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ВИРІШИЛА: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11"/>
        <w:numPr>
          <w:ilvl w:val="0"/>
          <w:numId w:val="15"/>
        </w:numPr>
        <w:suppressLineNumbers w:val="false"/>
        <w:pBdr/>
        <w:tabs>
          <w:tab w:val="left" w:leader="none" w:pos="850"/>
        </w:tabs>
        <w:spacing/>
        <w:ind w:right="0"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Виключ</w:t>
      </w:r>
      <w:r>
        <w:rPr>
          <w:rFonts w:ascii="Times New Roman" w:hAnsi="Times New Roman"/>
          <w:sz w:val="28"/>
          <w:szCs w:val="28"/>
          <w:lang w:eastAsia="uk-UA"/>
        </w:rPr>
        <w:t xml:space="preserve">ити з переліку об’єктів комунальної власності Менської  </w:t>
      </w:r>
      <w:r>
        <w:rPr>
          <w:rFonts w:ascii="Times New Roman" w:hAnsi="Times New Roman"/>
          <w:sz w:val="28"/>
          <w:szCs w:val="28"/>
          <w:lang w:eastAsia="uk-UA"/>
        </w:rPr>
        <w:t xml:space="preserve">міської територіальної громади</w:t>
      </w:r>
      <w:r>
        <w:rPr>
          <w:rFonts w:ascii="Times New Roman" w:hAnsi="Times New Roman" w:eastAsia="Times New Roman"/>
          <w:color w:val="000000"/>
          <w:sz w:val="28"/>
        </w:rPr>
        <w:t xml:space="preserve"> та списати з балансу </w:t>
      </w:r>
      <w:r>
        <w:rPr>
          <w:rFonts w:ascii="Times New Roman" w:hAnsi="Times New Roman"/>
          <w:sz w:val="28"/>
          <w:szCs w:val="28"/>
          <w:lang w:eastAsia="uk-UA"/>
        </w:rPr>
        <w:t xml:space="preserve">Менської міської ради майно, з</w:t>
      </w:r>
      <w:r>
        <w:rPr>
          <w:rFonts w:ascii="Times New Roman" w:hAnsi="Times New Roman"/>
          <w:sz w:val="28"/>
          <w:szCs w:val="28"/>
          <w:lang w:eastAsia="uk-UA"/>
        </w:rPr>
        <w:t xml:space="preserve">гідно додатку до даного рішення.</w:t>
      </w:r>
      <w:r>
        <w:rPr>
          <w:rFonts w:ascii="Times New Roman" w:hAnsi="Times New Roman"/>
          <w:sz w:val="28"/>
          <w:szCs w:val="28"/>
          <w:lang w:eastAsia="uk-UA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1"/>
        <w:numPr>
          <w:ilvl w:val="0"/>
          <w:numId w:val="15"/>
        </w:numPr>
        <w:suppressLineNumbers w:val="false"/>
        <w:pBdr/>
        <w:tabs>
          <w:tab w:val="left" w:leader="none" w:pos="850"/>
        </w:tabs>
        <w:spacing/>
        <w:ind w:right="0" w:firstLine="567"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Відділу бухгалтерського обліку і звітності Менської міської ради забезпечити оформлення відповідних документів щодо списання майна</w:t>
      </w:r>
      <w:r>
        <w:rPr>
          <w:rFonts w:ascii="Times New Roman" w:hAnsi="Times New Roman"/>
          <w:sz w:val="28"/>
          <w:szCs w:val="28"/>
          <w:lang w:eastAsia="uk-UA"/>
        </w:rPr>
        <w:t xml:space="preserve">.</w:t>
      </w:r>
      <w:r>
        <w:rPr>
          <w:rFonts w:ascii="Times New Roman" w:hAnsi="Times New Roman"/>
          <w:sz w:val="28"/>
          <w:szCs w:val="28"/>
          <w:lang w:eastAsia="uk-UA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22"/>
        <w:numPr>
          <w:ilvl w:val="0"/>
          <w:numId w:val="15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Проведення робіт з демонтажу (розбирання) зазначеного об’єкта нерухомого майна покласти на Комунальне підприємство «Менакомунпослуга» Менської міської ради.</w:t>
      </w:r>
      <w:r/>
    </w:p>
    <w:p>
      <w:pPr>
        <w:pStyle w:val="911"/>
        <w:numPr>
          <w:ilvl w:val="0"/>
          <w:numId w:val="15"/>
        </w:numPr>
        <w:suppressLineNumbers w:val="false"/>
        <w:pBdr/>
        <w:tabs>
          <w:tab w:val="left" w:leader="none" w:pos="850"/>
        </w:tabs>
        <w:spacing/>
        <w:ind w:right="0"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Непридатні дл</w:t>
      </w:r>
      <w:r>
        <w:rPr>
          <w:rFonts w:ascii="Times New Roman" w:hAnsi="Times New Roman"/>
          <w:sz w:val="28"/>
          <w:szCs w:val="28"/>
          <w:lang w:eastAsia="uk-UA"/>
        </w:rPr>
        <w:t xml:space="preserve">я використання</w:t>
      </w:r>
      <w:r>
        <w:rPr>
          <w:rFonts w:ascii="Times New Roman" w:hAnsi="Times New Roman"/>
          <w:sz w:val="28"/>
          <w:szCs w:val="28"/>
          <w:lang w:eastAsia="uk-UA"/>
        </w:rPr>
        <w:t xml:space="preserve"> будівельні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 оприбут</w:t>
      </w:r>
      <w:r>
        <w:rPr>
          <w:rFonts w:ascii="Times New Roman" w:hAnsi="Times New Roman"/>
          <w:sz w:val="28"/>
          <w:szCs w:val="28"/>
          <w:lang w:eastAsia="uk-UA"/>
        </w:rPr>
        <w:t xml:space="preserve">ковуються, як вторинна сировина.</w:t>
      </w:r>
      <w:r>
        <w:rPr>
          <w:rFonts w:ascii="Times New Roman" w:hAnsi="Times New Roman"/>
          <w:sz w:val="28"/>
          <w:szCs w:val="28"/>
          <w:lang w:eastAsia="uk-UA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1"/>
        <w:numPr>
          <w:ilvl w:val="0"/>
          <w:numId w:val="15"/>
        </w:numPr>
        <w:suppressLineNumbers w:val="false"/>
        <w:pBdr/>
        <w:tabs>
          <w:tab w:val="left" w:leader="none" w:pos="850"/>
        </w:tabs>
        <w:spacing/>
        <w:ind w:right="0" w:firstLine="567" w:left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Контроль за викон</w:t>
      </w:r>
      <w:r>
        <w:rPr>
          <w:rFonts w:ascii="Times New Roman" w:hAnsi="Times New Roman"/>
          <w:sz w:val="28"/>
          <w:szCs w:val="28"/>
          <w:lang w:eastAsia="uk-UA"/>
        </w:rPr>
        <w:t xml:space="preserve">анням даного рішення покласти на постійну комісію з питань планування, фінансів, бюджету, соціально-економічного розвитку, житлово-комунального господарства та комунального майна та на заступника міськ</w:t>
      </w:r>
      <w:r>
        <w:rPr>
          <w:rFonts w:ascii="Times New Roman" w:hAnsi="Times New Roman"/>
          <w:sz w:val="28"/>
          <w:szCs w:val="28"/>
          <w:lang w:eastAsia="uk-UA"/>
        </w:rPr>
        <w:t xml:space="preserve">ого голови з питань діяльності виконавчих органів ради </w:t>
      </w:r>
      <w:r>
        <w:rPr>
          <w:rFonts w:ascii="Times New Roman" w:hAnsi="Times New Roman"/>
          <w:sz w:val="28"/>
          <w:szCs w:val="28"/>
          <w:lang w:eastAsia="uk-UA"/>
        </w:rPr>
        <w:t xml:space="preserve">Гаєвого</w:t>
      </w:r>
      <w:r>
        <w:rPr>
          <w:rFonts w:ascii="Times New Roman" w:hAnsi="Times New Roman"/>
          <w:sz w:val="28"/>
          <w:szCs w:val="28"/>
          <w:lang w:eastAsia="uk-UA"/>
        </w:rPr>
        <w:t xml:space="preserve"> С.М.</w:t>
      </w:r>
      <w:r>
        <w:rPr>
          <w:rFonts w:ascii="Times New Roman" w:hAnsi="Times New Roman"/>
          <w:sz w:val="28"/>
          <w:szCs w:val="28"/>
          <w:lang w:eastAsia="uk-UA"/>
        </w:rPr>
      </w:r>
      <w:r>
        <w:rPr>
          <w:rFonts w:ascii="Times New Roman" w:hAnsi="Times New Roman"/>
          <w:sz w:val="28"/>
          <w:szCs w:val="28"/>
          <w:lang w:eastAsia="uk-UA"/>
        </w:rPr>
      </w:r>
    </w:p>
    <w:p>
      <w:pPr>
        <w:pBdr/>
        <w:tabs>
          <w:tab w:val="left" w:leader="none" w:pos="426"/>
          <w:tab w:val="left" w:leader="none" w:pos="993"/>
        </w:tabs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426"/>
          <w:tab w:val="left" w:leader="none" w:pos="993"/>
        </w:tabs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6520"/>
        </w:tabs>
        <w:spacing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Секретар ради</w:t>
      </w:r>
      <w:r>
        <w:rPr>
          <w:rFonts w:ascii="Times New Roman" w:hAnsi="Times New Roman"/>
          <w:bCs/>
          <w:sz w:val="28"/>
          <w:szCs w:val="28"/>
        </w:rPr>
        <w:tab/>
        <w:t xml:space="preserve">Юрій СТАЛЬНИЧЕНКО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h="16838" w:orient="portrait" w:w="11906"/>
      <w:pgMar w:top="1134" w:right="567" w:bottom="397" w:left="1701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05855" cy="725282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5855" cy="72528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55.58pt;height:57.11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2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1082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8"/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05002" cy="724205"/>
              <wp:effectExtent l="0" t="0" r="0" b="0"/>
              <wp:docPr id="2" name="_x0000_i1027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5001" cy="724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55.51pt;height:57.02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9046B"/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0F4F052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169E7173"/>
    <w:lvl w:ilvl="0">
      <w:isLgl w:val="false"/>
      <w:lvlJc w:val="left"/>
      <w:lvlText w:val="%1."/>
      <w:numFmt w:val="decimal"/>
      <w:pPr>
        <w:pBdr/>
        <w:spacing/>
        <w:ind w:hanging="792" w:left="792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92" w:left="1359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92" w:left="1926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781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348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27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5202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5769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6696"/>
      </w:pPr>
      <w:rPr/>
      <w:start w:val="1"/>
      <w:suff w:val="tab"/>
    </w:lvl>
  </w:abstractNum>
  <w:abstractNum w:abstractNumId="3">
    <w:nsid w:val="17DF7838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4">
    <w:nsid w:val="264B4871"/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310142C5"/>
    <w:lvl w:ilvl="0">
      <w:isLgl w:val="false"/>
      <w:lvlJc w:val="left"/>
      <w:lvlText w:val="%1."/>
      <w:numFmt w:val="decimal"/>
      <w:pPr>
        <w:pBdr/>
        <w:spacing/>
        <w:ind w:hanging="840" w:left="140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6">
    <w:nsid w:val="3ADB2860"/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ascii="Times New Roman" w:hAnsi="Times New Roman" w:eastAsia="Times New Roman" w:cs="Times New Roman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7">
    <w:nsid w:val="3CEA1710"/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nsid w:val="45EA624C"/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9">
    <w:nsid w:val="5DE323D0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8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rFonts w:ascii="Times New Roman" w:hAnsi="Times New Roman" w:eastAsia="Times New Roman"/>
        <w:color w:val="000000"/>
        <w:sz w:val="22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nsid w:val="5E645E26"/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11">
    <w:nsid w:val="6F7D5D24"/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nsid w:val="7312535F"/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nsid w:val="74F4172D"/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4">
    <w:nsid w:val="78DE34EF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nsid w:val="531C2950"/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6">
    <w:nsid w:val="3ADB2860"/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ascii="Times New Roman" w:hAnsi="Times New Roman" w:eastAsia="Times New Roman" w:cs="Times New Roman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2"/>
  </w:num>
  <w:num w:numId="4">
    <w:abstractNumId w:val="4"/>
  </w:num>
  <w:num w:numId="5">
    <w:abstractNumId w:val="3"/>
  </w:num>
  <w:num w:numId="6">
    <w:abstractNumId w:val="9"/>
  </w:num>
  <w:num w:numId="7">
    <w:abstractNumId w:val="1"/>
  </w:num>
  <w:num w:numId="8">
    <w:abstractNumId w:val="14"/>
  </w:num>
  <w:num w:numId="9">
    <w:abstractNumId w:val="7"/>
  </w:num>
  <w:num w:numId="10">
    <w:abstractNumId w:val="5"/>
  </w:num>
  <w:num w:numId="11">
    <w:abstractNumId w:val="8"/>
  </w:num>
  <w:num w:numId="12">
    <w:abstractNumId w:val="2"/>
  </w:num>
  <w:num w:numId="13">
    <w:abstractNumId w:val="13"/>
  </w:num>
  <w:num w:numId="14">
    <w:abstractNumId w:val="10"/>
  </w:num>
  <w:num w:numId="15">
    <w:abstractNumId w:val="6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uk-UA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5" w:default="1">
    <w:name w:val="Normal"/>
    <w:qFormat/>
    <w:pPr>
      <w:pBdr/>
      <w:spacing/>
      <w:ind/>
    </w:pPr>
  </w:style>
  <w:style w:type="paragraph" w:styleId="796">
    <w:name w:val="Heading 1"/>
    <w:basedOn w:val="795"/>
    <w:next w:val="79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/>
      <w:sz w:val="40"/>
      <w:szCs w:val="40"/>
    </w:rPr>
  </w:style>
  <w:style w:type="paragraph" w:styleId="797">
    <w:name w:val="Heading 2"/>
    <w:basedOn w:val="795"/>
    <w:next w:val="79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98">
    <w:name w:val="Heading 3"/>
    <w:basedOn w:val="795"/>
    <w:next w:val="79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99">
    <w:name w:val="Heading 4"/>
    <w:basedOn w:val="795"/>
    <w:next w:val="79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800">
    <w:name w:val="Heading 5"/>
    <w:basedOn w:val="795"/>
    <w:next w:val="79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801">
    <w:name w:val="Heading 6"/>
    <w:basedOn w:val="795"/>
    <w:next w:val="795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802">
    <w:name w:val="Heading 7"/>
    <w:basedOn w:val="795"/>
    <w:next w:val="795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803">
    <w:name w:val="Heading 8"/>
    <w:basedOn w:val="795"/>
    <w:next w:val="795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804">
    <w:name w:val="Heading 9"/>
    <w:basedOn w:val="795"/>
    <w:next w:val="795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805" w:default="1">
    <w:name w:val="Default Paragraph Font"/>
    <w:uiPriority w:val="1"/>
    <w:semiHidden/>
    <w:unhideWhenUsed/>
    <w:pPr>
      <w:pBdr/>
      <w:spacing/>
      <w:ind/>
    </w:pPr>
  </w:style>
  <w:style w:type="table" w:styleId="80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07" w:default="1">
    <w:name w:val="No List"/>
    <w:uiPriority w:val="99"/>
    <w:semiHidden/>
    <w:unhideWhenUsed/>
    <w:pPr>
      <w:pBdr/>
      <w:spacing/>
      <w:ind/>
    </w:pPr>
  </w:style>
  <w:style w:type="paragraph" w:styleId="808">
    <w:name w:val="toc 1"/>
    <w:basedOn w:val="795"/>
    <w:next w:val="795"/>
    <w:uiPriority w:val="39"/>
    <w:unhideWhenUsed/>
    <w:pPr>
      <w:pBdr/>
      <w:spacing w:after="100"/>
      <w:ind/>
    </w:pPr>
  </w:style>
  <w:style w:type="paragraph" w:styleId="809">
    <w:name w:val="toc 2"/>
    <w:basedOn w:val="795"/>
    <w:next w:val="795"/>
    <w:uiPriority w:val="39"/>
    <w:unhideWhenUsed/>
    <w:pPr>
      <w:pBdr/>
      <w:spacing w:after="100"/>
      <w:ind w:left="220"/>
    </w:pPr>
  </w:style>
  <w:style w:type="paragraph" w:styleId="810">
    <w:name w:val="toc 3"/>
    <w:basedOn w:val="795"/>
    <w:next w:val="795"/>
    <w:uiPriority w:val="39"/>
    <w:unhideWhenUsed/>
    <w:pPr>
      <w:pBdr/>
      <w:spacing w:after="100"/>
      <w:ind w:left="440"/>
    </w:pPr>
  </w:style>
  <w:style w:type="paragraph" w:styleId="811">
    <w:name w:val="toc 4"/>
    <w:basedOn w:val="795"/>
    <w:next w:val="795"/>
    <w:uiPriority w:val="39"/>
    <w:unhideWhenUsed/>
    <w:pPr>
      <w:pBdr/>
      <w:spacing w:after="100"/>
      <w:ind w:left="660"/>
    </w:pPr>
  </w:style>
  <w:style w:type="paragraph" w:styleId="812">
    <w:name w:val="toc 5"/>
    <w:basedOn w:val="795"/>
    <w:next w:val="795"/>
    <w:uiPriority w:val="39"/>
    <w:unhideWhenUsed/>
    <w:pPr>
      <w:pBdr/>
      <w:spacing w:after="100"/>
      <w:ind w:left="880"/>
    </w:pPr>
  </w:style>
  <w:style w:type="paragraph" w:styleId="813">
    <w:name w:val="toc 6"/>
    <w:basedOn w:val="795"/>
    <w:next w:val="795"/>
    <w:uiPriority w:val="39"/>
    <w:unhideWhenUsed/>
    <w:pPr>
      <w:pBdr/>
      <w:spacing w:after="100"/>
      <w:ind w:left="1100"/>
    </w:pPr>
  </w:style>
  <w:style w:type="paragraph" w:styleId="814">
    <w:name w:val="toc 7"/>
    <w:basedOn w:val="795"/>
    <w:next w:val="795"/>
    <w:uiPriority w:val="39"/>
    <w:unhideWhenUsed/>
    <w:pPr>
      <w:pBdr/>
      <w:spacing w:after="100"/>
      <w:ind w:left="1320"/>
    </w:pPr>
  </w:style>
  <w:style w:type="paragraph" w:styleId="815">
    <w:name w:val="toc 8"/>
    <w:basedOn w:val="795"/>
    <w:next w:val="795"/>
    <w:uiPriority w:val="39"/>
    <w:unhideWhenUsed/>
    <w:pPr>
      <w:pBdr/>
      <w:spacing w:after="100"/>
      <w:ind w:left="1540"/>
    </w:pPr>
  </w:style>
  <w:style w:type="paragraph" w:styleId="816">
    <w:name w:val="toc 9"/>
    <w:basedOn w:val="795"/>
    <w:next w:val="795"/>
    <w:uiPriority w:val="39"/>
    <w:unhideWhenUsed/>
    <w:pPr>
      <w:pBdr/>
      <w:spacing w:after="100"/>
      <w:ind w:left="1760"/>
    </w:pPr>
  </w:style>
  <w:style w:type="character" w:styleId="817">
    <w:name w:val="Placeholder Text"/>
    <w:basedOn w:val="805"/>
    <w:uiPriority w:val="99"/>
    <w:semiHidden/>
    <w:pPr>
      <w:pBdr/>
      <w:spacing/>
      <w:ind/>
    </w:pPr>
    <w:rPr>
      <w:color w:val="666666"/>
    </w:rPr>
  </w:style>
  <w:style w:type="table" w:styleId="818">
    <w:name w:val="Table Grid"/>
    <w:basedOn w:val="806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9">
    <w:name w:val="Title"/>
    <w:basedOn w:val="795"/>
    <w:next w:val="795"/>
    <w:link w:val="887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820">
    <w:name w:val="Subtitle"/>
    <w:basedOn w:val="795"/>
    <w:next w:val="795"/>
    <w:link w:val="888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paragraph" w:styleId="821">
    <w:name w:val="Quote"/>
    <w:basedOn w:val="795"/>
    <w:next w:val="795"/>
    <w:link w:val="889"/>
    <w:uiPriority w:val="29"/>
    <w:qFormat/>
    <w:pPr>
      <w:pBdr/>
      <w:spacing w:before="160"/>
      <w:ind/>
      <w:jc w:val="center"/>
    </w:pPr>
    <w:rPr>
      <w:i/>
      <w:lang w:val="en-US" w:eastAsia="en-US"/>
    </w:rPr>
  </w:style>
  <w:style w:type="paragraph" w:styleId="822">
    <w:name w:val="List Paragraph"/>
    <w:basedOn w:val="795"/>
    <w:uiPriority w:val="34"/>
    <w:qFormat/>
    <w:pPr>
      <w:pBdr/>
      <w:spacing/>
      <w:ind w:left="720"/>
      <w:contextualSpacing w:val="true"/>
    </w:pPr>
  </w:style>
  <w:style w:type="character" w:styleId="823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24">
    <w:name w:val="Intense Quote"/>
    <w:basedOn w:val="795"/>
    <w:next w:val="795"/>
    <w:link w:val="890"/>
    <w:uiPriority w:val="30"/>
    <w:qFormat/>
    <w:pPr>
      <w:pBdr>
        <w:top w:val="single" w:color="915f36" w:sz="4" w:space="10"/>
        <w:bottom w:val="single" w:color="915f36" w:sz="4" w:space="10"/>
      </w:pBdr>
      <w:spacing w:after="360" w:before="360"/>
      <w:ind w:right="864" w:left="864"/>
      <w:jc w:val="center"/>
    </w:pPr>
    <w:rPr>
      <w:i/>
      <w:lang w:val="en-US" w:eastAsia="en-US"/>
    </w:rPr>
  </w:style>
  <w:style w:type="character" w:styleId="825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26">
    <w:name w:val="No Spacing"/>
    <w:basedOn w:val="795"/>
    <w:uiPriority w:val="1"/>
    <w:qFormat/>
    <w:pPr>
      <w:pBdr/>
      <w:spacing/>
      <w:ind/>
    </w:pPr>
  </w:style>
  <w:style w:type="character" w:styleId="827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28">
    <w:name w:val="Emphasis"/>
    <w:uiPriority w:val="20"/>
    <w:qFormat/>
    <w:pPr>
      <w:pBdr/>
      <w:spacing/>
      <w:ind/>
    </w:pPr>
    <w:rPr>
      <w:i/>
      <w:iCs/>
    </w:rPr>
  </w:style>
  <w:style w:type="character" w:styleId="829">
    <w:name w:val="Strong"/>
    <w:uiPriority w:val="22"/>
    <w:qFormat/>
    <w:pPr>
      <w:pBdr/>
      <w:spacing/>
      <w:ind/>
    </w:pPr>
    <w:rPr>
      <w:b/>
      <w:bCs/>
    </w:rPr>
  </w:style>
  <w:style w:type="character" w:styleId="830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31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32">
    <w:name w:val="Header"/>
    <w:basedOn w:val="795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33">
    <w:name w:val="Footer"/>
    <w:basedOn w:val="795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34">
    <w:name w:val="Caption"/>
    <w:basedOn w:val="795"/>
    <w:next w:val="795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835">
    <w:name w:val="footnote text"/>
    <w:basedOn w:val="795"/>
    <w:link w:val="891"/>
    <w:uiPriority w:val="99"/>
    <w:semiHidden/>
    <w:unhideWhenUsed/>
    <w:pPr>
      <w:pBdr/>
      <w:spacing/>
      <w:ind/>
    </w:pPr>
    <w:rPr>
      <w:sz w:val="18"/>
      <w:lang w:val="en-US" w:eastAsia="en-US"/>
    </w:rPr>
  </w:style>
  <w:style w:type="character" w:styleId="836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37">
    <w:name w:val="endnote text"/>
    <w:basedOn w:val="795"/>
    <w:link w:val="892"/>
    <w:uiPriority w:val="99"/>
    <w:semiHidden/>
    <w:unhideWhenUsed/>
    <w:pPr>
      <w:pBdr/>
      <w:spacing/>
      <w:ind/>
    </w:pPr>
    <w:rPr>
      <w:lang w:val="en-US" w:eastAsia="en-US"/>
    </w:rPr>
  </w:style>
  <w:style w:type="character" w:styleId="838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839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character" w:styleId="840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841">
    <w:name w:val="TOC Heading"/>
    <w:uiPriority w:val="39"/>
    <w:unhideWhenUsed/>
    <w:pPr>
      <w:pBdr/>
      <w:spacing/>
      <w:ind/>
    </w:pPr>
    <w:rPr>
      <w:lang w:val="ru-RU"/>
    </w:rPr>
  </w:style>
  <w:style w:type="paragraph" w:styleId="842">
    <w:name w:val="table of figures"/>
    <w:basedOn w:val="795"/>
    <w:next w:val="795"/>
    <w:uiPriority w:val="99"/>
    <w:unhideWhenUsed/>
    <w:pPr>
      <w:pBdr/>
      <w:spacing/>
      <w:ind/>
    </w:pPr>
  </w:style>
  <w:style w:type="character" w:styleId="843" w:customStyle="1">
    <w:name w:val="Title Char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44" w:customStyle="1">
    <w:name w:val="Subtitle Char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character" w:styleId="845" w:customStyle="1">
    <w:name w:val="Quote Char"/>
    <w:uiPriority w:val="29"/>
    <w:pPr>
      <w:pBdr/>
      <w:spacing/>
      <w:ind/>
    </w:pPr>
    <w:rPr>
      <w:i/>
      <w:iCs/>
      <w:color w:val="404040"/>
    </w:rPr>
  </w:style>
  <w:style w:type="character" w:styleId="846" w:customStyle="1">
    <w:name w:val="Intense Quote Char"/>
    <w:uiPriority w:val="30"/>
    <w:pPr>
      <w:pBdr/>
      <w:spacing/>
      <w:ind/>
    </w:pPr>
    <w:rPr>
      <w:i/>
      <w:iCs/>
      <w:color w:val="365f91"/>
    </w:rPr>
  </w:style>
  <w:style w:type="character" w:styleId="847" w:customStyle="1">
    <w:name w:val="Footnote Text Char"/>
    <w:uiPriority w:val="99"/>
    <w:semiHidden/>
    <w:pPr>
      <w:pBdr/>
      <w:spacing/>
      <w:ind/>
    </w:pPr>
    <w:rPr>
      <w:sz w:val="20"/>
      <w:szCs w:val="20"/>
    </w:rPr>
  </w:style>
  <w:style w:type="character" w:styleId="848" w:customStyle="1">
    <w:name w:val="Endnote Text Char"/>
    <w:uiPriority w:val="99"/>
    <w:semiHidden/>
    <w:pPr>
      <w:pBdr/>
      <w:spacing/>
      <w:ind/>
    </w:pPr>
    <w:rPr>
      <w:sz w:val="20"/>
      <w:szCs w:val="20"/>
    </w:rPr>
  </w:style>
  <w:style w:type="paragraph" w:styleId="849" w:customStyle="1">
    <w:name w:val="Header1"/>
    <w:basedOn w:val="795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50" w:customStyle="1">
    <w:name w:val="Footer1"/>
    <w:basedOn w:val="795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51" w:customStyle="1">
    <w:name w:val="Caption1"/>
    <w:basedOn w:val="795"/>
    <w:next w:val="795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character" w:styleId="852" w:customStyle="1">
    <w:name w:val="Основной шрифт абзаца1"/>
    <w:uiPriority w:val="1"/>
    <w:semiHidden/>
    <w:unhideWhenUsed/>
    <w:pPr>
      <w:pBdr/>
      <w:spacing/>
      <w:ind/>
    </w:pPr>
  </w:style>
  <w:style w:type="table" w:styleId="853" w:customStyle="1">
    <w:name w:val="Обычная таблица1"/>
    <w:uiPriority w:val="99"/>
    <w:semiHidden/>
    <w:unhideWhenUsed/>
    <w:qFormat/>
    <w:pPr>
      <w:pBdr/>
      <w:spacing/>
      <w:ind/>
    </w:pPr>
    <w:rPr>
      <w:lang w:val="ru-RU" w:eastAsia="uk-UA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54" w:customStyle="1">
    <w:name w:val="Нет списка1"/>
    <w:uiPriority w:val="99"/>
    <w:semiHidden/>
    <w:unhideWhenUsed/>
    <w:pPr>
      <w:pBdr/>
      <w:spacing/>
      <w:ind/>
    </w:pPr>
  </w:style>
  <w:style w:type="paragraph" w:styleId="855" w:customStyle="1">
    <w:name w:val="Header1"/>
    <w:basedOn w:val="795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56" w:customStyle="1">
    <w:name w:val="Footer1"/>
    <w:basedOn w:val="795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57" w:customStyle="1">
    <w:name w:val="Caption1"/>
    <w:basedOn w:val="795"/>
    <w:next w:val="795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table" w:styleId="858">
    <w:name w:val="Plain Table 1"/>
    <w:basedOn w:val="853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Plain Table 2"/>
    <w:basedOn w:val="853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Plain Table 3"/>
    <w:basedOn w:val="85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Plain Table 4"/>
    <w:basedOn w:val="85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Plain Table 5"/>
    <w:basedOn w:val="85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1 Light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2"/>
    <w:basedOn w:val="85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3"/>
    <w:basedOn w:val="85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4"/>
    <w:basedOn w:val="853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5 Dark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6 Colorful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7 Colorful"/>
    <w:basedOn w:val="85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"/>
    <w:basedOn w:val="85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2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none" w:color="000000" w:sz="0" w:space="0"/>
        <w:bottom w:val="single" w:color="6f6f6f" w:sz="4" w:space="0"/>
        <w:right w:val="none" w:color="000000" w:sz="0" w:space="0"/>
        <w:insideH w:val="single" w:color="6f6f6f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3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  <w:insideH w:val="none" w:color="000000" w:sz="0" w:space="0"/>
        <w:insideV w:val="none" w:color="000000" w:sz="0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none" w:color="000000" w:sz="0" w:space="0"/>
        <w:bottom w:val="single" w:color="7f7f7f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"/>
    <w:basedOn w:val="85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7f7f7f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7" w:customStyle="1">
    <w:name w:val="Сильное выделение1"/>
    <w:uiPriority w:val="21"/>
    <w:qFormat/>
    <w:pPr>
      <w:pBdr/>
      <w:spacing/>
      <w:ind/>
    </w:pPr>
    <w:rPr>
      <w:i/>
      <w:iCs/>
      <w:color w:val="365f91"/>
    </w:rPr>
  </w:style>
  <w:style w:type="character" w:styleId="878" w:customStyle="1">
    <w:name w:val="Сильная ссылка1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character" w:styleId="879" w:customStyle="1">
    <w:name w:val="Слабое выделение1"/>
    <w:uiPriority w:val="19"/>
    <w:qFormat/>
    <w:pPr>
      <w:pBdr/>
      <w:spacing/>
      <w:ind/>
    </w:pPr>
    <w:rPr>
      <w:i/>
      <w:iCs/>
      <w:color w:val="404040"/>
    </w:rPr>
  </w:style>
  <w:style w:type="character" w:styleId="880" w:customStyle="1">
    <w:name w:val="Выделение1"/>
    <w:uiPriority w:val="20"/>
    <w:qFormat/>
    <w:pPr>
      <w:pBdr/>
      <w:spacing/>
      <w:ind/>
    </w:pPr>
    <w:rPr>
      <w:i/>
      <w:iCs/>
    </w:rPr>
  </w:style>
  <w:style w:type="character" w:styleId="881" w:customStyle="1">
    <w:name w:val="Слабая ссылка1"/>
    <w:uiPriority w:val="31"/>
    <w:qFormat/>
    <w:pPr>
      <w:pBdr/>
      <w:spacing/>
      <w:ind/>
    </w:pPr>
    <w:rPr>
      <w:smallCaps/>
      <w:color w:val="5a5a5a"/>
    </w:rPr>
  </w:style>
  <w:style w:type="character" w:styleId="882" w:customStyle="1">
    <w:name w:val="Название книги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3" w:customStyle="1">
    <w:name w:val="Верхний колонтитул1"/>
    <w:basedOn w:val="795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84" w:customStyle="1">
    <w:name w:val="Нижний колонтитул1"/>
    <w:basedOn w:val="795"/>
    <w:link w:val="924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85" w:customStyle="1">
    <w:name w:val="Название объекта1"/>
    <w:basedOn w:val="795"/>
    <w:next w:val="795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character" w:styleId="886" w:customStyle="1">
    <w:name w:val="Просмотренная гиперссылка1"/>
    <w:uiPriority w:val="99"/>
    <w:semiHidden/>
    <w:unhideWhenUsed/>
    <w:pPr>
      <w:pBdr/>
      <w:spacing/>
      <w:ind/>
    </w:pPr>
    <w:rPr>
      <w:color w:val="800080"/>
      <w:u w:val="single"/>
    </w:rPr>
  </w:style>
  <w:style w:type="character" w:styleId="887" w:customStyle="1">
    <w:name w:val="Назва Знак"/>
    <w:link w:val="819"/>
    <w:uiPriority w:val="10"/>
    <w:pPr>
      <w:pBdr/>
      <w:spacing/>
      <w:ind/>
    </w:pPr>
    <w:rPr>
      <w:sz w:val="48"/>
      <w:szCs w:val="48"/>
    </w:rPr>
  </w:style>
  <w:style w:type="character" w:styleId="888" w:customStyle="1">
    <w:name w:val="Підзаголовок Знак"/>
    <w:link w:val="820"/>
    <w:uiPriority w:val="11"/>
    <w:pPr>
      <w:pBdr/>
      <w:spacing/>
      <w:ind/>
    </w:pPr>
    <w:rPr>
      <w:sz w:val="24"/>
      <w:szCs w:val="24"/>
    </w:rPr>
  </w:style>
  <w:style w:type="character" w:styleId="889" w:customStyle="1">
    <w:name w:val="Цитата Знак"/>
    <w:link w:val="821"/>
    <w:uiPriority w:val="29"/>
    <w:pPr>
      <w:pBdr/>
      <w:spacing/>
      <w:ind/>
    </w:pPr>
    <w:rPr>
      <w:i/>
    </w:rPr>
  </w:style>
  <w:style w:type="character" w:styleId="890" w:customStyle="1">
    <w:name w:val="Насичена цитата Знак"/>
    <w:link w:val="824"/>
    <w:uiPriority w:val="30"/>
    <w:pPr>
      <w:pBdr/>
      <w:spacing/>
      <w:ind/>
    </w:pPr>
    <w:rPr>
      <w:i/>
    </w:rPr>
  </w:style>
  <w:style w:type="character" w:styleId="891" w:customStyle="1">
    <w:name w:val="Текст виноски Знак"/>
    <w:link w:val="835"/>
    <w:uiPriority w:val="99"/>
    <w:pPr>
      <w:pBdr/>
      <w:spacing/>
      <w:ind/>
    </w:pPr>
    <w:rPr>
      <w:sz w:val="18"/>
    </w:rPr>
  </w:style>
  <w:style w:type="character" w:styleId="892" w:customStyle="1">
    <w:name w:val="Текст кінцевої виноски Знак"/>
    <w:link w:val="837"/>
    <w:uiPriority w:val="99"/>
    <w:pPr>
      <w:pBdr/>
      <w:spacing/>
      <w:ind/>
    </w:pPr>
    <w:rPr>
      <w:sz w:val="20"/>
    </w:rPr>
  </w:style>
  <w:style w:type="paragraph" w:styleId="893" w:customStyle="1">
    <w:name w:val="Заголовок 11"/>
    <w:link w:val="89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/>
      <w:sz w:val="40"/>
      <w:szCs w:val="40"/>
      <w:lang w:eastAsia="uk-UA"/>
    </w:rPr>
  </w:style>
  <w:style w:type="character" w:styleId="894" w:customStyle="1">
    <w:name w:val="Heading 1 Char"/>
    <w:link w:val="893"/>
    <w:uiPriority w:val="9"/>
    <w:pPr>
      <w:pBdr/>
      <w:spacing/>
      <w:ind/>
    </w:pPr>
    <w:rPr>
      <w:rFonts w:ascii="Arial" w:hAnsi="Arial" w:eastAsia="Arial"/>
      <w:sz w:val="40"/>
      <w:szCs w:val="40"/>
      <w:lang w:bidi="ar-SA"/>
    </w:rPr>
  </w:style>
  <w:style w:type="paragraph" w:styleId="895" w:customStyle="1">
    <w:name w:val="Заголовок 21"/>
    <w:link w:val="89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/>
      <w:sz w:val="34"/>
      <w:lang w:eastAsia="uk-UA"/>
    </w:rPr>
  </w:style>
  <w:style w:type="character" w:styleId="896" w:customStyle="1">
    <w:name w:val="Heading 2 Char"/>
    <w:link w:val="895"/>
    <w:uiPriority w:val="9"/>
    <w:pPr>
      <w:pBdr/>
      <w:spacing/>
      <w:ind/>
    </w:pPr>
    <w:rPr>
      <w:rFonts w:ascii="Arial" w:hAnsi="Arial" w:eastAsia="Arial"/>
      <w:sz w:val="34"/>
      <w:lang w:bidi="ar-SA"/>
    </w:rPr>
  </w:style>
  <w:style w:type="paragraph" w:styleId="897" w:customStyle="1">
    <w:name w:val="Заголовок 31"/>
    <w:link w:val="89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/>
      <w:sz w:val="30"/>
      <w:szCs w:val="30"/>
      <w:lang w:eastAsia="uk-UA"/>
    </w:rPr>
  </w:style>
  <w:style w:type="character" w:styleId="898" w:customStyle="1">
    <w:name w:val="Heading 3 Char"/>
    <w:link w:val="897"/>
    <w:uiPriority w:val="9"/>
    <w:pPr>
      <w:pBdr/>
      <w:spacing/>
      <w:ind/>
    </w:pPr>
    <w:rPr>
      <w:rFonts w:ascii="Arial" w:hAnsi="Arial" w:eastAsia="Arial"/>
      <w:sz w:val="30"/>
      <w:szCs w:val="30"/>
      <w:lang w:bidi="ar-SA"/>
    </w:rPr>
  </w:style>
  <w:style w:type="paragraph" w:styleId="899" w:customStyle="1">
    <w:name w:val="Заголовок 41"/>
    <w:link w:val="90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/>
      <w:b/>
      <w:bCs/>
      <w:sz w:val="26"/>
      <w:szCs w:val="26"/>
      <w:lang w:eastAsia="uk-UA"/>
    </w:rPr>
  </w:style>
  <w:style w:type="character" w:styleId="900" w:customStyle="1">
    <w:name w:val="Heading 4 Char"/>
    <w:link w:val="899"/>
    <w:uiPriority w:val="9"/>
    <w:pPr>
      <w:pBdr/>
      <w:spacing/>
      <w:ind/>
    </w:pPr>
    <w:rPr>
      <w:rFonts w:ascii="Arial" w:hAnsi="Arial" w:eastAsia="Arial"/>
      <w:b/>
      <w:bCs/>
      <w:sz w:val="26"/>
      <w:szCs w:val="26"/>
      <w:lang w:bidi="ar-SA"/>
    </w:rPr>
  </w:style>
  <w:style w:type="paragraph" w:styleId="901" w:customStyle="1">
    <w:name w:val="Заголовок 51"/>
    <w:link w:val="90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/>
      <w:b/>
      <w:bCs/>
      <w:sz w:val="24"/>
      <w:szCs w:val="24"/>
      <w:lang w:eastAsia="uk-UA"/>
    </w:rPr>
  </w:style>
  <w:style w:type="character" w:styleId="902" w:customStyle="1">
    <w:name w:val="Heading 5 Char"/>
    <w:link w:val="901"/>
    <w:uiPriority w:val="9"/>
    <w:pPr>
      <w:pBdr/>
      <w:spacing/>
      <w:ind/>
    </w:pPr>
    <w:rPr>
      <w:rFonts w:ascii="Arial" w:hAnsi="Arial" w:eastAsia="Arial"/>
      <w:b/>
      <w:bCs/>
      <w:sz w:val="24"/>
      <w:szCs w:val="24"/>
      <w:lang w:bidi="ar-SA"/>
    </w:rPr>
  </w:style>
  <w:style w:type="paragraph" w:styleId="903" w:customStyle="1">
    <w:name w:val="Заголовок 61"/>
    <w:link w:val="90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/>
      <w:b/>
      <w:bCs/>
      <w:sz w:val="22"/>
      <w:szCs w:val="22"/>
      <w:lang w:eastAsia="uk-UA"/>
    </w:rPr>
  </w:style>
  <w:style w:type="character" w:styleId="904" w:customStyle="1">
    <w:name w:val="Heading 6 Char"/>
    <w:link w:val="903"/>
    <w:uiPriority w:val="9"/>
    <w:pPr>
      <w:pBdr/>
      <w:spacing/>
      <w:ind/>
    </w:pPr>
    <w:rPr>
      <w:rFonts w:ascii="Arial" w:hAnsi="Arial" w:eastAsia="Arial"/>
      <w:b/>
      <w:bCs/>
      <w:sz w:val="22"/>
      <w:szCs w:val="22"/>
      <w:lang w:bidi="ar-SA"/>
    </w:rPr>
  </w:style>
  <w:style w:type="paragraph" w:styleId="905" w:customStyle="1">
    <w:name w:val="Заголовок 71"/>
    <w:link w:val="90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/>
      <w:b/>
      <w:bCs/>
      <w:i/>
      <w:iCs/>
      <w:sz w:val="22"/>
      <w:szCs w:val="22"/>
      <w:lang w:eastAsia="uk-UA"/>
    </w:rPr>
  </w:style>
  <w:style w:type="character" w:styleId="906" w:customStyle="1">
    <w:name w:val="Heading 7 Char"/>
    <w:link w:val="905"/>
    <w:uiPriority w:val="9"/>
    <w:pPr>
      <w:pBdr/>
      <w:spacing/>
      <w:ind/>
    </w:pPr>
    <w:rPr>
      <w:rFonts w:ascii="Arial" w:hAnsi="Arial" w:eastAsia="Arial"/>
      <w:b/>
      <w:bCs/>
      <w:i/>
      <w:iCs/>
      <w:sz w:val="22"/>
      <w:szCs w:val="22"/>
      <w:lang w:bidi="ar-SA"/>
    </w:rPr>
  </w:style>
  <w:style w:type="paragraph" w:styleId="907" w:customStyle="1">
    <w:name w:val="Заголовок 81"/>
    <w:link w:val="90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/>
      <w:i/>
      <w:iCs/>
      <w:sz w:val="22"/>
      <w:szCs w:val="22"/>
      <w:lang w:eastAsia="uk-UA"/>
    </w:rPr>
  </w:style>
  <w:style w:type="character" w:styleId="908" w:customStyle="1">
    <w:name w:val="Heading 8 Char"/>
    <w:link w:val="907"/>
    <w:uiPriority w:val="9"/>
    <w:pPr>
      <w:pBdr/>
      <w:spacing/>
      <w:ind/>
    </w:pPr>
    <w:rPr>
      <w:rFonts w:ascii="Arial" w:hAnsi="Arial" w:eastAsia="Arial"/>
      <w:i/>
      <w:iCs/>
      <w:sz w:val="22"/>
      <w:szCs w:val="22"/>
      <w:lang w:bidi="ar-SA"/>
    </w:rPr>
  </w:style>
  <w:style w:type="paragraph" w:styleId="909" w:customStyle="1">
    <w:name w:val="Заголовок 91"/>
    <w:link w:val="91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/>
      <w:i/>
      <w:iCs/>
      <w:sz w:val="21"/>
      <w:szCs w:val="21"/>
      <w:lang w:eastAsia="uk-UA"/>
    </w:rPr>
  </w:style>
  <w:style w:type="character" w:styleId="910" w:customStyle="1">
    <w:name w:val="Heading 9 Char"/>
    <w:link w:val="909"/>
    <w:uiPriority w:val="9"/>
    <w:pPr>
      <w:pBdr/>
      <w:spacing/>
      <w:ind/>
    </w:pPr>
    <w:rPr>
      <w:rFonts w:ascii="Arial" w:hAnsi="Arial" w:eastAsia="Arial"/>
      <w:i/>
      <w:iCs/>
      <w:sz w:val="21"/>
      <w:szCs w:val="21"/>
      <w:lang w:bidi="ar-SA"/>
    </w:rPr>
  </w:style>
  <w:style w:type="paragraph" w:styleId="911" w:customStyle="1">
    <w:name w:val="Абзац списка1"/>
    <w:basedOn w:val="795"/>
    <w:uiPriority w:val="34"/>
    <w:qFormat/>
    <w:pPr>
      <w:pBdr/>
      <w:spacing/>
      <w:ind w:left="720"/>
      <w:contextualSpacing w:val="true"/>
    </w:pPr>
  </w:style>
  <w:style w:type="paragraph" w:styleId="912" w:customStyle="1">
    <w:name w:val="Без интервала1"/>
    <w:uiPriority w:val="1"/>
    <w:qFormat/>
    <w:pPr>
      <w:pBdr/>
      <w:spacing/>
      <w:ind/>
    </w:pPr>
  </w:style>
  <w:style w:type="paragraph" w:styleId="913" w:customStyle="1">
    <w:name w:val="Название1"/>
    <w:link w:val="914"/>
    <w:uiPriority w:val="10"/>
    <w:qFormat/>
    <w:pPr>
      <w:pBdr/>
      <w:spacing w:after="200" w:before="300"/>
      <w:ind/>
      <w:contextualSpacing w:val="true"/>
    </w:pPr>
    <w:rPr>
      <w:sz w:val="48"/>
      <w:szCs w:val="48"/>
      <w:lang w:eastAsia="uk-UA"/>
    </w:rPr>
  </w:style>
  <w:style w:type="character" w:styleId="914" w:customStyle="1">
    <w:name w:val="Название Знак"/>
    <w:link w:val="913"/>
    <w:uiPriority w:val="10"/>
    <w:pPr>
      <w:pBdr/>
      <w:spacing/>
      <w:ind/>
    </w:pPr>
    <w:rPr>
      <w:sz w:val="48"/>
      <w:szCs w:val="48"/>
      <w:lang w:bidi="ar-SA"/>
    </w:rPr>
  </w:style>
  <w:style w:type="paragraph" w:styleId="915" w:customStyle="1">
    <w:name w:val="Подзаголовок1"/>
    <w:link w:val="916"/>
    <w:uiPriority w:val="11"/>
    <w:qFormat/>
    <w:pPr>
      <w:pBdr/>
      <w:spacing w:after="200" w:before="200"/>
      <w:ind/>
    </w:pPr>
    <w:rPr>
      <w:sz w:val="24"/>
      <w:szCs w:val="24"/>
      <w:lang w:eastAsia="uk-UA"/>
    </w:rPr>
  </w:style>
  <w:style w:type="character" w:styleId="916" w:customStyle="1">
    <w:name w:val="Подзаголовок Знак"/>
    <w:link w:val="915"/>
    <w:uiPriority w:val="11"/>
    <w:pPr>
      <w:pBdr/>
      <w:spacing/>
      <w:ind/>
    </w:pPr>
    <w:rPr>
      <w:sz w:val="24"/>
      <w:szCs w:val="24"/>
      <w:lang w:bidi="ar-SA"/>
    </w:rPr>
  </w:style>
  <w:style w:type="paragraph" w:styleId="917" w:customStyle="1">
    <w:name w:val="Цитата 21"/>
    <w:link w:val="918"/>
    <w:uiPriority w:val="29"/>
    <w:qFormat/>
    <w:pPr>
      <w:pBdr/>
      <w:spacing/>
      <w:ind w:right="720" w:left="720"/>
    </w:pPr>
    <w:rPr>
      <w:i/>
    </w:rPr>
  </w:style>
  <w:style w:type="character" w:styleId="918" w:customStyle="1">
    <w:name w:val="Цитата 2 Знак"/>
    <w:link w:val="917"/>
    <w:uiPriority w:val="29"/>
    <w:pPr>
      <w:pBdr/>
      <w:spacing/>
      <w:ind/>
    </w:pPr>
    <w:rPr>
      <w:i/>
      <w:lang w:val="uk-UA" w:eastAsia="zh-CN" w:bidi="ar-SA"/>
    </w:rPr>
  </w:style>
  <w:style w:type="paragraph" w:styleId="919" w:customStyle="1">
    <w:name w:val="Выделенная цитата1"/>
    <w:link w:val="92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20" w:customStyle="1">
    <w:name w:val="Выделенная цитата Знак"/>
    <w:link w:val="919"/>
    <w:uiPriority w:val="30"/>
    <w:pPr>
      <w:pBdr/>
      <w:spacing/>
      <w:ind/>
    </w:pPr>
    <w:rPr>
      <w:i/>
      <w:shd w:val="clear" w:color="auto" w:fill="f2f2f2"/>
      <w:lang w:val="uk-UA" w:eastAsia="zh-CN" w:bidi="ar-SA"/>
    </w:rPr>
  </w:style>
  <w:style w:type="paragraph" w:styleId="921" w:customStyle="1">
    <w:name w:val="Верхній колонтитул1"/>
    <w:link w:val="92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22" w:customStyle="1">
    <w:name w:val="Header Char"/>
    <w:link w:val="921"/>
    <w:uiPriority w:val="99"/>
    <w:pPr>
      <w:pBdr/>
      <w:spacing/>
      <w:ind/>
    </w:pPr>
    <w:rPr>
      <w:lang w:val="uk-UA" w:eastAsia="zh-CN" w:bidi="ar-SA"/>
    </w:rPr>
  </w:style>
  <w:style w:type="paragraph" w:styleId="923" w:customStyle="1">
    <w:name w:val="Нижній колонтитул1"/>
    <w:link w:val="92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24" w:customStyle="1">
    <w:name w:val="Footer Char"/>
    <w:link w:val="884"/>
    <w:uiPriority w:val="99"/>
    <w:pPr>
      <w:pBdr/>
      <w:spacing/>
      <w:ind/>
    </w:pPr>
  </w:style>
  <w:style w:type="paragraph" w:styleId="925" w:customStyle="1">
    <w:name w:val="Назва об'єкта1"/>
    <w:uiPriority w:val="35"/>
    <w:semiHidden/>
    <w:unhideWhenUsed/>
    <w:qFormat/>
    <w:pPr>
      <w:pBdr/>
      <w:spacing w:line="276" w:lineRule="auto"/>
      <w:ind/>
    </w:pPr>
    <w:rPr>
      <w:b/>
      <w:bCs/>
      <w:color w:val="4f81bd"/>
      <w:sz w:val="18"/>
      <w:szCs w:val="18"/>
    </w:rPr>
  </w:style>
  <w:style w:type="character" w:styleId="926" w:customStyle="1">
    <w:name w:val="Caption Char"/>
    <w:link w:val="923"/>
    <w:uiPriority w:val="99"/>
    <w:pPr>
      <w:pBdr/>
      <w:spacing/>
      <w:ind/>
    </w:pPr>
    <w:rPr>
      <w:lang w:val="uk-UA" w:eastAsia="zh-CN" w:bidi="ar-SA"/>
    </w:rPr>
  </w:style>
  <w:style w:type="table" w:styleId="927" w:customStyle="1">
    <w:name w:val="Сетка таблицы1"/>
    <w:uiPriority w:val="59"/>
    <w:pPr>
      <w:pBdr/>
      <w:spacing/>
      <w:ind/>
    </w:pPr>
    <w:rPr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Table Grid Light"/>
    <w:uiPriority w:val="59"/>
    <w:pPr>
      <w:pBdr/>
      <w:spacing/>
      <w:ind/>
    </w:pPr>
    <w:rPr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Звичайна таблиця 11"/>
    <w:uiPriority w:val="59"/>
    <w:pPr>
      <w:pBdr/>
      <w:spacing/>
      <w:ind/>
    </w:pPr>
    <w:rPr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Звичайна таблиця 21"/>
    <w:uiPriority w:val="59"/>
    <w:pPr>
      <w:pBdr/>
      <w:spacing/>
      <w:ind/>
    </w:pPr>
    <w:rPr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Звичайна таблиця 3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Звичайна таблиця 4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Звичайна таблиця 5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Таблиця-сітка 1 (світла)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Grid Table 1 Light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Grid Table 1 Light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Grid Table 1 Light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Grid Table 1 Light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Grid Table 1 Light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Grid Table 1 Light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Таблиця-сітка 2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Grid Table 2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5d8ac2" w:sz="4" w:space="0"/>
        <w:right w:val="none" w:color="000000" w:sz="0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Grid Table 2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d99695" w:sz="4" w:space="0"/>
        <w:right w:val="none" w:color="000000" w:sz="0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Grid Table 2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9abb59" w:sz="4" w:space="0"/>
        <w:right w:val="none" w:color="000000" w:sz="0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Grid Table 2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b2a1c6" w:sz="4" w:space="0"/>
        <w:right w:val="none" w:color="000000" w:sz="0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Grid Table 2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4bacc6" w:sz="4" w:space="0"/>
        <w:right w:val="none" w:color="000000" w:sz="0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Grid Table 2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f79646" w:sz="4" w:space="0"/>
        <w:right w:val="none" w:color="000000" w:sz="0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Таблиця-сітка 3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Grid Table 3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5d8ac2" w:sz="4" w:space="0"/>
        <w:right w:val="none" w:color="000000" w:sz="0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Grid Table 3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d99695" w:sz="4" w:space="0"/>
        <w:right w:val="none" w:color="000000" w:sz="0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Grid Table 3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9abb59" w:sz="4" w:space="0"/>
        <w:right w:val="none" w:color="000000" w:sz="0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Grid Table 3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b2a1c6" w:sz="4" w:space="0"/>
        <w:right w:val="none" w:color="000000" w:sz="0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Grid Table 3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4bacc6" w:sz="4" w:space="0"/>
        <w:right w:val="none" w:color="000000" w:sz="0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Grid Table 3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f79646" w:sz="4" w:space="0"/>
        <w:right w:val="none" w:color="000000" w:sz="0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Таблиця-сітка 41"/>
    <w:uiPriority w:val="5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Grid Table 4 - Accent 1"/>
    <w:uiPriority w:val="5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Grid Table 4 - Accent 2"/>
    <w:uiPriority w:val="5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Grid Table 4 - Accent 3"/>
    <w:uiPriority w:val="5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Grid Table 4 - Accent 4"/>
    <w:uiPriority w:val="5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Grid Table 4 - Accent 5"/>
    <w:uiPriority w:val="5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Grid Table 4 - Accent 6"/>
    <w:uiPriority w:val="5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Таблиця-сітка 5 (темна)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Grid Table 5 Dark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Grid Table 5 Dark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Grid Table 5 Dark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Grid Table 5 Dark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Grid Table 5 Dark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Grid Table 5 Dark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Таблиця-сітка 6 (кольорова)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Grid Table 6 Colorful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Grid Table 6 Colorful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Grid Table 6 Colorful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Grid Table 6 Colorful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Grid Table 6 Colorful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Grid Table 6 Colorful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Таблиця-сітка 7 (кольорова)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Grid Table 7 Colorful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Grid Table 7 Colorful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Grid Table 7 Colorful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Grid Table 7 Colorful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Grid Table 7 Colorful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Grid Table 7 Colorful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Таблиця-список 1 (світлий)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st Table 1 Light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st Table 1 Light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st Table 1 Light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st Table 1 Light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st Table 1 Light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st Table 1 Light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Таблиця-список 2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6f6f6f" w:sz="4" w:space="0"/>
        <w:left w:val="none" w:color="000000" w:sz="0" w:space="0"/>
        <w:bottom w:val="single" w:color="6f6f6f" w:sz="4" w:space="0"/>
        <w:right w:val="none" w:color="000000" w:sz="0" w:space="0"/>
        <w:insideH w:val="single" w:color="6f6f6f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List Table 2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sz="4" w:space="0"/>
        <w:left w:val="none" w:color="000000" w:sz="0" w:space="0"/>
        <w:bottom w:val="single" w:color="9bb7d9" w:sz="4" w:space="0"/>
        <w:right w:val="none" w:color="000000" w:sz="0" w:space="0"/>
        <w:insideH w:val="single" w:color="9bb7d9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List Table 2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sz="4" w:space="0"/>
        <w:left w:val="none" w:color="000000" w:sz="0" w:space="0"/>
        <w:bottom w:val="single" w:color="db9b9a" w:sz="4" w:space="0"/>
        <w:right w:val="none" w:color="000000" w:sz="0" w:space="0"/>
        <w:insideH w:val="single" w:color="db9b9a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List Table 2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sz="4" w:space="0"/>
        <w:left w:val="none" w:color="000000" w:sz="0" w:space="0"/>
        <w:bottom w:val="single" w:color="c6d8a1" w:sz="4" w:space="0"/>
        <w:right w:val="none" w:color="000000" w:sz="0" w:space="0"/>
        <w:insideH w:val="single" w:color="c6d8a1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List Table 2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sz="4" w:space="0"/>
        <w:left w:val="none" w:color="000000" w:sz="0" w:space="0"/>
        <w:bottom w:val="single" w:color="b7a7ca" w:sz="4" w:space="0"/>
        <w:right w:val="none" w:color="000000" w:sz="0" w:space="0"/>
        <w:insideH w:val="single" w:color="b7a7ca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List Table 2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sz="4" w:space="0"/>
        <w:left w:val="none" w:color="000000" w:sz="0" w:space="0"/>
        <w:bottom w:val="single" w:color="99d0de" w:sz="4" w:space="0"/>
        <w:right w:val="none" w:color="000000" w:sz="0" w:space="0"/>
        <w:insideH w:val="single" w:color="99d0de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List Table 2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sz="4" w:space="0"/>
        <w:left w:val="none" w:color="000000" w:sz="0" w:space="0"/>
        <w:bottom w:val="single" w:color="fac396" w:sz="4" w:space="0"/>
        <w:right w:val="none" w:color="000000" w:sz="0" w:space="0"/>
        <w:insideH w:val="single" w:color="fac396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Таблиця-список 3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List Table 3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List Table 3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List Table 3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List Table 3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List Table 3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List Table 3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Таблиця-список 4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List Table 4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List Table 4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List Table 4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List Table 4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List Table 4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List Table 4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Таблиця-список 5 (темний)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  <w:insideH w:val="none" w:color="000000" w:sz="0" w:space="0"/>
        <w:insideV w:val="none" w:color="000000" w:sz="0" w:space="0"/>
      </w:tblBorders>
      <w:shd w:val="clear" w:color="7f7f7f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List Table 5 Dark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  <w:insideH w:val="none" w:color="000000" w:sz="0" w:space="0"/>
        <w:insideV w:val="none" w:color="000000" w:sz="0" w:space="0"/>
      </w:tblBorders>
      <w:shd w:val="clear" w:color="4f81bd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List Table 5 Dark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  <w:insideH w:val="none" w:color="000000" w:sz="0" w:space="0"/>
        <w:insideV w:val="none" w:color="000000" w:sz="0" w:space="0"/>
      </w:tblBorders>
      <w:shd w:val="clear" w:color="d99695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List Table 5 Dark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  <w:insideH w:val="none" w:color="000000" w:sz="0" w:space="0"/>
        <w:insideV w:val="none" w:color="000000" w:sz="0" w:space="0"/>
      </w:tblBorders>
      <w:shd w:val="clear" w:color="c3d69b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List Table 5 Dark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  <w:insideH w:val="none" w:color="000000" w:sz="0" w:space="0"/>
        <w:insideV w:val="none" w:color="000000" w:sz="0" w:space="0"/>
      </w:tblBorders>
      <w:shd w:val="clear" w:color="b2a1c6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List Table 5 Dark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  <w:insideH w:val="none" w:color="000000" w:sz="0" w:space="0"/>
        <w:insideV w:val="none" w:color="000000" w:sz="0" w:space="0"/>
      </w:tblBorders>
      <w:shd w:val="clear" w:color="92ccdc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List Table 5 Dark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  <w:insideH w:val="none" w:color="000000" w:sz="0" w:space="0"/>
        <w:insideV w:val="none" w:color="000000" w:sz="0" w:space="0"/>
      </w:tblBorders>
      <w:shd w:val="clear" w:color="fac09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Таблиця-список 6 (кольоровий)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sz="4" w:space="0"/>
        <w:left w:val="none" w:color="000000" w:sz="0" w:space="0"/>
        <w:bottom w:val="single" w:color="7f7f7f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List Table 6 Colorful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sz="4" w:space="0"/>
        <w:left w:val="none" w:color="000000" w:sz="0" w:space="0"/>
        <w:bottom w:val="single" w:color="4f81bd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List Table 6 Colorful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sz="4" w:space="0"/>
        <w:left w:val="none" w:color="000000" w:sz="0" w:space="0"/>
        <w:bottom w:val="single" w:color="d99695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List Table 6 Colorful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sz="4" w:space="0"/>
        <w:left w:val="none" w:color="000000" w:sz="0" w:space="0"/>
        <w:bottom w:val="single" w:color="c3d69b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List Table 6 Colorful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sz="4" w:space="0"/>
        <w:left w:val="none" w:color="000000" w:sz="0" w:space="0"/>
        <w:bottom w:val="single" w:color="b2a1c6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List Table 6 Colorful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sz="4" w:space="0"/>
        <w:left w:val="none" w:color="000000" w:sz="0" w:space="0"/>
        <w:bottom w:val="single" w:color="92ccdc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List Table 6 Colorful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sz="4" w:space="0"/>
        <w:left w:val="none" w:color="000000" w:sz="0" w:space="0"/>
        <w:bottom w:val="single" w:color="fac090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Таблиця-список 7 (кольоровий)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none" w:color="000000" w:sz="0" w:space="0"/>
        <w:right w:val="single" w:color="7f7f7f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List Table 7 Colorful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none" w:color="000000" w:sz="0" w:space="0"/>
        <w:right w:val="single" w:color="4f81bd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List Table 7 Colorful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none" w:color="000000" w:sz="0" w:space="0"/>
        <w:right w:val="single" w:color="d99695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List Table 7 Colorful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none" w:color="000000" w:sz="0" w:space="0"/>
        <w:right w:val="single" w:color="c3d69b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List Table 7 Colorful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none" w:color="000000" w:sz="0" w:space="0"/>
        <w:right w:val="single" w:color="b2a1c6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List Table 7 Colorful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none" w:color="000000" w:sz="0" w:space="0"/>
        <w:right w:val="single" w:color="92ccdc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List Table 7 Colorful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none" w:color="000000" w:sz="0" w:space="0"/>
        <w:right w:val="single" w:color="fac09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Lined - Accent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Lined - Accent 1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Lined - Accent 2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Lined - Accent 3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Lined - Accent 4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Lined - Accent 5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Lined - Accent 6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Bordered &amp; Lined - Accent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Bordered &amp; Lined - Accent 1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Bordered &amp; Lined - Accent 2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 w:customStyle="1">
    <w:name w:val="Bordered &amp; Lined - Accent 3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Bordered &amp; Lined - Accent 4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 w:customStyle="1">
    <w:name w:val="Bordered &amp; Lined - Accent 5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 w:customStyle="1">
    <w:name w:val="Bordered &amp; Lined - Accent 6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 w:customStyle="1">
    <w:name w:val="Bordered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Bordered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Bordered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 w:customStyle="1">
    <w:name w:val="Bordered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 w:customStyle="1">
    <w:name w:val="Bordered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 w:customStyle="1">
    <w:name w:val="Bordered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 w:customStyle="1">
    <w:name w:val="Bordered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53" w:customStyle="1">
    <w:name w:val="Гиперссылка1"/>
    <w:uiPriority w:val="99"/>
    <w:unhideWhenUsed/>
    <w:pPr>
      <w:pBdr/>
      <w:spacing/>
      <w:ind/>
    </w:pPr>
    <w:rPr>
      <w:color w:val="0000ff"/>
      <w:u w:val="single"/>
    </w:rPr>
  </w:style>
  <w:style w:type="paragraph" w:styleId="1054" w:customStyle="1">
    <w:name w:val="Текст сноски1"/>
    <w:link w:val="1055"/>
    <w:uiPriority w:val="99"/>
    <w:semiHidden/>
    <w:unhideWhenUsed/>
    <w:pPr>
      <w:pBdr/>
      <w:spacing w:after="40"/>
      <w:ind/>
    </w:pPr>
    <w:rPr>
      <w:sz w:val="18"/>
      <w:lang w:eastAsia="uk-UA"/>
    </w:rPr>
  </w:style>
  <w:style w:type="character" w:styleId="1055" w:customStyle="1">
    <w:name w:val="Текст сноски Знак"/>
    <w:link w:val="1054"/>
    <w:uiPriority w:val="99"/>
    <w:semiHidden/>
    <w:pPr>
      <w:pBdr/>
      <w:spacing/>
      <w:ind/>
    </w:pPr>
    <w:rPr>
      <w:sz w:val="18"/>
      <w:lang w:bidi="ar-SA"/>
    </w:rPr>
  </w:style>
  <w:style w:type="character" w:styleId="1056" w:customStyle="1">
    <w:name w:val="Знак сноски1"/>
    <w:uiPriority w:val="99"/>
    <w:unhideWhenUsed/>
    <w:pPr>
      <w:pBdr/>
      <w:spacing/>
      <w:ind/>
    </w:pPr>
    <w:rPr>
      <w:vertAlign w:val="superscript"/>
    </w:rPr>
  </w:style>
  <w:style w:type="paragraph" w:styleId="1057" w:customStyle="1">
    <w:name w:val="Текст концевой сноски1"/>
    <w:link w:val="1058"/>
    <w:uiPriority w:val="99"/>
    <w:semiHidden/>
    <w:unhideWhenUsed/>
    <w:pPr>
      <w:pBdr/>
      <w:spacing/>
      <w:ind/>
    </w:pPr>
  </w:style>
  <w:style w:type="character" w:styleId="1058" w:customStyle="1">
    <w:name w:val="Текст концевой сноски Знак"/>
    <w:link w:val="1057"/>
    <w:uiPriority w:val="99"/>
    <w:semiHidden/>
    <w:pPr>
      <w:pBdr/>
      <w:spacing/>
      <w:ind/>
    </w:pPr>
    <w:rPr>
      <w:lang w:val="uk-UA" w:eastAsia="zh-CN" w:bidi="ar-SA"/>
    </w:rPr>
  </w:style>
  <w:style w:type="character" w:styleId="1059" w:customStyle="1">
    <w:name w:val="Знак концевой сноски1"/>
    <w:uiPriority w:val="99"/>
    <w:semiHidden/>
    <w:unhideWhenUsed/>
    <w:pPr>
      <w:pBdr/>
      <w:spacing/>
      <w:ind/>
    </w:pPr>
    <w:rPr>
      <w:vertAlign w:val="superscript"/>
    </w:rPr>
  </w:style>
  <w:style w:type="paragraph" w:styleId="1060" w:customStyle="1">
    <w:name w:val="Оглавление 11"/>
    <w:uiPriority w:val="39"/>
    <w:unhideWhenUsed/>
    <w:pPr>
      <w:pBdr/>
      <w:spacing w:after="57"/>
      <w:ind/>
    </w:pPr>
  </w:style>
  <w:style w:type="paragraph" w:styleId="1061" w:customStyle="1">
    <w:name w:val="Оглавление 21"/>
    <w:uiPriority w:val="39"/>
    <w:unhideWhenUsed/>
    <w:pPr>
      <w:pBdr/>
      <w:spacing w:after="57"/>
      <w:ind w:left="283"/>
    </w:pPr>
  </w:style>
  <w:style w:type="paragraph" w:styleId="1062" w:customStyle="1">
    <w:name w:val="Оглавление 31"/>
    <w:uiPriority w:val="39"/>
    <w:unhideWhenUsed/>
    <w:pPr>
      <w:pBdr/>
      <w:spacing w:after="57"/>
      <w:ind w:left="567"/>
    </w:pPr>
  </w:style>
  <w:style w:type="paragraph" w:styleId="1063" w:customStyle="1">
    <w:name w:val="Оглавление 41"/>
    <w:uiPriority w:val="39"/>
    <w:unhideWhenUsed/>
    <w:pPr>
      <w:pBdr/>
      <w:spacing w:after="57"/>
      <w:ind w:left="850"/>
    </w:pPr>
  </w:style>
  <w:style w:type="paragraph" w:styleId="1064" w:customStyle="1">
    <w:name w:val="Оглавление 51"/>
    <w:uiPriority w:val="39"/>
    <w:unhideWhenUsed/>
    <w:pPr>
      <w:pBdr/>
      <w:spacing w:after="57"/>
      <w:ind w:left="1134"/>
    </w:pPr>
  </w:style>
  <w:style w:type="paragraph" w:styleId="1065" w:customStyle="1">
    <w:name w:val="Оглавление 61"/>
    <w:uiPriority w:val="39"/>
    <w:unhideWhenUsed/>
    <w:pPr>
      <w:pBdr/>
      <w:spacing w:after="57"/>
      <w:ind w:left="1417"/>
    </w:pPr>
  </w:style>
  <w:style w:type="paragraph" w:styleId="1066" w:customStyle="1">
    <w:name w:val="Оглавление 71"/>
    <w:uiPriority w:val="39"/>
    <w:unhideWhenUsed/>
    <w:pPr>
      <w:pBdr/>
      <w:spacing w:after="57"/>
      <w:ind w:left="1701"/>
    </w:pPr>
  </w:style>
  <w:style w:type="paragraph" w:styleId="1067" w:customStyle="1">
    <w:name w:val="Оглавление 81"/>
    <w:uiPriority w:val="39"/>
    <w:unhideWhenUsed/>
    <w:pPr>
      <w:pBdr/>
      <w:spacing w:after="57"/>
      <w:ind w:left="1984"/>
    </w:pPr>
  </w:style>
  <w:style w:type="paragraph" w:styleId="1068" w:customStyle="1">
    <w:name w:val="Оглавление 91"/>
    <w:uiPriority w:val="39"/>
    <w:unhideWhenUsed/>
    <w:pPr>
      <w:pBdr/>
      <w:spacing w:after="57"/>
      <w:ind w:left="2268"/>
    </w:pPr>
  </w:style>
  <w:style w:type="paragraph" w:styleId="1069" w:customStyle="1">
    <w:name w:val="Заголовок оглавления1"/>
    <w:uiPriority w:val="39"/>
    <w:unhideWhenUsed/>
    <w:pPr>
      <w:pBdr/>
      <w:spacing/>
      <w:ind/>
    </w:pPr>
  </w:style>
  <w:style w:type="paragraph" w:styleId="1070" w:customStyle="1">
    <w:name w:val="Перечень рисунков1"/>
    <w:uiPriority w:val="99"/>
    <w:unhideWhenUsed/>
    <w:pPr>
      <w:pBdr/>
      <w:spacing/>
      <w:ind/>
    </w:pPr>
  </w:style>
  <w:style w:type="paragraph" w:styleId="1071" w:customStyle="1">
    <w:name w:val="msonormalbullet2.gif"/>
    <w:basedOn w:val="795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uk-UA"/>
    </w:rPr>
  </w:style>
  <w:style w:type="paragraph" w:styleId="1072" w:customStyle="1">
    <w:name w:val="Текст выноски1"/>
    <w:basedOn w:val="795"/>
    <w:link w:val="1073"/>
    <w:semiHidden/>
    <w:pPr>
      <w:pBdr/>
      <w:spacing/>
      <w:ind/>
    </w:pPr>
    <w:rPr>
      <w:rFonts w:ascii="Tahoma" w:hAnsi="Tahoma"/>
      <w:sz w:val="16"/>
      <w:szCs w:val="16"/>
    </w:rPr>
  </w:style>
  <w:style w:type="character" w:styleId="1073" w:customStyle="1">
    <w:name w:val="Текст выноски Знак"/>
    <w:link w:val="1072"/>
    <w:semiHidden/>
    <w:pPr>
      <w:pBdr/>
      <w:spacing/>
      <w:ind/>
    </w:pPr>
    <w:rPr>
      <w:rFonts w:ascii="Tahoma" w:hAnsi="Tahoma" w:eastAsia="Calibri"/>
      <w:sz w:val="16"/>
      <w:szCs w:val="16"/>
      <w:lang w:bidi="en-US"/>
    </w:rPr>
  </w:style>
  <w:style w:type="paragraph" w:styleId="1074" w:customStyle="1">
    <w:name w:val="Обычный (веб)1"/>
    <w:basedOn w:val="795"/>
    <w:uiPriority w:val="99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2"/>
      <w:szCs w:val="22"/>
      <w:lang w:val="ru-RU" w:eastAsia="en-US" w:bidi="en-US"/>
    </w:rPr>
  </w:style>
  <w:style w:type="paragraph" w:styleId="1075" w:customStyle="1">
    <w:name w:val="docdata"/>
    <w:basedOn w:val="795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val="ru-RU" w:eastAsia="ru-RU"/>
    </w:rPr>
  </w:style>
  <w:style w:type="character" w:styleId="1076" w:customStyle="1">
    <w:name w:val="docy"/>
    <w:basedOn w:val="852"/>
    <w:pPr>
      <w:pBdr/>
      <w:spacing/>
      <w:ind/>
    </w:pPr>
  </w:style>
  <w:style w:type="character" w:styleId="1077" w:customStyle="1">
    <w:name w:val="2655"/>
    <w:basedOn w:val="852"/>
    <w:pPr>
      <w:pBdr/>
      <w:spacing/>
      <w:ind/>
    </w:pPr>
  </w:style>
  <w:style w:type="paragraph" w:styleId="1078" w:customStyle="1">
    <w:name w:val="Верхній колонтитул2"/>
    <w:basedOn w:val="795"/>
    <w:link w:val="1079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79" w:customStyle="1">
    <w:name w:val="Верхний колонтитул Знак"/>
    <w:basedOn w:val="852"/>
    <w:link w:val="1078"/>
    <w:uiPriority w:val="99"/>
    <w:semiHidden/>
    <w:pPr>
      <w:pBdr/>
      <w:spacing/>
      <w:ind/>
    </w:pPr>
  </w:style>
  <w:style w:type="paragraph" w:styleId="1080" w:customStyle="1">
    <w:name w:val="Нижній колонтитул2"/>
    <w:basedOn w:val="795"/>
    <w:link w:val="1081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81" w:customStyle="1">
    <w:name w:val="Нижний колонтитул Знак"/>
    <w:basedOn w:val="852"/>
    <w:link w:val="1080"/>
    <w:uiPriority w:val="99"/>
    <w:semiHidden/>
    <w:pPr>
      <w:pBdr/>
      <w:spacing/>
      <w:ind/>
    </w:pPr>
  </w:style>
  <w:style w:type="paragraph" w:styleId="1082" w:customStyle="1">
    <w:name w:val="Верхній колонтитул3"/>
    <w:basedOn w:val="795"/>
    <w:link w:val="1083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83" w:customStyle="1">
    <w:name w:val="Верхний колонтитул Знак1"/>
    <w:basedOn w:val="852"/>
    <w:link w:val="1082"/>
    <w:uiPriority w:val="99"/>
    <w:semiHidden/>
    <w:pPr>
      <w:pBdr/>
      <w:spacing/>
      <w:ind/>
    </w:pPr>
  </w:style>
  <w:style w:type="paragraph" w:styleId="1084" w:customStyle="1">
    <w:name w:val="Нижній колонтитул3"/>
    <w:basedOn w:val="795"/>
    <w:link w:val="1085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85" w:customStyle="1">
    <w:name w:val="Нижний колонтитул Знак1"/>
    <w:basedOn w:val="852"/>
    <w:link w:val="1084"/>
    <w:uiPriority w:val="99"/>
    <w:semiHidden/>
    <w:pPr>
      <w:pBdr/>
      <w:spacing/>
      <w:ind/>
    </w:pPr>
  </w:style>
  <w:style w:type="paragraph" w:styleId="1086">
    <w:name w:val="Balloon Text"/>
    <w:basedOn w:val="795"/>
    <w:link w:val="1087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87" w:customStyle="1">
    <w:name w:val="Текст у виносці Знак"/>
    <w:basedOn w:val="805"/>
    <w:link w:val="1086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04634-A43C-4C53-98C6-849439940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СТАЛЬНИЧЕНКО Юрій Валерійович</cp:lastModifiedBy>
  <cp:revision>17</cp:revision>
  <dcterms:created xsi:type="dcterms:W3CDTF">2026-04-09T05:17:00Z</dcterms:created>
  <dcterms:modified xsi:type="dcterms:W3CDTF">2026-04-18T09:35:01Z</dcterms:modified>
  <cp:version>1048576</cp:version>
</cp:coreProperties>
</file>