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0"/>
        <w:pBdr/>
        <w:spacing/>
        <w:ind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910"/>
        <w:pBdr/>
        <w:spacing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  <w:lang w:val="uk-UA" w:bidi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  <w:lang w:val="uk-UA" w:bidi="en-US"/>
          <w14:textFill>
            <w14:solidFill>
              <w14:schemeClr w14:val="tx1"/>
            </w14:solidFill>
          </w14:textFill>
        </w:rPr>
      </w:r>
    </w:p>
    <w:p>
      <w:pPr>
        <w:pStyle w:val="910"/>
        <w:pBdr/>
        <w:spacing/>
        <w:ind/>
        <w:jc w:val="center"/>
        <w:rPr>
          <w:rFonts w:ascii="Times New Roman" w:hAnsi="Times New Roman"/>
          <w:b/>
          <w:color w:val="000000"/>
          <w:sz w:val="16"/>
          <w:szCs w:val="16"/>
          <w:lang w:val="uk-UA"/>
        </w:rPr>
      </w:pP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</w:p>
    <w:p>
      <w:pPr>
        <w:pStyle w:val="910"/>
        <w:pBdr/>
        <w:spacing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uk-UA"/>
        </w:rPr>
      </w:pPr>
      <w:r/>
      <w:bookmarkStart w:id="0" w:name="_Hlk82170484"/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(</w:t>
      </w:r>
      <w:r>
        <w:rPr>
          <w:rFonts w:hint="default"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сімдесята</w:t>
      </w:r>
      <w:r>
        <w:rPr>
          <w:rFonts w:ascii="Times New Roman" w:hAnsi="Times New Roman"/>
          <w:b/>
          <w:sz w:val="28"/>
          <w:lang w:val="uk-UA" w:bidi="en-US"/>
        </w:rPr>
        <w:t xml:space="preserve"> сесія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восьмого скликання) </w:t>
      </w:r>
      <w:bookmarkEnd w:id="0"/>
      <w:r/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uk-UA"/>
        </w:rPr>
      </w:r>
    </w:p>
    <w:p>
      <w:pPr>
        <w:pStyle w:val="910"/>
        <w:pBdr/>
        <w:spacing/>
        <w:ind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/>
          <w:b/>
          <w:bCs/>
          <w:color w:val="000000"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РІШЕННЯ</w:t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r>
    </w:p>
    <w:p>
      <w:pPr>
        <w:pStyle w:val="910"/>
        <w:pBdr/>
        <w:spacing/>
        <w:ind/>
        <w:jc w:val="center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</w:p>
    <w:p>
      <w:pPr>
        <w:widowControl w:val="false"/>
        <w:pBdr/>
        <w:tabs>
          <w:tab w:val="left" w:leader="none" w:pos="4536"/>
          <w:tab w:val="left" w:leader="none" w:pos="7088"/>
        </w:tabs>
        <w:spacing/>
        <w:ind/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</w:pPr>
      <w:r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23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 лютого 202</w:t>
      </w:r>
      <w:r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6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 року                               м. Мена                         № </w:t>
      </w:r>
      <w:r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106</w:t>
      </w:r>
      <w:bookmarkStart w:id="1" w:name="_GoBack"/>
      <w:r/>
      <w:bookmarkEnd w:id="1"/>
      <w:r/>
      <w:r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 w:right="49"/>
        <w:jc w:val="both"/>
        <w:rPr>
          <w:b/>
          <w:color w:val="000000" w:themeColor="text1"/>
          <w:sz w:val="28"/>
          <w:szCs w:val="28"/>
          <w:lang w:val="uk-UA" w:bidi="en-US"/>
          <w14:textFill>
            <w14:solidFill>
              <w14:schemeClr w14:val="tx1"/>
            </w14:solidFill>
          </w14:textFill>
        </w:rPr>
      </w:pPr>
      <w:r>
        <w:rPr>
          <w:b/>
          <w:bCs/>
          <w:iCs/>
          <w:color w:val="000000"/>
          <w:sz w:val="28"/>
          <w:szCs w:val="28"/>
          <w:lang w:val="uk-UA"/>
        </w:rPr>
        <w:t xml:space="preserve">Про затвердження Статуту Опорного</w:t>
      </w:r>
      <w:r>
        <w:rPr>
          <w:rFonts w:hint="default"/>
          <w:b/>
          <w:bCs/>
          <w:iCs/>
          <w:color w:val="000000"/>
          <w:sz w:val="28"/>
          <w:szCs w:val="28"/>
          <w:lang w:val="uk-UA"/>
        </w:rPr>
        <w:t xml:space="preserve"> закладу Менська гімназія</w:t>
      </w:r>
      <w:r>
        <w:rPr>
          <w:b/>
          <w:sz w:val="28"/>
          <w:szCs w:val="28"/>
          <w:shd w:val="clear" w:color="auto" w:fill="ffffff"/>
          <w:lang w:val="uk-UA"/>
        </w:rPr>
        <w:t xml:space="preserve"> Менської міської ради в новій редакції</w:t>
      </w:r>
      <w:r>
        <w:rPr>
          <w:b/>
          <w:color w:val="000000" w:themeColor="text1"/>
          <w:sz w:val="28"/>
          <w:szCs w:val="28"/>
          <w:lang w:val="uk-UA" w:bidi="en-US"/>
          <w14:textFill>
            <w14:solidFill>
              <w14:schemeClr w14:val="tx1"/>
            </w14:solidFill>
          </w14:textFill>
        </w:rPr>
      </w:r>
    </w:p>
    <w:p>
      <w:pPr>
        <w:widowControl w:val="false"/>
        <w:pBdr/>
        <w:tabs>
          <w:tab w:val="left" w:leader="none" w:pos="4536"/>
          <w:tab w:val="left" w:leader="none" w:pos="7088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10"/>
        <w:pBdr/>
        <w:spacing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eastAsia="Batang"/>
          <w:sz w:val="28"/>
          <w:szCs w:val="28"/>
          <w:lang w:val="uk-UA"/>
        </w:rPr>
        <w:t xml:space="preserve">Відповідно Законів України «Про освіту», «Про повну загальну середню освіту», наказу Міністерства освіти і науки України від 06 грудня 2017 року №1568 «Про затвердження Типового положення про філію закладу освіти», у зв’язку з</w:t>
      </w:r>
      <w:r>
        <w:rPr>
          <w:rFonts w:hint="default" w:ascii="Times New Roman" w:hAnsi="Times New Roman" w:eastAsia="Batang"/>
          <w:sz w:val="28"/>
          <w:szCs w:val="28"/>
          <w:lang w:val="uk-UA"/>
        </w:rPr>
        <w:t xml:space="preserve"> виконанням рекомендацій за наслідками проведеного інституційного аудиту в Опорному закладі Менська гімназія Менської міської ради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, згідно зі ст. 26 Закону України «Про місцеве самоврядування в Україні», Менська міська рада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ВИРІШИЛА: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Затвердити Статут Опорного</w:t>
      </w:r>
      <w:r>
        <w:rPr>
          <w:rFonts w:hint="default"/>
          <w:color w:val="000000"/>
          <w:sz w:val="28"/>
          <w:szCs w:val="28"/>
          <w:lang w:val="uk-UA"/>
        </w:rPr>
        <w:t xml:space="preserve"> закладу Менська гімназія </w:t>
      </w:r>
      <w:r>
        <w:rPr>
          <w:color w:val="000000"/>
          <w:sz w:val="28"/>
          <w:szCs w:val="28"/>
          <w:lang w:val="uk-UA"/>
        </w:rPr>
        <w:t xml:space="preserve">Менської міської ради в новій редакції  (додається).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Доручити директору Опорного</w:t>
      </w:r>
      <w:r>
        <w:rPr>
          <w:rFonts w:hint="default"/>
          <w:color w:val="000000"/>
          <w:sz w:val="28"/>
          <w:szCs w:val="28"/>
          <w:lang w:val="uk-UA"/>
        </w:rPr>
        <w:t xml:space="preserve"> закладу Менська гімназія</w:t>
      </w:r>
      <w:r>
        <w:rPr>
          <w:color w:val="000000"/>
          <w:sz w:val="28"/>
          <w:szCs w:val="28"/>
          <w:lang w:val="uk-UA"/>
        </w:rPr>
        <w:t xml:space="preserve"> Менської міської ради (Т</w:t>
      </w:r>
      <w:r>
        <w:rPr>
          <w:rFonts w:hint="default"/>
          <w:color w:val="000000"/>
          <w:sz w:val="28"/>
          <w:szCs w:val="28"/>
          <w:lang w:val="uk-UA"/>
        </w:rPr>
        <w:t xml:space="preserve">.О.Хоменко</w:t>
      </w:r>
      <w:r>
        <w:rPr>
          <w:color w:val="000000"/>
          <w:sz w:val="28"/>
          <w:szCs w:val="28"/>
          <w:lang w:val="uk-UA"/>
        </w:rPr>
        <w:t xml:space="preserve">) подати всі необхідні документи для державної реєстрації.</w:t>
      </w:r>
      <w:r>
        <w:rPr>
          <w:color w:val="000000"/>
          <w:sz w:val="28"/>
          <w:szCs w:val="28"/>
          <w:lang w:val="uk-UA"/>
        </w:rPr>
      </w:r>
    </w:p>
    <w:p>
      <w:pPr>
        <w:pStyle w:val="910"/>
        <w:pBdr/>
        <w:spacing/>
        <w:ind w:firstLine="567"/>
        <w:jc w:val="both"/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Контроль за виконанням рішення покласти на комісію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з питань охорони здоров’я, соціального захисту населення, освіти, культури, молоді, фізкультури і спорту  та заступника міського голови з питань діяльності виконавчих органів ради  Прищепу В.В.</w:t>
      </w:r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</w:r>
    </w:p>
    <w:p>
      <w:pPr>
        <w:pStyle w:val="910"/>
        <w:pBdr/>
        <w:spacing/>
        <w:ind w:firstLine="426"/>
        <w:jc w:val="both"/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6803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                                                           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Юрій СТАЛЬНИЧЕНКО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sectPr>
      <w:headerReference w:type="first" r:id="rId8"/>
      <w:footnotePr/>
      <w:endnotePr/>
      <w:type w:val="nextPage"/>
      <w:pgSz w:h="15840" w:orient="portrait" w:w="12240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ucida Sans Unicode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9" w:default="1">
    <w:name w:val="No List"/>
    <w:uiPriority w:val="99"/>
    <w:semiHidden/>
    <w:unhideWhenUsed/>
    <w:pPr>
      <w:pBdr/>
      <w:spacing/>
      <w:ind/>
    </w:pPr>
  </w:style>
  <w:style w:type="paragraph" w:styleId="722" w:default="1">
    <w:name w:val="Normal"/>
    <w:uiPriority w:val="0"/>
    <w:qFormat/>
    <w:pPr>
      <w:pBdr/>
      <w:spacing w:after="0" w:line="240" w:lineRule="auto"/>
      <w:ind/>
    </w:pPr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723">
    <w:name w:val="Heading 1"/>
    <w:basedOn w:val="722"/>
    <w:next w:val="722"/>
    <w:link w:val="88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5b6" w:themeColor="accent1" w:themeShade="BF"/>
      <w:sz w:val="40"/>
      <w:szCs w:val="40"/>
    </w:rPr>
  </w:style>
  <w:style w:type="paragraph" w:styleId="724">
    <w:name w:val="Heading 2"/>
    <w:basedOn w:val="722"/>
    <w:next w:val="722"/>
    <w:link w:val="88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5b6" w:themeColor="accent1" w:themeShade="BF"/>
      <w:sz w:val="32"/>
      <w:szCs w:val="32"/>
    </w:rPr>
  </w:style>
  <w:style w:type="paragraph" w:styleId="725">
    <w:name w:val="Heading 3"/>
    <w:basedOn w:val="722"/>
    <w:next w:val="722"/>
    <w:link w:val="88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5b6" w:themeColor="accent1" w:themeShade="BF"/>
      <w:sz w:val="28"/>
      <w:szCs w:val="28"/>
    </w:rPr>
  </w:style>
  <w:style w:type="paragraph" w:styleId="726">
    <w:name w:val="Heading 4"/>
    <w:basedOn w:val="722"/>
    <w:next w:val="722"/>
    <w:link w:val="88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5b6" w:themeColor="accent1" w:themeShade="BF"/>
    </w:rPr>
  </w:style>
  <w:style w:type="paragraph" w:styleId="727">
    <w:name w:val="Heading 5"/>
    <w:basedOn w:val="722"/>
    <w:next w:val="722"/>
    <w:link w:val="88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5b6" w:themeColor="accent1" w:themeShade="BF"/>
    </w:rPr>
  </w:style>
  <w:style w:type="paragraph" w:styleId="728">
    <w:name w:val="Heading 6"/>
    <w:basedOn w:val="722"/>
    <w:next w:val="722"/>
    <w:link w:val="88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729">
    <w:name w:val="Heading 7"/>
    <w:basedOn w:val="722"/>
    <w:next w:val="722"/>
    <w:link w:val="89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730">
    <w:name w:val="Heading 8"/>
    <w:basedOn w:val="722"/>
    <w:next w:val="722"/>
    <w:link w:val="89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31">
    <w:name w:val="Heading 9"/>
    <w:basedOn w:val="722"/>
    <w:next w:val="722"/>
    <w:link w:val="89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732" w:default="1">
    <w:name w:val="Default Paragraph Font"/>
    <w:uiPriority w:val="1"/>
    <w:semiHidden/>
    <w:unhideWhenUsed/>
    <w:qFormat/>
    <w:pPr>
      <w:pBdr/>
      <w:spacing/>
      <w:ind/>
    </w:pPr>
  </w:style>
  <w:style w:type="table" w:styleId="733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4">
    <w:name w:val="Caption"/>
    <w:basedOn w:val="722"/>
    <w:next w:val="722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character" w:styleId="735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736">
    <w:name w:val="endnote reference"/>
    <w:basedOn w:val="732"/>
    <w:uiPriority w:val="99"/>
    <w:semiHidden/>
    <w:unhideWhenUsed/>
    <w:qFormat/>
    <w:pPr>
      <w:pBdr/>
      <w:spacing/>
      <w:ind/>
    </w:pPr>
    <w:rPr>
      <w:vertAlign w:val="superscript"/>
    </w:rPr>
  </w:style>
  <w:style w:type="paragraph" w:styleId="737">
    <w:name w:val="endnote text"/>
    <w:basedOn w:val="722"/>
    <w:link w:val="907"/>
    <w:uiPriority w:val="99"/>
    <w:semiHidden/>
    <w:unhideWhenUsed/>
    <w:qFormat/>
    <w:pPr>
      <w:pBdr/>
      <w:spacing w:after="0" w:line="240" w:lineRule="auto"/>
      <w:ind/>
    </w:pPr>
    <w:rPr>
      <w:sz w:val="20"/>
      <w:szCs w:val="20"/>
    </w:rPr>
  </w:style>
  <w:style w:type="character" w:styleId="738">
    <w:name w:val="FollowedHyperlink"/>
    <w:basedOn w:val="732"/>
    <w:uiPriority w:val="99"/>
    <w:semiHidden/>
    <w:unhideWhenUsed/>
    <w:qFormat/>
    <w:pPr>
      <w:pBdr/>
      <w:spacing/>
      <w:ind/>
    </w:pPr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739">
    <w:name w:val="Footer"/>
    <w:basedOn w:val="722"/>
    <w:link w:val="913"/>
    <w:uiPriority w:val="99"/>
    <w:unhideWhenUsed/>
    <w:qFormat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740">
    <w:name w:val="footnote reference"/>
    <w:basedOn w:val="732"/>
    <w:uiPriority w:val="99"/>
    <w:semiHidden/>
    <w:unhideWhenUsed/>
    <w:qFormat/>
    <w:pPr>
      <w:pBdr/>
      <w:spacing/>
      <w:ind/>
    </w:pPr>
    <w:rPr>
      <w:vertAlign w:val="superscript"/>
    </w:rPr>
  </w:style>
  <w:style w:type="paragraph" w:styleId="741">
    <w:name w:val="footnote text"/>
    <w:basedOn w:val="722"/>
    <w:link w:val="906"/>
    <w:uiPriority w:val="99"/>
    <w:semiHidden/>
    <w:unhideWhenUsed/>
    <w:qFormat/>
    <w:pPr>
      <w:pBdr/>
      <w:spacing w:after="0" w:line="240" w:lineRule="auto"/>
      <w:ind/>
    </w:pPr>
    <w:rPr>
      <w:sz w:val="20"/>
      <w:szCs w:val="20"/>
    </w:rPr>
  </w:style>
  <w:style w:type="paragraph" w:styleId="742">
    <w:name w:val="Header"/>
    <w:basedOn w:val="722"/>
    <w:link w:val="912"/>
    <w:uiPriority w:val="99"/>
    <w:unhideWhenUsed/>
    <w:qFormat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743">
    <w:name w:val="Hyperlink"/>
    <w:basedOn w:val="732"/>
    <w:uiPriority w:val="99"/>
    <w:unhideWhenUsed/>
    <w:qFormat/>
    <w:pPr>
      <w:pBdr/>
      <w:spacing/>
      <w:ind/>
    </w:pPr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44">
    <w:name w:val="Normal (Web)"/>
    <w:basedOn w:val="722"/>
    <w:uiPriority w:val="99"/>
    <w:semiHidden/>
    <w:unhideWhenUsed/>
    <w:qFormat/>
    <w:pPr>
      <w:pBdr/>
      <w:spacing w:after="100" w:afterAutospacing="1" w:before="100" w:beforeAutospacing="1"/>
      <w:ind/>
    </w:pPr>
  </w:style>
  <w:style w:type="character" w:styleId="745">
    <w:name w:val="Strong"/>
    <w:basedOn w:val="732"/>
    <w:uiPriority w:val="22"/>
    <w:qFormat/>
    <w:pPr>
      <w:pBdr/>
      <w:spacing/>
      <w:ind/>
    </w:pPr>
    <w:rPr>
      <w:b/>
      <w:bCs/>
    </w:rPr>
  </w:style>
  <w:style w:type="paragraph" w:styleId="746">
    <w:name w:val="Subtitle"/>
    <w:basedOn w:val="722"/>
    <w:next w:val="722"/>
    <w:link w:val="89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747">
    <w:name w:val="Table Grid"/>
    <w:basedOn w:val="733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8">
    <w:name w:val="table of figures"/>
    <w:basedOn w:val="722"/>
    <w:next w:val="722"/>
    <w:uiPriority w:val="99"/>
    <w:unhideWhenUsed/>
    <w:qFormat/>
    <w:pPr>
      <w:pBdr/>
      <w:spacing w:after="0" w:afterAutospacing="0"/>
      <w:ind/>
    </w:pPr>
  </w:style>
  <w:style w:type="paragraph" w:styleId="749">
    <w:name w:val="Title"/>
    <w:basedOn w:val="722"/>
    <w:next w:val="722"/>
    <w:link w:val="89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50">
    <w:name w:val="toc 1"/>
    <w:basedOn w:val="722"/>
    <w:next w:val="722"/>
    <w:uiPriority w:val="39"/>
    <w:unhideWhenUsed/>
    <w:qFormat/>
    <w:pPr>
      <w:pBdr/>
      <w:spacing w:after="100"/>
      <w:ind/>
    </w:pPr>
  </w:style>
  <w:style w:type="paragraph" w:styleId="751">
    <w:name w:val="toc 2"/>
    <w:basedOn w:val="722"/>
    <w:next w:val="722"/>
    <w:uiPriority w:val="39"/>
    <w:unhideWhenUsed/>
    <w:qFormat/>
    <w:pPr>
      <w:pBdr/>
      <w:spacing w:after="100"/>
      <w:ind w:left="220"/>
    </w:pPr>
  </w:style>
  <w:style w:type="paragraph" w:styleId="752">
    <w:name w:val="toc 3"/>
    <w:basedOn w:val="722"/>
    <w:next w:val="722"/>
    <w:uiPriority w:val="39"/>
    <w:unhideWhenUsed/>
    <w:qFormat/>
    <w:pPr>
      <w:pBdr/>
      <w:spacing w:after="100"/>
      <w:ind w:left="440"/>
    </w:pPr>
  </w:style>
  <w:style w:type="paragraph" w:styleId="753">
    <w:name w:val="toc 4"/>
    <w:basedOn w:val="722"/>
    <w:next w:val="722"/>
    <w:uiPriority w:val="39"/>
    <w:unhideWhenUsed/>
    <w:qFormat/>
    <w:pPr>
      <w:pBdr/>
      <w:spacing w:after="100"/>
      <w:ind w:left="660"/>
    </w:pPr>
  </w:style>
  <w:style w:type="paragraph" w:styleId="754">
    <w:name w:val="toc 5"/>
    <w:basedOn w:val="722"/>
    <w:next w:val="722"/>
    <w:uiPriority w:val="39"/>
    <w:unhideWhenUsed/>
    <w:qFormat/>
    <w:pPr>
      <w:pBdr/>
      <w:spacing w:after="100"/>
      <w:ind w:left="880"/>
    </w:pPr>
  </w:style>
  <w:style w:type="paragraph" w:styleId="755">
    <w:name w:val="toc 6"/>
    <w:basedOn w:val="722"/>
    <w:next w:val="722"/>
    <w:uiPriority w:val="39"/>
    <w:unhideWhenUsed/>
    <w:qFormat/>
    <w:pPr>
      <w:pBdr/>
      <w:spacing w:after="100"/>
      <w:ind w:left="1100"/>
    </w:pPr>
  </w:style>
  <w:style w:type="paragraph" w:styleId="756">
    <w:name w:val="toc 7"/>
    <w:basedOn w:val="722"/>
    <w:next w:val="722"/>
    <w:uiPriority w:val="39"/>
    <w:unhideWhenUsed/>
    <w:qFormat/>
    <w:pPr>
      <w:pBdr/>
      <w:spacing w:after="100"/>
      <w:ind w:left="1320"/>
    </w:pPr>
  </w:style>
  <w:style w:type="paragraph" w:styleId="757">
    <w:name w:val="toc 8"/>
    <w:basedOn w:val="722"/>
    <w:next w:val="722"/>
    <w:uiPriority w:val="39"/>
    <w:unhideWhenUsed/>
    <w:qFormat/>
    <w:pPr>
      <w:pBdr/>
      <w:spacing w:after="100"/>
      <w:ind w:left="1540"/>
    </w:pPr>
  </w:style>
  <w:style w:type="paragraph" w:styleId="758">
    <w:name w:val="toc 9"/>
    <w:basedOn w:val="722"/>
    <w:next w:val="722"/>
    <w:uiPriority w:val="39"/>
    <w:unhideWhenUsed/>
    <w:qFormat/>
    <w:pPr>
      <w:pBdr/>
      <w:spacing w:after="100"/>
      <w:ind w:left="1760"/>
    </w:pPr>
  </w:style>
  <w:style w:type="table" w:styleId="759" w:customStyle="1">
    <w:name w:val="Table Grid Light"/>
    <w:basedOn w:val="733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Plain Table 1"/>
    <w:basedOn w:val="733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Plain Table 2"/>
    <w:basedOn w:val="733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Plain Table 3"/>
    <w:basedOn w:val="733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Plain Table 4"/>
    <w:basedOn w:val="733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Plain Table 5"/>
    <w:basedOn w:val="733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"/>
    <w:basedOn w:val="733"/>
    <w:uiPriority w:val="99"/>
    <w:qFormat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1"/>
    <w:basedOn w:val="733"/>
    <w:uiPriority w:val="99"/>
    <w:qFormat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2"/>
    <w:basedOn w:val="733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3"/>
    <w:basedOn w:val="733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4"/>
    <w:basedOn w:val="733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5"/>
    <w:basedOn w:val="733"/>
    <w:uiPriority w:val="99"/>
    <w:qFormat/>
    <w:pPr>
      <w:pBdr/>
      <w:spacing w:after="0" w:line="240" w:lineRule="auto"/>
      <w:ind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6"/>
    <w:basedOn w:val="733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"/>
    <w:basedOn w:val="733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1"/>
    <w:basedOn w:val="733"/>
    <w:uiPriority w:val="99"/>
    <w:qFormat/>
    <w:pPr>
      <w:pBdr/>
      <w:spacing w:after="0" w:line="240" w:lineRule="auto"/>
      <w:ind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2"/>
    <w:basedOn w:val="733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3"/>
    <w:basedOn w:val="733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4"/>
    <w:basedOn w:val="733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5"/>
    <w:basedOn w:val="733"/>
    <w:uiPriority w:val="99"/>
    <w:qFormat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6"/>
    <w:basedOn w:val="733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"/>
    <w:basedOn w:val="733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1"/>
    <w:basedOn w:val="733"/>
    <w:uiPriority w:val="99"/>
    <w:qFormat/>
    <w:pPr>
      <w:pBdr/>
      <w:spacing w:after="0" w:line="240" w:lineRule="auto"/>
      <w:ind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2"/>
    <w:basedOn w:val="733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3"/>
    <w:basedOn w:val="733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4"/>
    <w:basedOn w:val="733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5"/>
    <w:basedOn w:val="733"/>
    <w:uiPriority w:val="99"/>
    <w:qFormat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6"/>
    <w:basedOn w:val="733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"/>
    <w:basedOn w:val="733"/>
    <w:uiPriority w:val="5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1"/>
    <w:basedOn w:val="733"/>
    <w:uiPriority w:val="5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68a3d8" w:themeFill="accent1" w:themeFillTint="EA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3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2"/>
    <w:basedOn w:val="733"/>
    <w:uiPriority w:val="5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3"/>
    <w:basedOn w:val="733"/>
    <w:uiPriority w:val="5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4"/>
    <w:basedOn w:val="733"/>
    <w:uiPriority w:val="5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5"/>
    <w:basedOn w:val="733"/>
    <w:uiPriority w:val="5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6"/>
    <w:basedOn w:val="733"/>
    <w:uiPriority w:val="5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"/>
    <w:basedOn w:val="733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- Accent 1"/>
    <w:basedOn w:val="733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1eb" w:themeColor="accent1" w:themeTint="75" w:fill="b3d1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1eb" w:themeColor="accent1" w:themeTint="75" w:fill="b3d1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 - Accent 2"/>
    <w:basedOn w:val="733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 - Accent 3"/>
    <w:basedOn w:val="733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- Accent 4"/>
    <w:basedOn w:val="733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5"/>
    <w:basedOn w:val="733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3" w:themeColor="accent5" w:themeTint="75" w:fill="a9be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3" w:themeColor="accent5" w:themeTint="75" w:fill="a9be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 - Accent 6"/>
    <w:basedOn w:val="733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"/>
    <w:basedOn w:val="733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1"/>
    <w:basedOn w:val="733"/>
    <w:uiPriority w:val="99"/>
    <w:qFormat/>
    <w:pPr>
      <w:pBdr/>
      <w:spacing w:after="0" w:line="240" w:lineRule="auto"/>
      <w:ind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cPr>
      <w:tcBorders/>
    </w:tc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2"/>
    <w:basedOn w:val="733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3"/>
    <w:basedOn w:val="733"/>
    <w:uiPriority w:val="99"/>
    <w:qFormat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4"/>
    <w:basedOn w:val="733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5"/>
    <w:basedOn w:val="733"/>
    <w:uiPriority w:val="99"/>
    <w:qFormat/>
    <w:pPr>
      <w:pBdr/>
      <w:spacing w:after="0" w:line="240" w:lineRule="auto"/>
      <w:ind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6"/>
    <w:basedOn w:val="733"/>
    <w:uiPriority w:val="99"/>
    <w:qFormat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"/>
    <w:basedOn w:val="733"/>
    <w:uiPriority w:val="99"/>
    <w:qFormat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1"/>
    <w:basedOn w:val="733"/>
    <w:uiPriority w:val="99"/>
    <w:qFormat/>
    <w:pPr>
      <w:pBdr/>
      <w:spacing w:after="0" w:line="240" w:lineRule="auto"/>
      <w:ind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cPr>
      <w:tcBorders/>
    </w:tc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2"/>
    <w:basedOn w:val="733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3"/>
    <w:basedOn w:val="733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4"/>
    <w:basedOn w:val="733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5"/>
    <w:basedOn w:val="733"/>
    <w:uiPriority w:val="99"/>
    <w:qFormat/>
    <w:pPr>
      <w:pBdr/>
      <w:spacing w:after="0" w:line="240" w:lineRule="auto"/>
      <w:ind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6"/>
    <w:basedOn w:val="733"/>
    <w:uiPriority w:val="99"/>
    <w:qFormat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"/>
    <w:basedOn w:val="733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1"/>
    <w:basedOn w:val="733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2"/>
    <w:basedOn w:val="733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3"/>
    <w:basedOn w:val="733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4"/>
    <w:basedOn w:val="733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5"/>
    <w:basedOn w:val="733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bf0" w:themeColor="accent5" w:themeTint="40" w:fill="d0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d0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6"/>
    <w:basedOn w:val="733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"/>
    <w:basedOn w:val="733"/>
    <w:uiPriority w:val="9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1"/>
    <w:basedOn w:val="733"/>
    <w:uiPriority w:val="9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2"/>
    <w:basedOn w:val="733"/>
    <w:uiPriority w:val="9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3"/>
    <w:basedOn w:val="733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4"/>
    <w:basedOn w:val="733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5"/>
    <w:basedOn w:val="733"/>
    <w:uiPriority w:val="9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d0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d0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6"/>
    <w:basedOn w:val="733"/>
    <w:uiPriority w:val="9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"/>
    <w:basedOn w:val="733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1"/>
    <w:basedOn w:val="733"/>
    <w:uiPriority w:val="99"/>
    <w:qFormat/>
    <w:pPr>
      <w:pBdr/>
      <w:spacing w:after="0" w:line="240" w:lineRule="auto"/>
      <w:ind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2"/>
    <w:basedOn w:val="733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3"/>
    <w:basedOn w:val="733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4"/>
    <w:basedOn w:val="733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5"/>
    <w:basedOn w:val="733"/>
    <w:uiPriority w:val="99"/>
    <w:qFormat/>
    <w:pPr>
      <w:pBdr/>
      <w:spacing w:after="0" w:line="240" w:lineRule="auto"/>
      <w:ind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a9db" w:themeColor="accent5" w:themeTint="9A" w:fill="8e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6"/>
    <w:basedOn w:val="733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"/>
    <w:basedOn w:val="733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1"/>
    <w:basedOn w:val="733"/>
    <w:uiPriority w:val="9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2"/>
    <w:basedOn w:val="733"/>
    <w:uiPriority w:val="9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3"/>
    <w:basedOn w:val="733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4"/>
    <w:basedOn w:val="733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5"/>
    <w:basedOn w:val="733"/>
    <w:uiPriority w:val="9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d0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d0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6"/>
    <w:basedOn w:val="733"/>
    <w:uiPriority w:val="9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"/>
    <w:basedOn w:val="733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1"/>
    <w:basedOn w:val="733"/>
    <w:uiPriority w:val="99"/>
    <w:qFormat/>
    <w:pPr>
      <w:pBdr/>
      <w:spacing w:after="0" w:line="240" w:lineRule="auto"/>
      <w:ind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2"/>
    <w:basedOn w:val="733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3"/>
    <w:basedOn w:val="733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4"/>
    <w:basedOn w:val="733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5"/>
    <w:basedOn w:val="733"/>
    <w:uiPriority w:val="99"/>
    <w:qFormat/>
    <w:pPr>
      <w:pBdr/>
      <w:spacing w:after="0" w:line="240" w:lineRule="auto"/>
      <w:ind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a9db" w:themeColor="accent5" w:themeTint="9A" w:fill="8e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8ea9db" w:themeColor="accent5" w:themeTint="9A" w:fill="8ea9db" w:themeFill="accent5" w:themeFillTint="9A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6"/>
    <w:basedOn w:val="733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"/>
    <w:basedOn w:val="733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1"/>
    <w:basedOn w:val="733"/>
    <w:uiPriority w:val="99"/>
    <w:qFormat/>
    <w:pPr>
      <w:pBdr/>
      <w:spacing w:after="0" w:line="240" w:lineRule="auto"/>
      <w:ind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2"/>
    <w:basedOn w:val="733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3"/>
    <w:basedOn w:val="733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4"/>
    <w:basedOn w:val="733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5"/>
    <w:basedOn w:val="733"/>
    <w:uiPriority w:val="99"/>
    <w:pPr>
      <w:pBdr/>
      <w:spacing w:after="0" w:line="240" w:lineRule="auto"/>
      <w:ind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0dbf0" w:themeColor="accent5" w:themeTint="40" w:fill="d0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d0dbf0" w:themeFill="accent5" w:themeFillTint="40"/>
        <w:tcBorders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6"/>
    <w:basedOn w:val="733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"/>
    <w:basedOn w:val="733"/>
    <w:uiPriority w:val="99"/>
    <w:qFormat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1"/>
    <w:basedOn w:val="733"/>
    <w:uiPriority w:val="99"/>
    <w:qFormat/>
    <w:pPr>
      <w:pBdr/>
      <w:spacing w:after="0" w:line="240" w:lineRule="auto"/>
      <w:ind/>
    </w:pPr>
    <w:tblPr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2"/>
    <w:basedOn w:val="733"/>
    <w:uiPriority w:val="99"/>
    <w:qFormat/>
    <w:pPr>
      <w:pBdr/>
      <w:spacing w:after="0" w:line="240" w:lineRule="auto"/>
      <w:ind/>
    </w:pPr>
    <w:tblPr>
      <w:tblBorders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3"/>
    <w:basedOn w:val="733"/>
    <w:uiPriority w:val="99"/>
    <w:qFormat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4"/>
    <w:basedOn w:val="733"/>
    <w:uiPriority w:val="99"/>
    <w:qFormat/>
    <w:pPr>
      <w:pBdr/>
      <w:spacing w:after="0" w:line="240" w:lineRule="auto"/>
      <w:ind/>
    </w:pPr>
    <w:tblPr>
      <w:tblBorders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5"/>
    <w:basedOn w:val="733"/>
    <w:uiPriority w:val="99"/>
    <w:qFormat/>
    <w:pPr>
      <w:pBdr/>
      <w:spacing w:after="0" w:line="240" w:lineRule="auto"/>
      <w:ind/>
    </w:pPr>
    <w:tblPr>
      <w:tblBorders>
        <w:right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0dbf0" w:themeColor="accent5" w:themeTint="40" w:fill="d0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d0dbf0" w:themeFill="accent5" w:themeFillTint="40"/>
        <w:tcBorders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6"/>
    <w:basedOn w:val="733"/>
    <w:uiPriority w:val="99"/>
    <w:qFormat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"/>
    <w:basedOn w:val="733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 1"/>
    <w:basedOn w:val="733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68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68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68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68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 2"/>
    <w:basedOn w:val="733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3"/>
    <w:basedOn w:val="733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4"/>
    <w:basedOn w:val="733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5"/>
    <w:basedOn w:val="733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6"/>
    <w:basedOn w:val="733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"/>
    <w:basedOn w:val="733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 1"/>
    <w:basedOn w:val="733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68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68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68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68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2"/>
    <w:basedOn w:val="733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3"/>
    <w:basedOn w:val="733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4"/>
    <w:basedOn w:val="733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5"/>
    <w:basedOn w:val="733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d8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6"/>
    <w:basedOn w:val="733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"/>
    <w:basedOn w:val="733"/>
    <w:uiPriority w:val="99"/>
    <w:qFormat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- Accent 1"/>
    <w:basedOn w:val="733"/>
    <w:uiPriority w:val="99"/>
    <w:qFormat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- Accent 2"/>
    <w:basedOn w:val="733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3"/>
    <w:basedOn w:val="733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4"/>
    <w:basedOn w:val="733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5"/>
    <w:basedOn w:val="733"/>
    <w:uiPriority w:val="99"/>
    <w:qFormat/>
    <w:pPr>
      <w:pBdr/>
      <w:spacing w:after="0" w:line="240" w:lineRule="auto"/>
      <w:ind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6"/>
    <w:basedOn w:val="733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4" w:customStyle="1">
    <w:name w:val="Heading 1 Char"/>
    <w:basedOn w:val="732"/>
    <w:link w:val="723"/>
    <w:uiPriority w:val="9"/>
    <w:qFormat/>
    <w:pPr>
      <w:pBdr/>
      <w:spacing/>
      <w:ind/>
    </w:pPr>
    <w:rPr>
      <w:rFonts w:ascii="Arial" w:hAnsi="Arial" w:eastAsia="Arial" w:cs="Arial"/>
      <w:color w:val="2e75b6" w:themeColor="accent1" w:themeShade="BF"/>
      <w:sz w:val="40"/>
      <w:szCs w:val="40"/>
    </w:rPr>
  </w:style>
  <w:style w:type="character" w:styleId="885" w:customStyle="1">
    <w:name w:val="Heading 2 Char"/>
    <w:basedOn w:val="732"/>
    <w:link w:val="724"/>
    <w:uiPriority w:val="9"/>
    <w:qFormat/>
    <w:pPr>
      <w:pBdr/>
      <w:spacing/>
      <w:ind/>
    </w:pPr>
    <w:rPr>
      <w:rFonts w:ascii="Arial" w:hAnsi="Arial" w:eastAsia="Arial" w:cs="Arial"/>
      <w:color w:val="2e75b6" w:themeColor="accent1" w:themeShade="BF"/>
      <w:sz w:val="32"/>
      <w:szCs w:val="32"/>
    </w:rPr>
  </w:style>
  <w:style w:type="character" w:styleId="886" w:customStyle="1">
    <w:name w:val="Heading 3 Char"/>
    <w:basedOn w:val="732"/>
    <w:link w:val="725"/>
    <w:uiPriority w:val="9"/>
    <w:qFormat/>
    <w:pPr>
      <w:pBdr/>
      <w:spacing/>
      <w:ind/>
    </w:pPr>
    <w:rPr>
      <w:rFonts w:ascii="Arial" w:hAnsi="Arial" w:eastAsia="Arial" w:cs="Arial"/>
      <w:color w:val="2e75b6" w:themeColor="accent1" w:themeShade="BF"/>
      <w:sz w:val="28"/>
      <w:szCs w:val="28"/>
    </w:rPr>
  </w:style>
  <w:style w:type="character" w:styleId="887" w:customStyle="1">
    <w:name w:val="Heading 4 Char"/>
    <w:basedOn w:val="732"/>
    <w:link w:val="726"/>
    <w:uiPriority w:val="9"/>
    <w:qFormat/>
    <w:pPr>
      <w:pBdr/>
      <w:spacing/>
      <w:ind/>
    </w:pPr>
    <w:rPr>
      <w:rFonts w:ascii="Arial" w:hAnsi="Arial" w:eastAsia="Arial" w:cs="Arial"/>
      <w:i/>
      <w:iCs/>
      <w:color w:val="2e75b6" w:themeColor="accent1" w:themeShade="BF"/>
    </w:rPr>
  </w:style>
  <w:style w:type="character" w:styleId="888" w:customStyle="1">
    <w:name w:val="Heading 5 Char"/>
    <w:basedOn w:val="732"/>
    <w:link w:val="727"/>
    <w:uiPriority w:val="9"/>
    <w:qFormat/>
    <w:pPr>
      <w:pBdr/>
      <w:spacing/>
      <w:ind/>
    </w:pPr>
    <w:rPr>
      <w:rFonts w:ascii="Arial" w:hAnsi="Arial" w:eastAsia="Arial" w:cs="Arial"/>
      <w:color w:val="2e75b6" w:themeColor="accent1" w:themeShade="BF"/>
    </w:rPr>
  </w:style>
  <w:style w:type="character" w:styleId="889" w:customStyle="1">
    <w:name w:val="Heading 6 Char"/>
    <w:basedOn w:val="732"/>
    <w:link w:val="728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890" w:customStyle="1">
    <w:name w:val="Heading 7 Char"/>
    <w:basedOn w:val="732"/>
    <w:link w:val="729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891" w:customStyle="1">
    <w:name w:val="Heading 8 Char"/>
    <w:basedOn w:val="732"/>
    <w:link w:val="730"/>
    <w:uiPriority w:val="9"/>
    <w:qFormat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892" w:customStyle="1">
    <w:name w:val="Heading 9 Char"/>
    <w:basedOn w:val="732"/>
    <w:link w:val="731"/>
    <w:uiPriority w:val="9"/>
    <w:qFormat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893" w:customStyle="1">
    <w:name w:val="Title Char"/>
    <w:basedOn w:val="732"/>
    <w:link w:val="749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94" w:customStyle="1">
    <w:name w:val="Subtitle Char"/>
    <w:basedOn w:val="732"/>
    <w:link w:val="746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95">
    <w:name w:val="Quote"/>
    <w:basedOn w:val="722"/>
    <w:next w:val="722"/>
    <w:link w:val="89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896" w:customStyle="1">
    <w:name w:val="Quote Char"/>
    <w:basedOn w:val="732"/>
    <w:link w:val="895"/>
    <w:uiPriority w:val="2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897" w:customStyle="1">
    <w:name w:val="Intense Emphasis"/>
    <w:basedOn w:val="732"/>
    <w:uiPriority w:val="21"/>
    <w:qFormat/>
    <w:pPr>
      <w:pBdr/>
      <w:spacing/>
      <w:ind/>
    </w:pPr>
    <w:rPr>
      <w:i/>
      <w:iCs/>
      <w:color w:val="2e75b6" w:themeColor="accent1" w:themeShade="BF"/>
    </w:rPr>
  </w:style>
  <w:style w:type="paragraph" w:styleId="898">
    <w:name w:val="Intense Quote"/>
    <w:basedOn w:val="722"/>
    <w:next w:val="722"/>
    <w:link w:val="899"/>
    <w:uiPriority w:val="30"/>
    <w:qFormat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5b6" w:themeColor="accent1" w:themeShade="BF"/>
    </w:rPr>
  </w:style>
  <w:style w:type="character" w:styleId="899" w:customStyle="1">
    <w:name w:val="Intense Quote Char"/>
    <w:basedOn w:val="732"/>
    <w:link w:val="898"/>
    <w:uiPriority w:val="30"/>
    <w:qFormat/>
    <w:pPr>
      <w:pBdr/>
      <w:spacing/>
      <w:ind/>
    </w:pPr>
    <w:rPr>
      <w:i/>
      <w:iCs/>
      <w:color w:val="2e75b6" w:themeColor="accent1" w:themeShade="BF"/>
    </w:rPr>
  </w:style>
  <w:style w:type="character" w:styleId="900" w:customStyle="1">
    <w:name w:val="Intense Reference"/>
    <w:basedOn w:val="732"/>
    <w:uiPriority w:val="32"/>
    <w:qFormat/>
    <w:pPr>
      <w:pBdr/>
      <w:spacing/>
      <w:ind/>
    </w:pPr>
    <w:rPr>
      <w:b/>
      <w:bCs/>
      <w:smallCaps/>
      <w:color w:val="2e75b6" w:themeColor="accent1" w:themeShade="BF"/>
      <w:spacing w:val="5"/>
    </w:rPr>
  </w:style>
  <w:style w:type="character" w:styleId="901" w:customStyle="1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02" w:customStyle="1">
    <w:name w:val="Subtle Reference"/>
    <w:basedOn w:val="732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03" w:customStyle="1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4" w:customStyle="1">
    <w:name w:val="Header Char"/>
    <w:basedOn w:val="732"/>
    <w:uiPriority w:val="99"/>
    <w:qFormat/>
    <w:pPr>
      <w:pBdr/>
      <w:spacing/>
      <w:ind/>
    </w:pPr>
  </w:style>
  <w:style w:type="character" w:styleId="905" w:customStyle="1">
    <w:name w:val="Footer Char"/>
    <w:basedOn w:val="732"/>
    <w:uiPriority w:val="99"/>
    <w:qFormat/>
    <w:pPr>
      <w:pBdr/>
      <w:spacing/>
      <w:ind/>
    </w:pPr>
  </w:style>
  <w:style w:type="character" w:styleId="906" w:customStyle="1">
    <w:name w:val="Footnote Text Char"/>
    <w:basedOn w:val="732"/>
    <w:link w:val="741"/>
    <w:uiPriority w:val="99"/>
    <w:semiHidden/>
    <w:pPr>
      <w:pBdr/>
      <w:spacing/>
      <w:ind/>
    </w:pPr>
    <w:rPr>
      <w:sz w:val="20"/>
      <w:szCs w:val="20"/>
    </w:rPr>
  </w:style>
  <w:style w:type="character" w:styleId="907" w:customStyle="1">
    <w:name w:val="Endnote Text Char"/>
    <w:basedOn w:val="732"/>
    <w:link w:val="737"/>
    <w:uiPriority w:val="99"/>
    <w:semiHidden/>
    <w:qFormat/>
    <w:pPr>
      <w:pBdr/>
      <w:spacing/>
      <w:ind/>
    </w:pPr>
    <w:rPr>
      <w:sz w:val="20"/>
      <w:szCs w:val="20"/>
    </w:rPr>
  </w:style>
  <w:style w:type="character" w:styleId="908">
    <w:name w:val="Placeholder Text"/>
    <w:basedOn w:val="732"/>
    <w:uiPriority w:val="99"/>
    <w:semiHidden/>
    <w:qFormat/>
    <w:pPr>
      <w:pBdr/>
      <w:spacing/>
      <w:ind/>
    </w:pPr>
    <w:rPr>
      <w:color w:val="666666"/>
    </w:rPr>
  </w:style>
  <w:style w:type="paragraph" w:styleId="909" w:customStyle="1">
    <w:name w:val="TOC Heading"/>
    <w:uiPriority w:val="39"/>
    <w:unhideWhenUsed/>
    <w:qFormat/>
    <w:pPr>
      <w:pBdr/>
      <w:spacing/>
      <w:ind/>
    </w:pPr>
    <w:rPr>
      <w:rFonts w:hint="default" w:asciiTheme="minorHAnsi" w:hAnsiTheme="minorHAnsi" w:eastAsiaTheme="minorHAnsi" w:cstheme="minorBidi"/>
    </w:rPr>
  </w:style>
  <w:style w:type="paragraph" w:styleId="910">
    <w:name w:val="No Spacing"/>
    <w:uiPriority w:val="1"/>
    <w:qFormat/>
    <w:pPr>
      <w:pBdr/>
      <w:spacing w:after="0" w:line="240" w:lineRule="auto"/>
      <w:ind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styleId="911" w:customStyle="1">
    <w:name w:val="Font Style19"/>
    <w:basedOn w:val="732"/>
    <w:uiPriority w:val="0"/>
    <w:qFormat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  <w:style w:type="character" w:styleId="912" w:customStyle="1">
    <w:name w:val="Верхній колонтитул Знак"/>
    <w:basedOn w:val="732"/>
    <w:link w:val="742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13" w:customStyle="1">
    <w:name w:val="Нижній колонтитул Знак"/>
    <w:basedOn w:val="732"/>
    <w:link w:val="739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14">
    <w:name w:val="List Paragraph"/>
    <w:basedOn w:val="722"/>
    <w:uiPriority w:val="34"/>
    <w:qFormat/>
    <w:pPr>
      <w:pBdr/>
      <w:spacing/>
      <w:ind w:left="720"/>
      <w:contextualSpacing w:val="true"/>
    </w:pPr>
  </w:style>
  <w:style w:type="paragraph" w:styleId="915" w:customStyle="1">
    <w:name w:val="Абзац списку1"/>
    <w:basedOn w:val="722"/>
    <w:uiPriority w:val="34"/>
    <w:qFormat/>
    <w:pPr>
      <w:pBdr/>
      <w:spacing/>
      <w:ind w:left="720"/>
      <w:contextualSpacing w:val="true"/>
    </w:pPr>
  </w:style>
  <w:style w:type="paragraph" w:styleId="916" w:customStyle="1">
    <w:name w:val="docdata"/>
    <w:basedOn w:val="722"/>
    <w:uiPriority w:val="0"/>
    <w:qFormat/>
    <w:pPr>
      <w:pBdr/>
      <w:spacing w:after="100" w:afterAutospacing="1" w:before="100" w:beforeAutospacing="1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СТАЛЬНИЧЕНКО Юрій Валерійович</cp:lastModifiedBy>
  <cp:revision>6</cp:revision>
  <dcterms:created xsi:type="dcterms:W3CDTF">2025-08-05T12:49:00Z</dcterms:created>
  <dcterms:modified xsi:type="dcterms:W3CDTF">2026-02-24T12:57:05Z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A7272ADB65114C5F855CDA0B0EB03BDF_13</vt:lpwstr>
  </property>
</Properties>
</file>