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83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r>
    </w:p>
    <w:p>
      <w:pPr>
        <w:pStyle w:val="883"/>
        <w:pBdr/>
        <w:spacing/>
        <w:ind/>
        <w:jc w:val="center"/>
        <w:rPr>
          <w:rFonts w:ascii="Times New Roman" w:hAnsi="Times New Roman" w:cs="Mangal"/>
          <w:color w:val="000000"/>
          <w:sz w:val="16"/>
        </w:rPr>
      </w:pPr>
      <w:r>
        <w:rPr>
          <w:rFonts w:ascii="Times New Roman" w:hAnsi="Times New Roman" w:cs="Mangal"/>
          <w:color w:val="000000"/>
          <w:sz w:val="16"/>
        </w:rPr>
      </w:r>
      <w:r>
        <w:rPr>
          <w:rFonts w:ascii="Times New Roman" w:hAnsi="Times New Roman" w:cs="Mangal"/>
          <w:color w:val="000000"/>
          <w:sz w:val="16"/>
        </w:rPr>
      </w:r>
      <w:r>
        <w:rPr>
          <w:rFonts w:ascii="Times New Roman" w:hAnsi="Times New Roman"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spacing/>
        <w:ind/>
        <w:rPr/>
      </w:pPr>
      <w:r/>
      <w:r/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 w:firstLine="0"/>
        <w:rPr/>
      </w:pPr>
      <w:r>
        <w:rPr>
          <w:szCs w:val="28"/>
          <w:lang w:eastAsia="hi-IN" w:bidi="hi-IN"/>
        </w:rPr>
        <w:t xml:space="preserve">3</w:t>
      </w:r>
      <w:r>
        <w:rPr>
          <w:szCs w:val="28"/>
          <w:lang w:val="ru-RU" w:eastAsia="hi-IN" w:bidi="hi-IN"/>
        </w:rPr>
        <w:t xml:space="preserve">0 </w:t>
      </w:r>
      <w:r>
        <w:rPr>
          <w:szCs w:val="28"/>
          <w:lang w:val="ru-RU" w:eastAsia="hi-IN" w:bidi="hi-IN"/>
        </w:rPr>
        <w:t xml:space="preserve">січня</w:t>
      </w:r>
      <w:r>
        <w:rPr>
          <w:szCs w:val="28"/>
          <w:lang w:eastAsia="hi-IN" w:bidi="hi-IN"/>
        </w:rPr>
        <w:t xml:space="preserve"> 202</w:t>
      </w:r>
      <w:r>
        <w:rPr>
          <w:szCs w:val="28"/>
          <w:lang w:eastAsia="hi-IN" w:bidi="hi-IN"/>
        </w:rPr>
        <w:t xml:space="preserve">6</w:t>
      </w:r>
      <w:r>
        <w:rPr>
          <w:szCs w:val="28"/>
          <w:lang w:eastAsia="hi-IN" w:bidi="hi-IN"/>
        </w:rPr>
        <w:t xml:space="preserve"> року                          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 xml:space="preserve"> </w:t>
      </w:r>
      <w:r>
        <w:rPr>
          <w:szCs w:val="28"/>
          <w:lang w:eastAsia="hi-IN" w:bidi="hi-IN"/>
        </w:rPr>
        <w:tab/>
        <w:t xml:space="preserve">№ 35</w:t>
      </w:r>
      <w:r/>
    </w:p>
    <w:p>
      <w:pPr>
        <w:pBdr/>
        <w:spacing/>
        <w:ind/>
        <w:rPr/>
      </w:pPr>
      <w:r/>
      <w:r/>
    </w:p>
    <w:p>
      <w:pPr>
        <w:pBdr/>
        <w:spacing/>
        <w:ind w:right="-1" w:firstLine="0"/>
        <w:rPr>
          <w:b/>
          <w:color w:val="000000"/>
        </w:rPr>
      </w:pPr>
      <w:r>
        <w:rPr>
          <w:b/>
          <w:color w:val="000000"/>
        </w:rPr>
        <w:t xml:space="preserve">Про </w:t>
      </w:r>
      <w:r>
        <w:rPr>
          <w:b/>
          <w:color w:val="000000"/>
        </w:rPr>
        <w:t xml:space="preserve">функціонування </w:t>
      </w:r>
      <w:r>
        <w:rPr>
          <w:b/>
          <w:color w:val="000000"/>
        </w:rPr>
        <w:t xml:space="preserve">робочої групи з питань реалізації в громаді пріоритетів державної політики у сфері надання соціальних послуг і послуг соціального характеру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-1" w:firstLine="0"/>
        <w:rPr/>
      </w:pPr>
      <w:r/>
      <w:r/>
    </w:p>
    <w:p>
      <w:pPr>
        <w:pBdr/>
        <w:tabs>
          <w:tab w:val="left" w:leader="none" w:pos="850"/>
        </w:tabs>
        <w:spacing/>
        <w:ind/>
        <w:rPr>
          <w:color w:val="000000"/>
        </w:rPr>
      </w:pPr>
      <w:r>
        <w:tab/>
        <w:t xml:space="preserve">Відповідно до </w:t>
      </w:r>
      <w:r>
        <w:t xml:space="preserve">Закон</w:t>
      </w:r>
      <w:r>
        <w:t xml:space="preserve">ів</w:t>
      </w:r>
      <w:r>
        <w:t xml:space="preserve"> України </w:t>
      </w:r>
      <w:r>
        <w:t xml:space="preserve">«Про соціальні послуги», </w:t>
      </w:r>
      <w:r>
        <w:t xml:space="preserve">«Про місцеве самоврядування в Україні», </w:t>
      </w:r>
      <w:r>
        <w:t xml:space="preserve">беручи до уваги розпорядження Кабінету Міністрів України</w:t>
      </w:r>
      <w:r>
        <w:t xml:space="preserve"> від 26.11 2024 </w:t>
      </w:r>
      <w:r>
        <w:t xml:space="preserve">№</w:t>
      </w:r>
      <w:r>
        <w:t xml:space="preserve"> 1201-р «Про схвалення</w:t>
      </w:r>
      <w:r>
        <w:t xml:space="preserve"> </w:t>
      </w:r>
      <w:r>
        <w:t xml:space="preserve">Стратегі</w:t>
      </w:r>
      <w:r>
        <w:t xml:space="preserve">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реалізації», </w:t>
      </w:r>
      <w:r>
        <w:t xml:space="preserve"> </w:t>
      </w:r>
      <w:r>
        <w:t xml:space="preserve">з метою п</w:t>
      </w:r>
      <w:r>
        <w:t xml:space="preserve">ід</w:t>
      </w:r>
      <w:r>
        <w:t xml:space="preserve">силення </w:t>
      </w:r>
      <w:r>
        <w:t xml:space="preserve">та покра</w:t>
      </w:r>
      <w:r>
        <w:t xml:space="preserve">щення роботи з надання </w:t>
      </w:r>
      <w:r>
        <w:t xml:space="preserve">соціальних послуг для сімей з дітьми</w:t>
      </w:r>
      <w:r>
        <w:t xml:space="preserve"> у Менській міській територіальній громаді</w:t>
      </w:r>
      <w: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</w:rPr>
        <w:t xml:space="preserve">1.Визначити, що Р</w:t>
      </w:r>
      <w:r>
        <w:rPr>
          <w:color w:val="000000" w:themeColor="text1"/>
          <w:szCs w:val="28"/>
        </w:rPr>
        <w:t xml:space="preserve">обоч</w:t>
      </w:r>
      <w:r>
        <w:rPr>
          <w:color w:val="000000" w:themeColor="text1"/>
          <w:szCs w:val="28"/>
        </w:rPr>
        <w:t xml:space="preserve">а</w:t>
      </w:r>
      <w:r>
        <w:rPr>
          <w:color w:val="000000" w:themeColor="text1"/>
          <w:szCs w:val="28"/>
        </w:rPr>
        <w:t xml:space="preserve"> груп</w:t>
      </w:r>
      <w:r>
        <w:rPr>
          <w:color w:val="000000" w:themeColor="text1"/>
          <w:szCs w:val="28"/>
        </w:rPr>
        <w:t xml:space="preserve">а</w:t>
      </w:r>
      <w:r>
        <w:rPr>
          <w:color w:val="000000" w:themeColor="text1"/>
          <w:szCs w:val="28"/>
        </w:rPr>
        <w:t xml:space="preserve"> з питань </w:t>
      </w:r>
      <w:r>
        <w:rPr>
          <w:bCs/>
          <w:color w:val="000000"/>
          <w:szCs w:val="28"/>
        </w:rPr>
        <w:t xml:space="preserve">реалізації в громаді пріоритетів державної політики у сфері надання соціальних послуг і послуг соціального характеру через </w:t>
      </w:r>
      <w:r>
        <w:rPr>
          <w:szCs w:val="28"/>
        </w:rPr>
        <w:t xml:space="preserve">впровадження або посилення мінімального пакету інтегрованих соціальних послуг для сімей з дітьми</w:t>
      </w:r>
      <w:r>
        <w:rPr>
          <w:color w:val="000000"/>
          <w:szCs w:val="28"/>
        </w:rPr>
        <w:t xml:space="preserve"> </w:t>
      </w:r>
      <w:r>
        <w:rPr>
          <w:color w:val="000000" w:themeColor="text1"/>
          <w:szCs w:val="28"/>
        </w:rPr>
        <w:t xml:space="preserve">Менської</w:t>
      </w:r>
      <w:r>
        <w:rPr>
          <w:color w:val="000000" w:themeColor="text1"/>
          <w:szCs w:val="28"/>
        </w:rPr>
        <w:t xml:space="preserve"> міської територіальної громади, створена розпорядженням Менського міського голо</w:t>
      </w:r>
      <w:r>
        <w:rPr>
          <w:color w:val="000000" w:themeColor="text1"/>
          <w:szCs w:val="28"/>
        </w:rPr>
        <w:t xml:space="preserve">ви від 28.02.2024 № 64, також забезпечує організацію роботи, пов'язану з реалізацією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</w:t>
      </w:r>
      <w:r>
        <w:rPr>
          <w:color w:val="000000" w:themeColor="text1"/>
          <w:szCs w:val="28"/>
        </w:rPr>
        <w:t xml:space="preserve">реаліза</w:t>
      </w:r>
      <w:r>
        <w:rPr>
          <w:color w:val="000000" w:themeColor="text1"/>
          <w:szCs w:val="28"/>
          <w:lang w:val="ru-RU"/>
        </w:rPr>
        <w:t xml:space="preserve">ції</w:t>
      </w:r>
      <w:r>
        <w:rPr>
          <w:color w:val="000000" w:themeColor="text1"/>
          <w:szCs w:val="28"/>
          <w:lang w:val="ru-RU"/>
        </w:rPr>
        <w:t xml:space="preserve">, у </w:t>
      </w:r>
      <w:r>
        <w:rPr>
          <w:color w:val="000000" w:themeColor="text1"/>
          <w:szCs w:val="28"/>
          <w:lang w:val="ru-RU"/>
        </w:rPr>
        <w:t xml:space="preserve">Менській</w:t>
      </w:r>
      <w:r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  <w:lang w:val="ru-RU"/>
        </w:rPr>
        <w:t xml:space="preserve">міській</w:t>
      </w:r>
      <w:r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  <w:lang w:val="ru-RU"/>
        </w:rPr>
        <w:t xml:space="preserve">територіальній</w:t>
      </w:r>
      <w:r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  <w:lang w:val="ru-RU"/>
        </w:rPr>
        <w:t xml:space="preserve">громаді</w:t>
      </w:r>
      <w:r>
        <w:rPr>
          <w:color w:val="000000" w:themeColor="text1"/>
          <w:szCs w:val="28"/>
          <w:lang w:val="ru-RU"/>
        </w:rPr>
        <w:t xml:space="preserve">.</w:t>
      </w:r>
      <w:r>
        <w:rPr>
          <w:color w:val="000000" w:themeColor="text1"/>
          <w:szCs w:val="28"/>
          <w:lang w:val="ru-RU"/>
        </w:rPr>
      </w:r>
      <w:r>
        <w:rPr>
          <w:color w:val="000000" w:themeColor="text1"/>
          <w:szCs w:val="28"/>
          <w:lang w:val="ru-RU"/>
        </w:rPr>
      </w:r>
    </w:p>
    <w:p>
      <w:pPr>
        <w:pBdr/>
        <w:tabs>
          <w:tab w:val="left" w:leader="none" w:pos="0"/>
        </w:tabs>
        <w:spacing/>
        <w:ind/>
        <w:rPr>
          <w:color w:val="000000"/>
          <w:lang w:val="ru-RU"/>
        </w:rPr>
      </w:pPr>
      <w:r>
        <w:rPr>
          <w:color w:val="000000" w:themeColor="text1"/>
          <w:szCs w:val="28"/>
          <w:lang w:val="ru-RU"/>
        </w:rPr>
        <w:t xml:space="preserve">2.Затвердити склад </w:t>
      </w:r>
      <w:r>
        <w:rPr>
          <w:color w:val="000000" w:themeColor="text1"/>
          <w:szCs w:val="28"/>
          <w:lang w:val="ru-RU"/>
        </w:rPr>
        <w:t xml:space="preserve">робочої</w:t>
      </w:r>
      <w:r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  <w:lang w:val="ru-RU"/>
        </w:rPr>
        <w:t xml:space="preserve">групи</w:t>
      </w:r>
      <w:r>
        <w:rPr>
          <w:color w:val="000000" w:themeColor="text1"/>
          <w:szCs w:val="28"/>
          <w:lang w:val="ru-RU"/>
        </w:rPr>
        <w:t xml:space="preserve"> у </w:t>
      </w:r>
      <w:r>
        <w:rPr>
          <w:color w:val="000000" w:themeColor="text1"/>
          <w:szCs w:val="28"/>
          <w:lang w:val="ru-RU"/>
        </w:rPr>
        <w:t xml:space="preserve">новій</w:t>
      </w:r>
      <w:r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  <w:lang w:val="ru-RU"/>
        </w:rPr>
        <w:t xml:space="preserve">редакції</w:t>
      </w:r>
      <w:r>
        <w:rPr>
          <w:color w:val="000000" w:themeColor="text1"/>
          <w:szCs w:val="28"/>
          <w:lang w:val="ru-RU"/>
        </w:rPr>
        <w:t xml:space="preserve"> (</w:t>
      </w:r>
      <w:r>
        <w:rPr>
          <w:color w:val="000000" w:themeColor="text1"/>
          <w:szCs w:val="28"/>
          <w:lang w:val="ru-RU"/>
        </w:rPr>
        <w:t xml:space="preserve">додається</w:t>
      </w:r>
      <w:r>
        <w:rPr>
          <w:color w:val="000000" w:themeColor="text1"/>
          <w:szCs w:val="28"/>
          <w:lang w:val="ru-RU"/>
        </w:rPr>
        <w:t xml:space="preserve">).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Bdr/>
        <w:tabs>
          <w:tab w:val="left" w:leader="none" w:pos="709"/>
        </w:tabs>
        <w:spacing/>
        <w:ind/>
        <w:rPr/>
      </w:pPr>
      <w:r>
        <w:rPr>
          <w:lang w:val="ru-RU"/>
        </w:rPr>
        <w:t xml:space="preserve">3</w:t>
      </w:r>
      <w:r>
        <w:t xml:space="preserve">. Контроль за виконанням даного розпорядження покласти на </w:t>
      </w:r>
      <w:r>
        <w:rPr>
          <w:szCs w:val="28"/>
          <w:lang w:eastAsia="ru-RU"/>
        </w:rPr>
        <w:t xml:space="preserve">заступника міського голови з питань діяльності виконавчих органів ради Менської міської ради </w:t>
      </w:r>
      <w:r>
        <w:rPr>
          <w:szCs w:val="28"/>
          <w:lang w:eastAsia="ru-RU"/>
        </w:rPr>
        <w:t xml:space="preserve">Прищепу</w:t>
      </w:r>
      <w:r>
        <w:rPr>
          <w:szCs w:val="28"/>
          <w:lang w:eastAsia="ru-RU"/>
        </w:rPr>
        <w:t xml:space="preserve"> В.В.</w:t>
      </w:r>
      <w:r/>
    </w:p>
    <w:p>
      <w:pPr>
        <w:pBdr/>
        <w:spacing/>
        <w:ind w:left="709"/>
        <w:rPr/>
      </w:pPr>
      <w:r/>
      <w:r/>
    </w:p>
    <w:p>
      <w:pPr>
        <w:pBdr/>
        <w:spacing/>
        <w:ind w:left="709"/>
        <w:rPr/>
      </w:pPr>
      <w:r/>
      <w:r/>
    </w:p>
    <w:p>
      <w:pPr>
        <w:pBdr/>
        <w:tabs>
          <w:tab w:val="left" w:leader="none" w:pos="6236"/>
        </w:tabs>
        <w:spacing/>
        <w:ind w:firstLine="0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Секретар</w:t>
      </w:r>
      <w:r>
        <w:rPr>
          <w:bCs/>
          <w:color w:val="000000"/>
          <w:lang w:val="ru-RU"/>
        </w:rPr>
        <w:t xml:space="preserve"> ради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ru-RU"/>
        </w:rPr>
        <w:t xml:space="preserve">Юрій</w:t>
      </w:r>
      <w:r>
        <w:rPr>
          <w:bCs/>
          <w:color w:val="000000"/>
          <w:lang w:val="ru-RU"/>
        </w:rPr>
        <w:t xml:space="preserve"> СТАЛЬНИЧЕНКО</w:t>
      </w:r>
      <w:r>
        <w:rPr>
          <w:bCs/>
          <w:color w:val="000000"/>
          <w:lang w:val="ru-RU"/>
        </w:rPr>
      </w:r>
      <w:r>
        <w:rPr>
          <w:bCs/>
          <w:color w:val="000000"/>
          <w:lang w:val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08" w:left="133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4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08" w:left="83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4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58"/>
    <w:link w:val="8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58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58"/>
    <w:link w:val="892"/>
    <w:uiPriority w:val="99"/>
    <w:pPr>
      <w:pBdr/>
      <w:spacing/>
      <w:ind/>
    </w:pPr>
  </w:style>
  <w:style w:type="character" w:styleId="744">
    <w:name w:val="Footer Char"/>
    <w:basedOn w:val="758"/>
    <w:link w:val="894"/>
    <w:uiPriority w:val="99"/>
    <w:pPr>
      <w:pBdr/>
      <w:spacing/>
      <w:ind/>
    </w:pPr>
  </w:style>
  <w:style w:type="character" w:styleId="745">
    <w:name w:val="Footnote Text Char"/>
    <w:basedOn w:val="758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Endnote Text Char"/>
    <w:basedOn w:val="758"/>
    <w:link w:val="763"/>
    <w:uiPriority w:val="99"/>
    <w:semiHidden/>
    <w:pPr>
      <w:pBdr/>
      <w:spacing/>
      <w:ind/>
    </w:pPr>
    <w:rPr>
      <w:sz w:val="20"/>
      <w:szCs w:val="20"/>
    </w:rPr>
  </w:style>
  <w:style w:type="character" w:styleId="747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49">
    <w:name w:val="Heading 1"/>
    <w:basedOn w:val="748"/>
    <w:next w:val="748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8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5">
    <w:name w:val="Heading 7"/>
    <w:basedOn w:val="748"/>
    <w:next w:val="748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6">
    <w:name w:val="Heading 8"/>
    <w:basedOn w:val="748"/>
    <w:next w:val="748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7">
    <w:name w:val="Heading 9"/>
    <w:basedOn w:val="748"/>
    <w:next w:val="748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paragraph" w:styleId="761">
    <w:name w:val="Caption"/>
    <w:basedOn w:val="748"/>
    <w:next w:val="7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 w:customStyle="1">
    <w:name w:val="Caption Char"/>
    <w:uiPriority w:val="99"/>
    <w:pPr>
      <w:pBdr/>
      <w:spacing/>
      <w:ind/>
    </w:pPr>
  </w:style>
  <w:style w:type="paragraph" w:styleId="763">
    <w:name w:val="endnote text"/>
    <w:basedOn w:val="748"/>
    <w:link w:val="764"/>
    <w:uiPriority w:val="99"/>
    <w:semiHidden/>
    <w:unhideWhenUsed/>
    <w:pPr>
      <w:pBdr/>
      <w:spacing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48"/>
    <w:next w:val="748"/>
    <w:uiPriority w:val="99"/>
    <w:unhideWhenUsed/>
    <w:pPr>
      <w:pBdr/>
      <w:spacing/>
      <w:ind/>
    </w:pPr>
  </w:style>
  <w:style w:type="table" w:styleId="767" w:customStyle="1">
    <w:name w:val="Table Grid Light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5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2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3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5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6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 w:customStyle="1">
    <w:name w:val="Заголовок 1 Знак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4" w:customStyle="1">
    <w:name w:val="Заголовок 2 Знак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5" w:customStyle="1">
    <w:name w:val="Заголовок 3 Знак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6" w:customStyle="1">
    <w:name w:val="Заголовок 4 Знак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7" w:customStyle="1">
    <w:name w:val="Заголовок 5 Знак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8" w:customStyle="1">
    <w:name w:val="Заголовок 6 Знак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9" w:customStyle="1">
    <w:name w:val="Заголовок 7 Знак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0" w:customStyle="1">
    <w:name w:val="Заголовок 8 Знак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1" w:customStyle="1">
    <w:name w:val="Заголовок 9 Знак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2">
    <w:name w:val="List Paragraph"/>
    <w:basedOn w:val="748"/>
    <w:uiPriority w:val="34"/>
    <w:qFormat/>
    <w:pPr>
      <w:pBdr/>
      <w:spacing/>
      <w:ind w:left="720"/>
      <w:contextualSpacing w:val="true"/>
    </w:pPr>
  </w:style>
  <w:style w:type="paragraph" w:styleId="883">
    <w:name w:val="No Spacing"/>
    <w:uiPriority w:val="1"/>
    <w:qFormat/>
    <w:pPr>
      <w:pBdr/>
      <w:spacing w:after="0" w:line="240" w:lineRule="auto"/>
      <w:ind/>
    </w:pPr>
  </w:style>
  <w:style w:type="paragraph" w:styleId="884">
    <w:name w:val="Title"/>
    <w:basedOn w:val="748"/>
    <w:next w:val="748"/>
    <w:link w:val="8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5" w:customStyle="1">
    <w:name w:val="Назва Знак"/>
    <w:basedOn w:val="758"/>
    <w:link w:val="884"/>
    <w:uiPriority w:val="10"/>
    <w:pPr>
      <w:pBdr/>
      <w:spacing/>
      <w:ind/>
    </w:pPr>
    <w:rPr>
      <w:sz w:val="48"/>
      <w:szCs w:val="48"/>
    </w:rPr>
  </w:style>
  <w:style w:type="paragraph" w:styleId="886">
    <w:name w:val="Subtitle"/>
    <w:basedOn w:val="748"/>
    <w:next w:val="748"/>
    <w:link w:val="8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7" w:customStyle="1">
    <w:name w:val="Підзаголовок Знак"/>
    <w:basedOn w:val="758"/>
    <w:link w:val="886"/>
    <w:uiPriority w:val="11"/>
    <w:pPr>
      <w:pBdr/>
      <w:spacing/>
      <w:ind/>
    </w:pPr>
    <w:rPr>
      <w:sz w:val="24"/>
      <w:szCs w:val="24"/>
    </w:rPr>
  </w:style>
  <w:style w:type="paragraph" w:styleId="888">
    <w:name w:val="Quote"/>
    <w:basedOn w:val="748"/>
    <w:next w:val="748"/>
    <w:link w:val="889"/>
    <w:uiPriority w:val="29"/>
    <w:qFormat/>
    <w:pPr>
      <w:pBdr/>
      <w:spacing/>
      <w:ind w:right="720" w:left="720"/>
    </w:pPr>
    <w:rPr>
      <w:i/>
    </w:rPr>
  </w:style>
  <w:style w:type="character" w:styleId="889" w:customStyle="1">
    <w:name w:val="Цитата Знак"/>
    <w:link w:val="888"/>
    <w:uiPriority w:val="29"/>
    <w:pPr>
      <w:pBdr/>
      <w:spacing/>
      <w:ind/>
    </w:pPr>
    <w:rPr>
      <w:i/>
    </w:rPr>
  </w:style>
  <w:style w:type="paragraph" w:styleId="890">
    <w:name w:val="Intense Quote"/>
    <w:basedOn w:val="748"/>
    <w:next w:val="748"/>
    <w:link w:val="8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1" w:customStyle="1">
    <w:name w:val="Насичена цитата Знак"/>
    <w:link w:val="890"/>
    <w:uiPriority w:val="30"/>
    <w:pPr>
      <w:pBdr/>
      <w:spacing/>
      <w:ind/>
    </w:pPr>
    <w:rPr>
      <w:i/>
    </w:rPr>
  </w:style>
  <w:style w:type="paragraph" w:styleId="892">
    <w:name w:val="Header"/>
    <w:basedOn w:val="74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58"/>
    <w:link w:val="892"/>
    <w:uiPriority w:val="99"/>
    <w:pPr>
      <w:pBdr/>
      <w:spacing/>
      <w:ind/>
    </w:pPr>
  </w:style>
  <w:style w:type="paragraph" w:styleId="894">
    <w:name w:val="Footer"/>
    <w:basedOn w:val="748"/>
    <w:link w:val="8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5" w:customStyle="1">
    <w:name w:val="Нижній колонтитул Знак"/>
    <w:basedOn w:val="758"/>
    <w:link w:val="894"/>
    <w:uiPriority w:val="99"/>
    <w:pPr>
      <w:pBdr/>
      <w:spacing/>
      <w:ind/>
    </w:pPr>
  </w:style>
  <w:style w:type="table" w:styleId="896">
    <w:name w:val="Table Grid"/>
    <w:basedOn w:val="75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9">
    <w:name w:val="footnote text"/>
    <w:basedOn w:val="748"/>
    <w:link w:val="920"/>
    <w:uiPriority w:val="99"/>
    <w:semiHidden/>
    <w:unhideWhenUsed/>
    <w:pPr>
      <w:pBdr/>
      <w:spacing w:after="40"/>
      <w:ind/>
    </w:pPr>
    <w:rPr>
      <w:sz w:val="18"/>
    </w:rPr>
  </w:style>
  <w:style w:type="character" w:styleId="920" w:customStyle="1">
    <w:name w:val="Текст виноски Знак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922">
    <w:name w:val="toc 1"/>
    <w:basedOn w:val="748"/>
    <w:next w:val="748"/>
    <w:uiPriority w:val="39"/>
    <w:unhideWhenUsed/>
    <w:pPr>
      <w:pBdr/>
      <w:spacing w:after="57"/>
      <w:ind w:firstLine="0"/>
    </w:pPr>
  </w:style>
  <w:style w:type="paragraph" w:styleId="923">
    <w:name w:val="toc 2"/>
    <w:basedOn w:val="748"/>
    <w:next w:val="748"/>
    <w:uiPriority w:val="39"/>
    <w:unhideWhenUsed/>
    <w:pPr>
      <w:pBdr/>
      <w:spacing w:after="57"/>
      <w:ind w:firstLine="0" w:left="283"/>
    </w:pPr>
  </w:style>
  <w:style w:type="paragraph" w:styleId="924">
    <w:name w:val="toc 3"/>
    <w:basedOn w:val="748"/>
    <w:next w:val="748"/>
    <w:uiPriority w:val="39"/>
    <w:unhideWhenUsed/>
    <w:pPr>
      <w:pBdr/>
      <w:spacing w:after="57"/>
      <w:ind w:firstLine="0" w:left="567"/>
    </w:pPr>
  </w:style>
  <w:style w:type="paragraph" w:styleId="925">
    <w:name w:val="toc 4"/>
    <w:basedOn w:val="748"/>
    <w:next w:val="748"/>
    <w:uiPriority w:val="39"/>
    <w:unhideWhenUsed/>
    <w:pPr>
      <w:pBdr/>
      <w:spacing w:after="57"/>
      <w:ind w:firstLine="0" w:left="850"/>
    </w:pPr>
  </w:style>
  <w:style w:type="paragraph" w:styleId="926">
    <w:name w:val="toc 5"/>
    <w:basedOn w:val="748"/>
    <w:next w:val="748"/>
    <w:uiPriority w:val="39"/>
    <w:unhideWhenUsed/>
    <w:pPr>
      <w:pBdr/>
      <w:spacing w:after="57"/>
      <w:ind w:firstLine="0" w:left="1134"/>
    </w:pPr>
  </w:style>
  <w:style w:type="paragraph" w:styleId="927">
    <w:name w:val="toc 6"/>
    <w:basedOn w:val="748"/>
    <w:next w:val="748"/>
    <w:uiPriority w:val="39"/>
    <w:unhideWhenUsed/>
    <w:pPr>
      <w:pBdr/>
      <w:spacing w:after="57"/>
      <w:ind w:firstLine="0" w:left="1417"/>
    </w:pPr>
  </w:style>
  <w:style w:type="paragraph" w:styleId="928">
    <w:name w:val="toc 7"/>
    <w:basedOn w:val="748"/>
    <w:next w:val="748"/>
    <w:uiPriority w:val="39"/>
    <w:unhideWhenUsed/>
    <w:pPr>
      <w:pBdr/>
      <w:spacing w:after="57"/>
      <w:ind w:firstLine="0" w:left="1701"/>
    </w:pPr>
  </w:style>
  <w:style w:type="paragraph" w:styleId="929">
    <w:name w:val="toc 8"/>
    <w:basedOn w:val="748"/>
    <w:next w:val="748"/>
    <w:uiPriority w:val="39"/>
    <w:unhideWhenUsed/>
    <w:pPr>
      <w:pBdr/>
      <w:spacing w:after="57"/>
      <w:ind w:firstLine="0" w:left="1984"/>
    </w:pPr>
  </w:style>
  <w:style w:type="paragraph" w:styleId="930">
    <w:name w:val="toc 9"/>
    <w:basedOn w:val="748"/>
    <w:next w:val="748"/>
    <w:uiPriority w:val="39"/>
    <w:unhideWhenUsed/>
    <w:pPr>
      <w:pBdr/>
      <w:spacing w:after="57"/>
      <w:ind w:firstLine="0" w:left="2268"/>
    </w:pPr>
  </w:style>
  <w:style w:type="paragraph" w:styleId="931">
    <w:name w:val="TOC Heading"/>
    <w:uiPriority w:val="3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VVPrischepa</dc:creator>
  <cp:lastModifiedBy>Четвертакова Наталія Вікторівна</cp:lastModifiedBy>
  <cp:revision>7</cp:revision>
  <dcterms:created xsi:type="dcterms:W3CDTF">2026-01-30T10:47:00Z</dcterms:created>
  <dcterms:modified xsi:type="dcterms:W3CDTF">2026-02-09T14:19:49Z</dcterms:modified>
</cp:coreProperties>
</file>