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99"/>
        <w:pBdr/>
        <w:spacing w:after="0" w:before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699"/>
        <w:pBdr/>
        <w:spacing w:after="0" w:before="0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99"/>
        <w:pBdr/>
        <w:spacing w:after="0" w:before="0"/>
        <w:ind/>
        <w:jc w:val="center"/>
        <w:rPr>
          <w:rFonts w:ascii="Times New Roman" w:hAnsi="Times New Roman" w:eastAsia="Times New Roman" w:cs="Times New Roman"/>
          <w:color w:val="000000"/>
        </w:rPr>
      </w:pPr>
      <w:r/>
      <w:bookmarkStart w:id="0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val="uk-UA" w:bidi="en-US"/>
        </w:rPr>
        <w:t xml:space="preserve">шістдесят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val="uk-UA" w:bidi="en-US"/>
        </w:rPr>
        <w:t xml:space="preserve">дев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’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val="uk-UA" w:bidi="en-US"/>
        </w:rPr>
        <w:t xml:space="preserve">ята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val="uk-UA"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сесія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 восьмого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скликання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) </w:t>
      </w:r>
      <w:bookmarkEnd w:id="0"/>
      <w:r/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699"/>
        <w:pBdr/>
        <w:spacing w:after="0" w:before="0"/>
        <w:ind/>
        <w:jc w:val="center"/>
        <w:rPr>
          <w:rFonts w:ascii="Times New Roman" w:hAnsi="Times New Roman" w:eastAsia="Lucida Sans Unicode" w:cs="Mangal"/>
          <w:color w:val="000000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lang w:eastAsia="hi-IN" w:bidi="hi-IN"/>
        </w:rPr>
      </w:r>
    </w:p>
    <w:p>
      <w:pPr>
        <w:pStyle w:val="894"/>
        <w:pBdr/>
        <w:spacing/>
        <w:ind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700"/>
        <w:pBdr/>
        <w:tabs>
          <w:tab w:val="left" w:leader="none" w:pos="4535"/>
          <w:tab w:val="left" w:leader="none" w:pos="7370"/>
        </w:tabs>
        <w:spacing w:after="0" w:before="0"/>
        <w:ind/>
        <w:rPr>
          <w:rFonts w:ascii="Times New Roman" w:hAnsi="Times New Roman" w:eastAsia="Lucida Sans Unicode" w:cs="Mangal"/>
          <w:color w:val="000000"/>
          <w:lang w:val="uk-UA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val="uk-UA" w:eastAsia="hi-IN" w:bidi="hi-IN"/>
        </w:rPr>
        <w:t xml:space="preserve">28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val="uk-UA" w:eastAsia="hi-IN" w:bidi="hi-IN"/>
        </w:rPr>
        <w:t xml:space="preserve">січня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202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val="uk-UA" w:eastAsia="hi-IN" w:bidi="hi-IN"/>
        </w:rPr>
        <w:t xml:space="preserve">6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ab/>
        <w:t xml:space="preserve">м. Мена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val="uk-UA" w:eastAsia="hi-IN" w:bidi="hi-IN"/>
        </w:rPr>
        <w:t xml:space="preserve">32</w:t>
      </w:r>
      <w:bookmarkStart w:id="1" w:name="_GoBack"/>
      <w:r/>
      <w:bookmarkEnd w:id="1"/>
      <w:r/>
      <w:r>
        <w:rPr>
          <w:rFonts w:ascii="Times New Roman" w:hAnsi="Times New Roman" w:eastAsia="Lucida Sans Unicode" w:cs="Mangal"/>
          <w:color w:val="000000"/>
          <w:lang w:val="uk-UA"/>
        </w:rPr>
      </w:r>
    </w:p>
    <w:p>
      <w:pPr>
        <w:widowControl w:val="false"/>
        <w:pBdr/>
        <w:tabs>
          <w:tab w:val="left" w:leader="none" w:pos="4394"/>
          <w:tab w:val="left" w:leader="none" w:pos="7228"/>
        </w:tabs>
        <w:spacing/>
        <w:ind/>
        <w:jc w:val="both"/>
        <w:rPr>
          <w:rFonts w:cs="Mangal"/>
          <w:color w:val="000000"/>
          <w:sz w:val="28"/>
          <w:szCs w:val="28"/>
          <w:u w:val="single"/>
          <w:lang w:val="uk-UA"/>
        </w:rPr>
      </w:pPr>
      <w:r>
        <w:rPr>
          <w:rFonts w:cs="Mangal"/>
          <w:color w:val="000000"/>
          <w:sz w:val="28"/>
          <w:szCs w:val="28"/>
          <w:u w:val="single"/>
          <w:lang w:val="uk-UA"/>
        </w:rPr>
      </w:r>
      <w:r>
        <w:rPr>
          <w:rFonts w:cs="Mangal"/>
          <w:color w:val="000000"/>
          <w:sz w:val="28"/>
          <w:szCs w:val="28"/>
          <w:u w:val="single"/>
          <w:lang w:val="uk-UA"/>
        </w:rPr>
      </w:r>
    </w:p>
    <w:p>
      <w:pPr>
        <w:pBdr/>
        <w:spacing/>
        <w:ind w:right="5669"/>
        <w:jc w:val="both"/>
        <w:rPr>
          <w:b/>
          <w:color w:val="000000" w:themeColor="text1"/>
          <w:sz w:val="28"/>
          <w:lang w:val="uk-UA" w:bidi="en-US"/>
        </w:rPr>
      </w:pPr>
      <w:r>
        <w:rPr>
          <w:b/>
          <w:color w:val="000000" w:themeColor="text1"/>
          <w:sz w:val="28"/>
          <w:lang w:val="uk-UA" w:bidi="en-US"/>
        </w:rPr>
        <w:t xml:space="preserve">Про виконання Програми організації харчування в закладах загальної середньої освіти Менської міської ради</w:t>
      </w:r>
      <w:r>
        <w:rPr>
          <w:b/>
          <w:color w:val="000000" w:themeColor="text1"/>
          <w:sz w:val="28"/>
          <w:lang w:val="uk-UA" w:bidi="en-US"/>
        </w:rPr>
        <w:t xml:space="preserve"> на 2025 – 2027 роки за  2025 рік</w:t>
      </w:r>
      <w:r>
        <w:rPr>
          <w:b/>
          <w:color w:val="000000" w:themeColor="text1"/>
          <w:sz w:val="28"/>
          <w:lang w:val="uk-UA" w:bidi="en-US"/>
        </w:rPr>
      </w:r>
    </w:p>
    <w:p>
      <w:pPr>
        <w:pBdr/>
        <w:spacing/>
        <w:ind w:right="5528"/>
        <w:jc w:val="both"/>
        <w:rPr>
          <w:b/>
          <w:color w:val="000000" w:themeColor="text1"/>
          <w:sz w:val="28"/>
          <w:lang w:val="uk-UA" w:bidi="en-US"/>
        </w:rPr>
      </w:pPr>
      <w:r>
        <w:rPr>
          <w:b/>
          <w:color w:val="000000" w:themeColor="text1"/>
          <w:sz w:val="28"/>
          <w:lang w:val="uk-UA" w:bidi="en-US"/>
        </w:rPr>
      </w:r>
      <w:r>
        <w:rPr>
          <w:b/>
          <w:color w:val="000000" w:themeColor="text1"/>
          <w:sz w:val="28"/>
          <w:lang w:val="uk-UA" w:bidi="en-US"/>
        </w:rPr>
      </w:r>
    </w:p>
    <w:p>
      <w:pPr>
        <w:pStyle w:val="894"/>
        <w:pBdr/>
        <w:spacing/>
        <w:ind w:firstLine="567"/>
        <w:jc w:val="both"/>
        <w:rPr>
          <w:rFonts w:ascii="Times New Roman" w:hAnsi="Times New Roman"/>
          <w:color w:val="000000" w:themeColor="text1"/>
          <w:sz w:val="28"/>
          <w:lang w:val="uk-UA" w:bidi="en-US"/>
        </w:rPr>
      </w:pPr>
      <w:r>
        <w:rPr>
          <w:rFonts w:ascii="Times New Roman" w:hAnsi="Times New Roman"/>
          <w:sz w:val="28"/>
          <w:lang w:val="uk-UA" w:bidi="en-US"/>
        </w:rPr>
        <w:t xml:space="preserve">Ознайомившись з  інформацією  про стан виконання Програми організації харчування дітей в закладах загальної середньої освіти Менської міської ради на 2025-2027 роки, за 2025 рік, відповідно до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 ст. 26, ст.27 Закону України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 «Про місцеве самоврядування в Україні», Менська міська рада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ВИРІШИЛА</w:t>
      </w:r>
      <w:r>
        <w:rPr>
          <w:sz w:val="28"/>
          <w:szCs w:val="28"/>
          <w:lang w:val="uk-UA"/>
        </w:rPr>
        <w:t xml:space="preserve">:</w:t>
      </w:r>
      <w:r>
        <w:rPr>
          <w:sz w:val="28"/>
          <w:szCs w:val="28"/>
        </w:rPr>
      </w:r>
    </w:p>
    <w:p>
      <w:pPr>
        <w:pStyle w:val="868"/>
        <w:numPr>
          <w:ilvl w:val="0"/>
          <w:numId w:val="1"/>
        </w:numPr>
        <w:pBdr/>
        <w:tabs>
          <w:tab w:val="left" w:leader="none" w:pos="851"/>
        </w:tabs>
        <w:spacing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Інформацію про виконання </w:t>
      </w:r>
      <w:r>
        <w:rPr>
          <w:rFonts w:eastAsia="Calibri"/>
          <w:bCs/>
          <w:iCs/>
          <w:color w:val="000000" w:themeColor="text1"/>
          <w:sz w:val="28"/>
          <w:szCs w:val="28"/>
          <w:lang w:val="uk-UA" w:eastAsia="uk-UA"/>
        </w:rPr>
        <w:t xml:space="preserve">Програми</w:t>
      </w:r>
      <w:r>
        <w:rPr>
          <w:bCs/>
          <w:color w:val="000000" w:themeColor="text1"/>
          <w:sz w:val="28"/>
          <w:szCs w:val="28"/>
          <w:lang w:val="uk-UA"/>
        </w:rPr>
        <w:t xml:space="preserve"> організації харчування дітей в закладах загальної середньої освіти Менської міської ради на 2025-2027 </w:t>
      </w:r>
      <w:r>
        <w:rPr>
          <w:sz w:val="28"/>
          <w:szCs w:val="28"/>
          <w:lang w:val="uk-UA"/>
        </w:rPr>
        <w:t xml:space="preserve">роки за 2025 рік взяти до відома (додається).</w:t>
      </w:r>
      <w:r>
        <w:rPr>
          <w:sz w:val="28"/>
          <w:szCs w:val="28"/>
          <w:lang w:val="uk-UA"/>
        </w:rPr>
      </w:r>
    </w:p>
    <w:p>
      <w:pPr>
        <w:pStyle w:val="868"/>
        <w:numPr>
          <w:ilvl w:val="0"/>
          <w:numId w:val="1"/>
        </w:numPr>
        <w:pBdr/>
        <w:tabs>
          <w:tab w:val="left" w:leader="none" w:pos="851"/>
        </w:tabs>
        <w:spacing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на комісію   з питань охорони здоров’я, соціального захисту населення,  освіти, культури, молоді, фізкультури і спорту  та заступника міського  голови з питань діяльності виконавчих органів ради  Прищепу В.В.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93"/>
        </w:tabs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tabs>
          <w:tab w:val="left" w:leader="none" w:pos="993"/>
        </w:tabs>
        <w:spacing/>
        <w:ind/>
        <w:jc w:val="both"/>
        <w:rPr>
          <w:rFonts w:eastAsia="Batang"/>
          <w:color w:val="000000" w:themeColor="text1"/>
          <w:sz w:val="28"/>
          <w:szCs w:val="28"/>
        </w:rPr>
      </w:pPr>
      <w:r>
        <w:rPr>
          <w:rFonts w:eastAsia="Batang"/>
          <w:color w:val="000000" w:themeColor="text1"/>
          <w:sz w:val="28"/>
          <w:szCs w:val="28"/>
        </w:rPr>
      </w:r>
      <w:r>
        <w:rPr>
          <w:rFonts w:eastAsia="Batang"/>
          <w:color w:val="000000" w:themeColor="text1"/>
          <w:sz w:val="28"/>
          <w:szCs w:val="28"/>
        </w:rPr>
      </w:r>
    </w:p>
    <w:p>
      <w:pPr>
        <w:pBdr/>
        <w:tabs>
          <w:tab w:val="left" w:leader="none" w:pos="6520"/>
        </w:tabs>
        <w:spacing/>
        <w:ind/>
        <w:rPr/>
      </w:pPr>
      <w:r>
        <w:rPr>
          <w:sz w:val="28"/>
          <w:szCs w:val="28"/>
          <w:lang w:val="uk-UA"/>
        </w:rPr>
        <w:t xml:space="preserve">Секретар ради</w:t>
      </w:r>
      <w:r>
        <w:rPr>
          <w:sz w:val="28"/>
          <w:szCs w:val="28"/>
          <w:lang w:val="uk-UA"/>
        </w:rPr>
        <w:tab/>
        <w:t xml:space="preserve">Юрій СТАЛЬНИЧЕНКО</w:t>
      </w:r>
      <w:r/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Segoe UI">
    <w:panose1 w:val="020B0502040504020204"/>
  </w:font>
  <w:font w:name="Batang">
    <w:panose1 w:val="02020603020101020101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699">
    <w:name w:val="Heading 1"/>
    <w:basedOn w:val="698"/>
    <w:next w:val="698"/>
    <w:link w:val="85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00">
    <w:name w:val="Heading 2"/>
    <w:basedOn w:val="698"/>
    <w:next w:val="698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01">
    <w:name w:val="Heading 3"/>
    <w:basedOn w:val="698"/>
    <w:next w:val="698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02">
    <w:name w:val="Heading 4"/>
    <w:basedOn w:val="698"/>
    <w:next w:val="698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03">
    <w:name w:val="Heading 5"/>
    <w:basedOn w:val="698"/>
    <w:next w:val="698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04">
    <w:name w:val="Heading 6"/>
    <w:basedOn w:val="698"/>
    <w:next w:val="698"/>
    <w:link w:val="85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5">
    <w:name w:val="Heading 7"/>
    <w:basedOn w:val="698"/>
    <w:next w:val="698"/>
    <w:link w:val="85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06">
    <w:name w:val="Heading 8"/>
    <w:basedOn w:val="698"/>
    <w:next w:val="698"/>
    <w:link w:val="86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07">
    <w:name w:val="Heading 9"/>
    <w:basedOn w:val="698"/>
    <w:next w:val="698"/>
    <w:link w:val="86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08" w:default="1">
    <w:name w:val="Default Paragraph Font"/>
    <w:uiPriority w:val="1"/>
    <w:semiHidden/>
    <w:unhideWhenUsed/>
    <w:pPr>
      <w:pBdr/>
      <w:spacing/>
      <w:ind/>
    </w:pPr>
  </w:style>
  <w:style w:type="table" w:styleId="7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0" w:default="1">
    <w:name w:val="No List"/>
    <w:uiPriority w:val="99"/>
    <w:semiHidden/>
    <w:unhideWhenUsed/>
    <w:pPr>
      <w:pBdr/>
      <w:spacing/>
      <w:ind/>
    </w:pPr>
  </w:style>
  <w:style w:type="character" w:styleId="711" w:customStyle="1">
    <w:name w:val="Heading 1 Char"/>
    <w:basedOn w:val="70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12" w:customStyle="1">
    <w:name w:val="Heading 2 Char"/>
    <w:basedOn w:val="70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13" w:customStyle="1">
    <w:name w:val="Heading 3 Char"/>
    <w:basedOn w:val="70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14" w:customStyle="1">
    <w:name w:val="Heading 4 Char"/>
    <w:basedOn w:val="708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15" w:customStyle="1">
    <w:name w:val="Heading 5 Char"/>
    <w:basedOn w:val="70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16" w:customStyle="1">
    <w:name w:val="Heading 6 Char"/>
    <w:basedOn w:val="70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7" w:customStyle="1">
    <w:name w:val="Heading 7 Char"/>
    <w:basedOn w:val="70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18" w:customStyle="1">
    <w:name w:val="Heading 8 Char"/>
    <w:basedOn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9" w:customStyle="1">
    <w:name w:val="Heading 9 Char"/>
    <w:basedOn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0" w:customStyle="1">
    <w:name w:val="Title Char"/>
    <w:basedOn w:val="70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1" w:customStyle="1">
    <w:name w:val="Subtitle Char"/>
    <w:basedOn w:val="70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2" w:customStyle="1">
    <w:name w:val="Quote Char"/>
    <w:basedOn w:val="70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3" w:customStyle="1">
    <w:name w:val="Intense Quote Char"/>
    <w:basedOn w:val="708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24" w:customStyle="1">
    <w:name w:val="Footer Char"/>
    <w:basedOn w:val="708"/>
    <w:uiPriority w:val="99"/>
    <w:pPr>
      <w:pBdr/>
      <w:spacing/>
      <w:ind/>
    </w:pPr>
  </w:style>
  <w:style w:type="character" w:styleId="725" w:customStyle="1">
    <w:name w:val="Footnote Text Char"/>
    <w:basedOn w:val="708"/>
    <w:uiPriority w:val="99"/>
    <w:semiHidden/>
    <w:pPr>
      <w:pBdr/>
      <w:spacing/>
      <w:ind/>
    </w:pPr>
    <w:rPr>
      <w:sz w:val="20"/>
      <w:szCs w:val="20"/>
    </w:rPr>
  </w:style>
  <w:style w:type="character" w:styleId="726" w:customStyle="1">
    <w:name w:val="Endnote Text Char"/>
    <w:basedOn w:val="708"/>
    <w:uiPriority w:val="99"/>
    <w:semiHidden/>
    <w:pPr>
      <w:pBdr/>
      <w:spacing/>
      <w:ind/>
    </w:pPr>
    <w:rPr>
      <w:sz w:val="20"/>
      <w:szCs w:val="20"/>
    </w:rPr>
  </w:style>
  <w:style w:type="table" w:styleId="727">
    <w:name w:val="Table Grid"/>
    <w:basedOn w:val="7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Table Grid Light"/>
    <w:basedOn w:val="7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1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2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3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4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5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6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1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2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3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4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5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6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1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2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3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4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5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6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 w:customStyle="1">
    <w:name w:val="Заголовок 1 Знак"/>
    <w:basedOn w:val="708"/>
    <w:link w:val="6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54" w:customStyle="1">
    <w:name w:val="Заголовок 2 Знак"/>
    <w:basedOn w:val="708"/>
    <w:link w:val="7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55" w:customStyle="1">
    <w:name w:val="Заголовок 3 Знак"/>
    <w:basedOn w:val="708"/>
    <w:link w:val="7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56" w:customStyle="1">
    <w:name w:val="Заголовок 4 Знак"/>
    <w:basedOn w:val="708"/>
    <w:link w:val="7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57" w:customStyle="1">
    <w:name w:val="Заголовок 5 Знак"/>
    <w:basedOn w:val="708"/>
    <w:link w:val="7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58" w:customStyle="1">
    <w:name w:val="Заголовок 6 Знак"/>
    <w:basedOn w:val="708"/>
    <w:link w:val="7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9" w:customStyle="1">
    <w:name w:val="Заголовок 7 Знак"/>
    <w:basedOn w:val="708"/>
    <w:link w:val="7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0" w:customStyle="1">
    <w:name w:val="Заголовок 8 Знак"/>
    <w:basedOn w:val="708"/>
    <w:link w:val="7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1" w:customStyle="1">
    <w:name w:val="Заголовок 9 Знак"/>
    <w:basedOn w:val="708"/>
    <w:link w:val="7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2">
    <w:name w:val="Title"/>
    <w:basedOn w:val="698"/>
    <w:next w:val="698"/>
    <w:link w:val="86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 w:customStyle="1">
    <w:name w:val="Назва Знак"/>
    <w:basedOn w:val="708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698"/>
    <w:next w:val="698"/>
    <w:link w:val="86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5" w:customStyle="1">
    <w:name w:val="Підзаголовок Знак"/>
    <w:basedOn w:val="708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6">
    <w:name w:val="Quote"/>
    <w:basedOn w:val="698"/>
    <w:next w:val="698"/>
    <w:link w:val="86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7" w:customStyle="1">
    <w:name w:val="Цитата Знак"/>
    <w:basedOn w:val="708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8">
    <w:name w:val="List Paragraph"/>
    <w:basedOn w:val="698"/>
    <w:uiPriority w:val="34"/>
    <w:qFormat/>
    <w:pPr>
      <w:pBdr/>
      <w:spacing/>
      <w:ind w:left="720"/>
      <w:contextualSpacing w:val="true"/>
    </w:pPr>
  </w:style>
  <w:style w:type="character" w:styleId="869">
    <w:name w:val="Intense Emphasis"/>
    <w:basedOn w:val="7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70">
    <w:name w:val="Intense Quote"/>
    <w:basedOn w:val="698"/>
    <w:next w:val="698"/>
    <w:link w:val="871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71" w:customStyle="1">
    <w:name w:val="Насичена цитата Знак"/>
    <w:basedOn w:val="708"/>
    <w:link w:val="870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72">
    <w:name w:val="Intense Reference"/>
    <w:basedOn w:val="7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73">
    <w:name w:val="Subtle Emphasis"/>
    <w:basedOn w:val="7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4">
    <w:name w:val="Emphasis"/>
    <w:basedOn w:val="708"/>
    <w:uiPriority w:val="20"/>
    <w:qFormat/>
    <w:pPr>
      <w:pBdr/>
      <w:spacing/>
      <w:ind/>
    </w:pPr>
    <w:rPr>
      <w:i/>
      <w:iCs/>
    </w:rPr>
  </w:style>
  <w:style w:type="character" w:styleId="875">
    <w:name w:val="Strong"/>
    <w:basedOn w:val="708"/>
    <w:uiPriority w:val="22"/>
    <w:qFormat/>
    <w:pPr>
      <w:pBdr/>
      <w:spacing/>
      <w:ind/>
    </w:pPr>
    <w:rPr>
      <w:b/>
      <w:bCs/>
    </w:rPr>
  </w:style>
  <w:style w:type="character" w:styleId="876">
    <w:name w:val="Subtle Reference"/>
    <w:basedOn w:val="7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7">
    <w:name w:val="Book Title"/>
    <w:basedOn w:val="7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8" w:customStyle="1">
    <w:name w:val="Header Char"/>
    <w:basedOn w:val="708"/>
    <w:uiPriority w:val="99"/>
    <w:pPr>
      <w:pBdr/>
      <w:spacing/>
      <w:ind/>
    </w:pPr>
  </w:style>
  <w:style w:type="paragraph" w:styleId="879">
    <w:name w:val="Footer"/>
    <w:basedOn w:val="698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Нижній колонтитул Знак"/>
    <w:basedOn w:val="708"/>
    <w:link w:val="879"/>
    <w:uiPriority w:val="99"/>
    <w:pPr>
      <w:pBdr/>
      <w:spacing/>
      <w:ind/>
    </w:pPr>
  </w:style>
  <w:style w:type="paragraph" w:styleId="881">
    <w:name w:val="Caption"/>
    <w:basedOn w:val="698"/>
    <w:next w:val="698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82">
    <w:name w:val="footnote text"/>
    <w:basedOn w:val="698"/>
    <w:link w:val="88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3" w:customStyle="1">
    <w:name w:val="Текст виноски Знак"/>
    <w:basedOn w:val="708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basedOn w:val="708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698"/>
    <w:link w:val="88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6" w:customStyle="1">
    <w:name w:val="Текст кінцевої виноски Знак"/>
    <w:basedOn w:val="708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basedOn w:val="708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basedOn w:val="7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9">
    <w:name w:val="FollowedHyperlink"/>
    <w:basedOn w:val="7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0">
    <w:name w:val="TOC Heading"/>
    <w:uiPriority w:val="39"/>
    <w:unhideWhenUsed/>
    <w:pPr>
      <w:pBdr/>
      <w:spacing/>
      <w:ind/>
    </w:pPr>
  </w:style>
  <w:style w:type="paragraph" w:styleId="891">
    <w:name w:val="table of figures"/>
    <w:basedOn w:val="698"/>
    <w:next w:val="698"/>
    <w:uiPriority w:val="99"/>
    <w:unhideWhenUsed/>
    <w:pPr>
      <w:pBdr/>
      <w:spacing/>
      <w:ind/>
    </w:pPr>
  </w:style>
  <w:style w:type="paragraph" w:styleId="892">
    <w:name w:val="Header"/>
    <w:basedOn w:val="698"/>
    <w:link w:val="89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3" w:customStyle="1">
    <w:name w:val="Верхній колонтитул Знак"/>
    <w:basedOn w:val="708"/>
    <w:link w:val="892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894">
    <w:name w:val="No Spacing"/>
    <w:uiPriority w:val="1"/>
    <w:qFormat/>
    <w:pPr>
      <w:pBdr/>
      <w:spacing w:after="0" w:line="240" w:lineRule="auto"/>
      <w:ind/>
    </w:pPr>
    <w:rPr>
      <w:rFonts w:ascii="Calibri" w:hAnsi="Calibri" w:eastAsia="Times New Roman" w:cs="Times New Roman"/>
      <w:lang w:val="ru-RU" w:eastAsia="ru-RU"/>
    </w:rPr>
  </w:style>
  <w:style w:type="paragraph" w:styleId="895" w:customStyle="1">
    <w:name w:val="Абзац списку1"/>
    <w:basedOn w:val="698"/>
    <w:pPr>
      <w:pBdr/>
      <w:spacing/>
      <w:ind w:left="720"/>
      <w:contextualSpacing w:val="true"/>
    </w:pPr>
    <w:rPr>
      <w:rFonts w:ascii="Calibri" w:hAnsi="Calibri" w:eastAsia="Calibri"/>
      <w:sz w:val="20"/>
      <w:szCs w:val="22"/>
      <w:lang w:eastAsia="en-US" w:bidi="en-US"/>
    </w:rPr>
  </w:style>
  <w:style w:type="paragraph" w:styleId="896">
    <w:name w:val="Balloon Text"/>
    <w:basedOn w:val="698"/>
    <w:link w:val="897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897" w:customStyle="1">
    <w:name w:val="Текст у виносці Знак"/>
    <w:basedOn w:val="708"/>
    <w:link w:val="896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34</cp:revision>
  <dcterms:created xsi:type="dcterms:W3CDTF">2024-11-07T09:26:00Z</dcterms:created>
  <dcterms:modified xsi:type="dcterms:W3CDTF">2026-01-29T17:39:50Z</dcterms:modified>
</cp:coreProperties>
</file>