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5812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Додаток</w:t>
      </w:r>
      <w:r>
        <w:rPr>
          <w:rFonts w:ascii="Times New Roman" w:hAnsi="Times New Roman"/>
          <w:bCs/>
          <w:sz w:val="28"/>
        </w:rPr>
      </w:r>
    </w:p>
    <w:p>
      <w:pPr>
        <w:pBdr/>
        <w:spacing w:after="0" w:line="240" w:lineRule="auto"/>
        <w:ind w:left="58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 рішення 69 сесії Менської міської ради 8 скликання</w:t>
      </w:r>
      <w:r>
        <w:rPr>
          <w:rFonts w:ascii="Times New Roman" w:hAnsi="Times New Roman"/>
          <w:sz w:val="28"/>
        </w:rPr>
      </w:r>
    </w:p>
    <w:p>
      <w:pPr>
        <w:pStyle w:val="690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28 січня 2026 року № 44</w:t>
      </w:r>
      <w:r>
        <w:rPr>
          <w:lang w:val="uk-UA"/>
        </w:rPr>
      </w:r>
    </w:p>
    <w:p>
      <w:pPr>
        <w:pBdr/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Перелік об’єктів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left="-36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населених пунктах Менської міської територіальної громади, на яких правопорушники будуть відбувати стягнення у виді суспільно корисних робіт на платній основі в Комунальному підприємстві «</w:t>
      </w:r>
      <w:r>
        <w:rPr>
          <w:rFonts w:ascii="Times New Roman" w:hAnsi="Times New Roman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sz w:val="28"/>
          <w:szCs w:val="28"/>
        </w:rPr>
        <w:t xml:space="preserve">» Менської міської ради: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left="-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numPr>
          <w:ilvl w:val="0"/>
          <w:numId w:val="1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територія парків, скверів, площ, спортивних майданчиків, дитячих майданчиків, кладовищ, зон відпочинку та туризму;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1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територія об’єктів соціально-культурної сфери;</w:t>
      </w:r>
      <w:bookmarkStart w:id="0" w:name="_GoBack"/>
      <w:r/>
      <w:bookmarkEnd w:id="0"/>
      <w:r/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1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вулично-дорожна</w:t>
      </w:r>
      <w:r>
        <w:rPr>
          <w:rFonts w:ascii="Times New Roman" w:hAnsi="Times New Roman"/>
          <w:sz w:val="28"/>
          <w:szCs w:val="28"/>
        </w:rPr>
        <w:t xml:space="preserve"> мережа, тротуари, алеї;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1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інші об'єкти комунального господарства та благоустрою.</w:t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72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72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оплачуваних робіт, які будуть виконувати  правопорушники, на яких накладено стягнення у виді суспільно корисних робіт в Комунальному підприємстві «</w:t>
      </w:r>
      <w:r>
        <w:rPr>
          <w:rFonts w:ascii="Times New Roman" w:hAnsi="Times New Roman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sz w:val="28"/>
          <w:szCs w:val="28"/>
        </w:rPr>
        <w:t xml:space="preserve">» Менської міської ради: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numPr>
          <w:ilvl w:val="0"/>
          <w:numId w:val="1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сміття; 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1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підмітання та вигрібання;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1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вирубка сухих гілок, кущів;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1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обкошування трави;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1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перекопування та сапання клумб;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1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розчистка снігу;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1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завантаження сміття на трактор;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1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роздільний збір окремих компонентів ТПВ (скло, полімери) на </w:t>
      </w:r>
      <w:r>
        <w:rPr>
          <w:rFonts w:ascii="Times New Roman" w:hAnsi="Times New Roman"/>
          <w:sz w:val="28"/>
          <w:szCs w:val="28"/>
        </w:rPr>
        <w:t xml:space="preserve">МВВ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Сміттєзвалище</w:t>
      </w:r>
      <w:r>
        <w:rPr>
          <w:rFonts w:ascii="Times New Roman" w:hAnsi="Times New Roman"/>
          <w:sz w:val="28"/>
          <w:szCs w:val="28"/>
        </w:rPr>
        <w:t xml:space="preserve"> м. </w:t>
      </w:r>
      <w:r>
        <w:rPr>
          <w:rFonts w:ascii="Times New Roman" w:hAnsi="Times New Roman"/>
          <w:sz w:val="28"/>
          <w:szCs w:val="28"/>
        </w:rPr>
        <w:t xml:space="preserve">Мена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1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рубання дров. 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89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89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689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/>
        <w:rPr/>
      </w:pPr>
      <w:r/>
      <w:r/>
    </w:p>
    <w:sectPr>
      <w:headerReference w:type="default" r:id="rId9"/>
      <w:footnotePr/>
      <w:endnotePr/>
      <w:type w:val="nextPage"/>
      <w:pgSz w:h="16838" w:orient="portrait" w:w="11906"/>
      <w:pgMar w:top="851" w:right="567" w:bottom="568" w:left="1701" w:header="283" w:footer="708" w:gutter="0"/>
      <w:pgNumType w:start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5"/>
      <w:pBdr/>
      <w:spacing/>
      <w:ind/>
      <w:jc w:val="center"/>
      <w:rPr/>
    </w:pPr>
    <w:r/>
    <w:r/>
  </w:p>
  <w:p>
    <w:pPr>
      <w:pStyle w:val="68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tabs>
          <w:tab w:val="left" w:leader="none" w:pos="720"/>
        </w:tabs>
        <w:spacing/>
        <w:ind w:hanging="360" w:left="72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8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81"/>
    <w:next w:val="681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81"/>
    <w:next w:val="681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81"/>
    <w:next w:val="68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81"/>
    <w:next w:val="68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81"/>
    <w:next w:val="68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81"/>
    <w:next w:val="68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81"/>
    <w:next w:val="68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81"/>
    <w:next w:val="68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81"/>
    <w:next w:val="68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82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8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8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82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82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82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82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82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8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81"/>
    <w:next w:val="681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82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81"/>
    <w:next w:val="681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82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81"/>
    <w:next w:val="68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82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81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8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81"/>
    <w:next w:val="68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82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8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8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8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82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8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8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8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82"/>
    <w:link w:val="691"/>
    <w:uiPriority w:val="99"/>
    <w:pPr>
      <w:pBdr/>
      <w:spacing/>
      <w:ind/>
    </w:pPr>
  </w:style>
  <w:style w:type="character" w:styleId="178">
    <w:name w:val="Footer Char"/>
    <w:basedOn w:val="682"/>
    <w:link w:val="693"/>
    <w:uiPriority w:val="99"/>
    <w:pPr>
      <w:pBdr/>
      <w:spacing/>
      <w:ind/>
    </w:pPr>
  </w:style>
  <w:style w:type="paragraph" w:styleId="179">
    <w:name w:val="Caption"/>
    <w:basedOn w:val="681"/>
    <w:next w:val="68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8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82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82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8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82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82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8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8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81"/>
    <w:next w:val="681"/>
    <w:uiPriority w:val="99"/>
    <w:unhideWhenUsed/>
    <w:pPr>
      <w:pBdr/>
      <w:spacing w:after="0" w:afterAutospacing="0"/>
      <w:ind/>
    </w:pPr>
  </w:style>
  <w:style w:type="paragraph" w:styleId="681" w:default="1">
    <w:name w:val="Normal"/>
    <w:qFormat/>
    <w:pPr>
      <w:pBdr/>
      <w:spacing w:after="160" w:line="259" w:lineRule="auto"/>
      <w:ind/>
    </w:pPr>
    <w:rPr>
      <w:rFonts w:ascii="Calibri" w:hAnsi="Calibri" w:eastAsia="Calibri" w:cs="Times New Roman"/>
      <w:lang w:val="uk-UA"/>
    </w:rPr>
  </w:style>
  <w:style w:type="character" w:styleId="682" w:default="1">
    <w:name w:val="Default Paragraph Font"/>
    <w:uiPriority w:val="1"/>
    <w:semiHidden/>
    <w:unhideWhenUsed/>
    <w:pPr>
      <w:pBdr/>
      <w:spacing/>
      <w:ind/>
    </w:pPr>
  </w:style>
  <w:style w:type="table" w:styleId="68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4" w:default="1">
    <w:name w:val="No List"/>
    <w:uiPriority w:val="99"/>
    <w:semiHidden/>
    <w:unhideWhenUsed/>
    <w:pPr>
      <w:pBdr/>
      <w:spacing/>
      <w:ind/>
    </w:pPr>
  </w:style>
  <w:style w:type="paragraph" w:styleId="685" w:customStyle="1">
    <w:name w:val="Верхній колонтитул1"/>
    <w:basedOn w:val="681"/>
    <w:link w:val="68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6" w:customStyle="1">
    <w:name w:val="Верхний колонтитул Знак"/>
    <w:basedOn w:val="682"/>
    <w:link w:val="685"/>
    <w:uiPriority w:val="99"/>
    <w:pPr>
      <w:pBdr/>
      <w:spacing/>
      <w:ind/>
    </w:pPr>
    <w:rPr>
      <w:rFonts w:ascii="Calibri" w:hAnsi="Calibri" w:eastAsia="Calibri" w:cs="Times New Roman"/>
      <w:lang w:val="uk-UA"/>
    </w:rPr>
  </w:style>
  <w:style w:type="paragraph" w:styleId="687" w:customStyle="1">
    <w:name w:val="Нижній колонтитул1"/>
    <w:basedOn w:val="681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8" w:customStyle="1">
    <w:name w:val="Нижний колонтитул Знак"/>
    <w:basedOn w:val="682"/>
    <w:link w:val="687"/>
    <w:uiPriority w:val="99"/>
    <w:pPr>
      <w:pBdr/>
      <w:spacing/>
      <w:ind/>
    </w:pPr>
    <w:rPr>
      <w:rFonts w:ascii="Calibri" w:hAnsi="Calibri" w:eastAsia="Calibri" w:cs="Times New Roman"/>
      <w:lang w:val="uk-UA"/>
    </w:rPr>
  </w:style>
  <w:style w:type="paragraph" w:styleId="689" w:customStyle="1">
    <w:name w:val="Обычный1"/>
    <w:pPr>
      <w:pBdr/>
      <w:spacing w:after="160" w:line="259" w:lineRule="auto"/>
      <w:ind/>
    </w:pPr>
    <w:rPr>
      <w:rFonts w:ascii="Calibri" w:hAnsi="Calibri" w:eastAsia="Calibri" w:cs="Times New Roman"/>
      <w:lang w:val="uk-UA"/>
    </w:rPr>
  </w:style>
  <w:style w:type="paragraph" w:styleId="690">
    <w:name w:val="Normal (Web)"/>
    <w:basedOn w:val="68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0"/>
      <w:szCs w:val="20"/>
      <w:lang w:val="ru-RU" w:eastAsia="zh-CN"/>
    </w:rPr>
  </w:style>
  <w:style w:type="paragraph" w:styleId="691">
    <w:name w:val="Header"/>
    <w:basedOn w:val="681"/>
    <w:link w:val="692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692" w:customStyle="1">
    <w:name w:val="Верхний колонтитул Знак1"/>
    <w:basedOn w:val="682"/>
    <w:link w:val="691"/>
    <w:uiPriority w:val="99"/>
    <w:semiHidden/>
    <w:pPr>
      <w:pBdr/>
      <w:spacing/>
      <w:ind/>
    </w:pPr>
    <w:rPr>
      <w:rFonts w:ascii="Calibri" w:hAnsi="Calibri" w:eastAsia="Calibri" w:cs="Times New Roman"/>
      <w:lang w:val="uk-UA"/>
    </w:rPr>
  </w:style>
  <w:style w:type="paragraph" w:styleId="693">
    <w:name w:val="Footer"/>
    <w:basedOn w:val="681"/>
    <w:link w:val="694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694" w:customStyle="1">
    <w:name w:val="Нижний колонтитул Знак1"/>
    <w:basedOn w:val="682"/>
    <w:link w:val="693"/>
    <w:uiPriority w:val="99"/>
    <w:semiHidden/>
    <w:pPr>
      <w:pBdr/>
      <w:spacing/>
      <w:ind/>
    </w:pPr>
    <w:rPr>
      <w:rFonts w:ascii="Calibri" w:hAnsi="Calibri" w:eastAsia="Calibri" w:cs="Times New Roman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 Д.А.</dc:creator>
  <cp:lastModifiedBy>Чуб Дар&amp;#039;я Андріївна</cp:lastModifiedBy>
  <cp:revision>2</cp:revision>
  <dcterms:created xsi:type="dcterms:W3CDTF">2026-01-22T08:28:00Z</dcterms:created>
  <dcterms:modified xsi:type="dcterms:W3CDTF">2026-01-30T07:58:10Z</dcterms:modified>
</cp:coreProperties>
</file>