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firstLine="8" w:left="5661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Додат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ок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1</w:t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 w:line="240" w:lineRule="auto"/>
        <w:ind w:firstLine="8" w:left="5661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val="uk-UA"/>
        </w:rPr>
        <w:t xml:space="preserve">до рішення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uk-UA"/>
        </w:rPr>
        <w:t xml:space="preserve">69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uk-UA"/>
        </w:rPr>
        <w:t xml:space="preserve"> сесії Менської міської ради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8 скликання </w:t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Bdr/>
        <w:spacing w:after="0" w:line="240" w:lineRule="auto"/>
        <w:ind w:firstLine="8" w:left="5661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28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січня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року № 25</w:t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Bdr/>
        <w:spacing/>
        <w:ind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</w:r>
      <w:r>
        <w:rPr>
          <w:rFonts w:ascii="Times New Roman" w:hAnsi="Times New Roman" w:cs="Times New Roman"/>
          <w:lang w:val="uk-UA"/>
        </w:rPr>
      </w:r>
    </w:p>
    <w:p>
      <w:pPr>
        <w:pStyle w:val="865"/>
        <w:pBdr/>
        <w:shd w:val="clear" w:color="auto" w:fill="auto"/>
        <w:spacing w:after="0" w:line="240" w:lineRule="auto"/>
        <w:ind w:right="20"/>
        <w:rPr>
          <w:sz w:val="28"/>
          <w:szCs w:val="28"/>
          <w:lang w:val="uk-UA" w:eastAsia="ru-RU" w:bidi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Структура і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загальна чисельність </w:t>
      </w:r>
      <w:r>
        <w:rPr>
          <w:bCs w:val="0"/>
          <w:color w:val="000000"/>
          <w:sz w:val="28"/>
          <w:szCs w:val="28"/>
          <w:shd w:val="clear" w:color="auto" w:fill="ffffff"/>
          <w:lang w:val="uk-UA"/>
        </w:rPr>
        <w:t xml:space="preserve">Комунальної установи</w:t>
      </w:r>
      <w:r>
        <w:rPr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 w:eastAsia="ru-RU" w:bidi="ru-RU"/>
        </w:rPr>
      </w:r>
    </w:p>
    <w:p>
      <w:pPr>
        <w:pStyle w:val="865"/>
        <w:pBdr/>
        <w:shd w:val="clear" w:color="auto" w:fill="auto"/>
        <w:spacing w:after="0" w:line="240" w:lineRule="auto"/>
        <w:ind w:right="20"/>
        <w:rPr>
          <w:sz w:val="28"/>
          <w:szCs w:val="28"/>
          <w:lang w:val="uk-UA" w:eastAsia="ru-RU" w:bidi="ru-RU"/>
        </w:rPr>
      </w:pPr>
      <w:r>
        <w:rPr>
          <w:sz w:val="28"/>
          <w:szCs w:val="28"/>
          <w:lang w:val="uk-UA" w:eastAsia="ru-RU" w:bidi="ru-RU"/>
        </w:rPr>
        <w:t xml:space="preserve">«Центр з обслуговування освітніх установ та закладів освіти» </w:t>
      </w:r>
      <w:r>
        <w:rPr>
          <w:sz w:val="28"/>
          <w:szCs w:val="28"/>
          <w:lang w:val="uk-UA" w:eastAsia="ru-RU" w:bidi="ru-RU"/>
        </w:rPr>
      </w:r>
    </w:p>
    <w:p>
      <w:pPr>
        <w:pStyle w:val="865"/>
        <w:pBdr/>
        <w:shd w:val="clear" w:color="auto" w:fill="auto"/>
        <w:spacing w:after="0" w:line="240" w:lineRule="auto"/>
        <w:ind w:right="20"/>
        <w:rPr>
          <w:sz w:val="28"/>
          <w:szCs w:val="28"/>
          <w:lang w:val="uk-UA" w:eastAsia="ru-RU" w:bidi="ru-RU"/>
        </w:rPr>
      </w:pPr>
      <w:r>
        <w:rPr>
          <w:sz w:val="28"/>
          <w:szCs w:val="28"/>
          <w:lang w:val="uk-UA" w:eastAsia="ru-RU" w:bidi="ru-RU"/>
        </w:rPr>
        <w:t xml:space="preserve">Менської міської ради</w:t>
      </w:r>
      <w:r>
        <w:rPr>
          <w:sz w:val="28"/>
          <w:szCs w:val="28"/>
          <w:lang w:val="uk-UA" w:eastAsia="ru-RU" w:bidi="ru-RU"/>
        </w:rPr>
        <w:t xml:space="preserve"> в новій редакції</w:t>
      </w:r>
      <w:r>
        <w:rPr>
          <w:sz w:val="28"/>
          <w:szCs w:val="28"/>
          <w:lang w:val="uk-UA" w:eastAsia="ru-RU" w:bidi="ru-RU"/>
        </w:rPr>
        <w:t xml:space="preserve"> </w:t>
      </w:r>
      <w:r>
        <w:rPr>
          <w:sz w:val="28"/>
          <w:szCs w:val="28"/>
          <w:lang w:val="uk-UA" w:eastAsia="ru-RU" w:bidi="ru-RU"/>
        </w:rPr>
      </w:r>
    </w:p>
    <w:p>
      <w:pPr>
        <w:pStyle w:val="870"/>
        <w:pBdr/>
        <w:spacing w:after="0" w:afterAutospacing="0" w:before="0" w:beforeAutospacing="0"/>
        <w:ind/>
        <w:jc w:val="center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Style w:val="871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uk-UA"/>
        </w:rPr>
        <w:t xml:space="preserve">з </w:t>
      </w:r>
      <w:r>
        <w:rPr>
          <w:rStyle w:val="871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uk-UA"/>
        </w:rPr>
        <w:t xml:space="preserve">01</w:t>
      </w:r>
      <w:r>
        <w:rPr>
          <w:rStyle w:val="871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Style w:val="871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uk-UA"/>
        </w:rPr>
        <w:t xml:space="preserve">лютого</w:t>
      </w:r>
      <w:r>
        <w:rPr>
          <w:rStyle w:val="871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uk-UA"/>
        </w:rPr>
        <w:t xml:space="preserve"> 202</w:t>
      </w:r>
      <w:r>
        <w:rPr>
          <w:rStyle w:val="871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uk-UA"/>
        </w:rPr>
        <w:t xml:space="preserve">6</w:t>
      </w:r>
      <w:r>
        <w:rPr>
          <w:rStyle w:val="871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uk-UA"/>
        </w:rPr>
        <w:t xml:space="preserve"> року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</w:r>
    </w:p>
    <w:tbl>
      <w:tblPr>
        <w:tblStyle w:val="866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7653"/>
        <w:gridCol w:w="1692"/>
      </w:tblGrid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Назва посади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 шт. од.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</w:r>
          </w:p>
        </w:tc>
      </w:tr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головний бухгалтер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юрисконсульт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фахівець з публічних закупівель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начальник відділу з обслуговування освітніх установ та закладів освіти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провідний бухгалтер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фахівець з кадрової роботи 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відділу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господарського забезпечення освітніх установ та закладів освіти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фахівець відділу 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господарського забезпечення освітніх установ та закладів освіти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653" w:type="dxa"/>
            <w:textDirection w:val="lrTb"/>
            <w:noWrap w:val="false"/>
          </w:tcPr>
          <w:p>
            <w:pPr>
              <w:pStyle w:val="869"/>
              <w:numPr>
                <w:ilvl w:val="0"/>
                <w:numId w:val="1"/>
              </w:numPr>
              <w:pBdr/>
              <w:spacing/>
              <w:ind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  <w:lang w:val="uk-UA"/>
              </w:rPr>
              <w:t xml:space="preserve">інженер з охорони праці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  <w:lang w:val="uk-UA"/>
              </w:rPr>
            </w:r>
          </w:p>
        </w:tc>
        <w:tc>
          <w:tcPr>
            <w:tcBorders/>
            <w:tcW w:w="16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</w:r>
          </w:p>
        </w:tc>
      </w:tr>
    </w:tbl>
    <w:p>
      <w:pPr>
        <w:pBdr/>
        <w:spacing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освіти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6520"/>
        </w:tabs>
        <w:spacing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Менської міської ради</w:t>
        <w:tab/>
        <w:t xml:space="preserve">Ірина ЛУКʼЯНЕНКО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6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6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67" w:default="1">
    <w:name w:val="Normal"/>
    <w:qFormat/>
    <w:pPr>
      <w:pBdr/>
      <w:spacing/>
      <w:ind/>
    </w:pPr>
  </w:style>
  <w:style w:type="paragraph" w:styleId="668">
    <w:name w:val="Heading 1"/>
    <w:basedOn w:val="667"/>
    <w:next w:val="667"/>
    <w:link w:val="69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69">
    <w:name w:val="Heading 2"/>
    <w:basedOn w:val="667"/>
    <w:next w:val="667"/>
    <w:link w:val="69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70">
    <w:name w:val="Heading 3"/>
    <w:basedOn w:val="667"/>
    <w:next w:val="667"/>
    <w:link w:val="69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71">
    <w:name w:val="Heading 4"/>
    <w:basedOn w:val="667"/>
    <w:next w:val="667"/>
    <w:link w:val="70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667"/>
    <w:next w:val="667"/>
    <w:link w:val="70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667"/>
    <w:next w:val="667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74">
    <w:name w:val="Heading 7"/>
    <w:basedOn w:val="667"/>
    <w:next w:val="667"/>
    <w:link w:val="70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75">
    <w:name w:val="Heading 8"/>
    <w:basedOn w:val="667"/>
    <w:next w:val="667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76">
    <w:name w:val="Heading 9"/>
    <w:basedOn w:val="667"/>
    <w:next w:val="667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character" w:styleId="680" w:customStyle="1">
    <w:name w:val="Heading 1 Char"/>
    <w:basedOn w:val="67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81" w:customStyle="1">
    <w:name w:val="Heading 2 Char"/>
    <w:basedOn w:val="67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82" w:customStyle="1">
    <w:name w:val="Heading 3 Char"/>
    <w:basedOn w:val="67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83" w:customStyle="1">
    <w:name w:val="Heading 4 Char"/>
    <w:basedOn w:val="6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84" w:customStyle="1">
    <w:name w:val="Heading 5 Char"/>
    <w:basedOn w:val="67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85" w:customStyle="1">
    <w:name w:val="Heading 6 Char"/>
    <w:basedOn w:val="67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Heading 7 Char"/>
    <w:basedOn w:val="67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Heading 8 Char"/>
    <w:basedOn w:val="67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Heading 9 Char"/>
    <w:basedOn w:val="67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689" w:customStyle="1">
    <w:name w:val="Title Char"/>
    <w:basedOn w:val="677"/>
    <w:uiPriority w:val="10"/>
    <w:pPr>
      <w:pBdr/>
      <w:spacing/>
      <w:ind/>
    </w:pPr>
    <w:rPr>
      <w:sz w:val="48"/>
      <w:szCs w:val="48"/>
    </w:rPr>
  </w:style>
  <w:style w:type="character" w:styleId="690" w:customStyle="1">
    <w:name w:val="Subtitle Char"/>
    <w:basedOn w:val="677"/>
    <w:uiPriority w:val="11"/>
    <w:pPr>
      <w:pBdr/>
      <w:spacing/>
      <w:ind/>
    </w:pPr>
    <w:rPr>
      <w:sz w:val="24"/>
      <w:szCs w:val="24"/>
    </w:rPr>
  </w:style>
  <w:style w:type="character" w:styleId="691" w:customStyle="1">
    <w:name w:val="Quote Char"/>
    <w:uiPriority w:val="29"/>
    <w:pPr>
      <w:pBdr/>
      <w:spacing/>
      <w:ind/>
    </w:pPr>
    <w:rPr>
      <w:i/>
    </w:rPr>
  </w:style>
  <w:style w:type="character" w:styleId="692" w:customStyle="1">
    <w:name w:val="Intense Quote Char"/>
    <w:uiPriority w:val="30"/>
    <w:pPr>
      <w:pBdr/>
      <w:spacing/>
      <w:ind/>
    </w:pPr>
    <w:rPr>
      <w:i/>
    </w:rPr>
  </w:style>
  <w:style w:type="character" w:styleId="693" w:customStyle="1">
    <w:name w:val="Header Char"/>
    <w:basedOn w:val="677"/>
    <w:uiPriority w:val="99"/>
    <w:pPr>
      <w:pBdr/>
      <w:spacing/>
      <w:ind/>
    </w:pPr>
  </w:style>
  <w:style w:type="character" w:styleId="694" w:customStyle="1">
    <w:name w:val="Caption Char"/>
    <w:uiPriority w:val="99"/>
    <w:pPr>
      <w:pBdr/>
      <w:spacing/>
      <w:ind/>
    </w:pPr>
  </w:style>
  <w:style w:type="character" w:styleId="695" w:customStyle="1">
    <w:name w:val="Footnote Text Char"/>
    <w:uiPriority w:val="99"/>
    <w:pPr>
      <w:pBdr/>
      <w:spacing/>
      <w:ind/>
    </w:pPr>
    <w:rPr>
      <w:sz w:val="18"/>
    </w:rPr>
  </w:style>
  <w:style w:type="character" w:styleId="696" w:customStyle="1">
    <w:name w:val="Endnote Text Char"/>
    <w:uiPriority w:val="99"/>
    <w:pPr>
      <w:pBdr/>
      <w:spacing/>
      <w:ind/>
    </w:pPr>
    <w:rPr>
      <w:sz w:val="20"/>
    </w:rPr>
  </w:style>
  <w:style w:type="character" w:styleId="697" w:customStyle="1">
    <w:name w:val="Заголовок 1 Знак"/>
    <w:basedOn w:val="677"/>
    <w:link w:val="66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98" w:customStyle="1">
    <w:name w:val="Заголовок 2 Знак"/>
    <w:basedOn w:val="677"/>
    <w:link w:val="66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99" w:customStyle="1">
    <w:name w:val="Заголовок 3 Знак"/>
    <w:basedOn w:val="677"/>
    <w:link w:val="67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0" w:customStyle="1">
    <w:name w:val="Заголовок 4 Знак"/>
    <w:basedOn w:val="677"/>
    <w:link w:val="67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basedOn w:val="677"/>
    <w:link w:val="67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basedOn w:val="677"/>
    <w:link w:val="67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basedOn w:val="677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pBdr/>
      <w:spacing w:after="0" w:line="240" w:lineRule="auto"/>
      <w:ind/>
    </w:pPr>
  </w:style>
  <w:style w:type="paragraph" w:styleId="707">
    <w:name w:val="Title"/>
    <w:basedOn w:val="667"/>
    <w:next w:val="667"/>
    <w:link w:val="70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08" w:customStyle="1">
    <w:name w:val="Назва Знак"/>
    <w:basedOn w:val="677"/>
    <w:link w:val="707"/>
    <w:uiPriority w:val="10"/>
    <w:pPr>
      <w:pBdr/>
      <w:spacing/>
      <w:ind/>
    </w:pPr>
    <w:rPr>
      <w:sz w:val="48"/>
      <w:szCs w:val="48"/>
    </w:rPr>
  </w:style>
  <w:style w:type="paragraph" w:styleId="709">
    <w:name w:val="Subtitle"/>
    <w:basedOn w:val="667"/>
    <w:next w:val="667"/>
    <w:link w:val="71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0" w:customStyle="1">
    <w:name w:val="Підзаголовок Знак"/>
    <w:basedOn w:val="677"/>
    <w:link w:val="709"/>
    <w:uiPriority w:val="11"/>
    <w:pPr>
      <w:pBdr/>
      <w:spacing/>
      <w:ind/>
    </w:pPr>
    <w:rPr>
      <w:sz w:val="24"/>
      <w:szCs w:val="24"/>
    </w:rPr>
  </w:style>
  <w:style w:type="paragraph" w:styleId="711">
    <w:name w:val="Quote"/>
    <w:basedOn w:val="667"/>
    <w:next w:val="667"/>
    <w:link w:val="712"/>
    <w:uiPriority w:val="29"/>
    <w:qFormat/>
    <w:pPr>
      <w:pBdr/>
      <w:spacing/>
      <w:ind w:right="720" w:left="720"/>
    </w:pPr>
    <w:rPr>
      <w:i/>
    </w:rPr>
  </w:style>
  <w:style w:type="character" w:styleId="712" w:customStyle="1">
    <w:name w:val="Цитата Знак"/>
    <w:link w:val="711"/>
    <w:uiPriority w:val="29"/>
    <w:pPr>
      <w:pBdr/>
      <w:spacing/>
      <w:ind/>
    </w:pPr>
    <w:rPr>
      <w:i/>
    </w:rPr>
  </w:style>
  <w:style w:type="paragraph" w:styleId="713">
    <w:name w:val="Intense Quote"/>
    <w:basedOn w:val="667"/>
    <w:next w:val="667"/>
    <w:link w:val="7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14" w:customStyle="1">
    <w:name w:val="Насичена цитата Знак"/>
    <w:link w:val="713"/>
    <w:uiPriority w:val="30"/>
    <w:pPr>
      <w:pBdr/>
      <w:spacing/>
      <w:ind/>
    </w:pPr>
    <w:rPr>
      <w:i/>
    </w:rPr>
  </w:style>
  <w:style w:type="paragraph" w:styleId="715">
    <w:name w:val="Header"/>
    <w:basedOn w:val="667"/>
    <w:link w:val="71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16" w:customStyle="1">
    <w:name w:val="Верхній колонтитул Знак"/>
    <w:basedOn w:val="677"/>
    <w:link w:val="715"/>
    <w:uiPriority w:val="99"/>
    <w:pPr>
      <w:pBdr/>
      <w:spacing/>
      <w:ind/>
    </w:pPr>
  </w:style>
  <w:style w:type="paragraph" w:styleId="717">
    <w:name w:val="Footer"/>
    <w:basedOn w:val="667"/>
    <w:link w:val="72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18" w:customStyle="1">
    <w:name w:val="Footer Char"/>
    <w:basedOn w:val="677"/>
    <w:uiPriority w:val="99"/>
    <w:pPr>
      <w:pBdr/>
      <w:spacing/>
      <w:ind/>
    </w:pPr>
  </w:style>
  <w:style w:type="paragraph" w:styleId="719">
    <w:name w:val="Caption"/>
    <w:basedOn w:val="667"/>
    <w:next w:val="667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20" w:customStyle="1">
    <w:name w:val="Нижній колонтитул Знак"/>
    <w:link w:val="717"/>
    <w:uiPriority w:val="99"/>
    <w:pPr>
      <w:pBdr/>
      <w:spacing/>
      <w:ind/>
    </w:pPr>
  </w:style>
  <w:style w:type="table" w:styleId="721" w:customStyle="1">
    <w:name w:val="Table Grid Light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Звичайна таблиця 11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Звичайна таблиця 21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Звичайна таблиця 3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Звичайна таблиця 4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Звичайна таблиця 5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Таблиця-сітка 1 (світл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Таблиця-сітка 2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Таблиця-сітка 3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Таблиця-сітка 4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Таблиця-сітка 5 (темн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я-сітка 6 (кольоров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Таблиця-сітка 7 (кольоров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я-список 1 (світл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я-список 2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писок 3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писок 4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писок 5 (темн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я-список 6 (кольоров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писок 7 (кольоров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47">
    <w:name w:val="footnote text"/>
    <w:basedOn w:val="667"/>
    <w:link w:val="84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8" w:customStyle="1">
    <w:name w:val="Текст виноски Знак"/>
    <w:link w:val="847"/>
    <w:uiPriority w:val="99"/>
    <w:pPr>
      <w:pBdr/>
      <w:spacing/>
      <w:ind/>
    </w:pPr>
    <w:rPr>
      <w:sz w:val="18"/>
    </w:rPr>
  </w:style>
  <w:style w:type="character" w:styleId="849">
    <w:name w:val="footnote reference"/>
    <w:basedOn w:val="677"/>
    <w:uiPriority w:val="99"/>
    <w:unhideWhenUsed/>
    <w:pPr>
      <w:pBdr/>
      <w:spacing/>
      <w:ind/>
    </w:pPr>
    <w:rPr>
      <w:vertAlign w:val="superscript"/>
    </w:rPr>
  </w:style>
  <w:style w:type="paragraph" w:styleId="850">
    <w:name w:val="endnote text"/>
    <w:basedOn w:val="667"/>
    <w:link w:val="85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1" w:customStyle="1">
    <w:name w:val="Текст кінцевої виноски Знак"/>
    <w:link w:val="850"/>
    <w:uiPriority w:val="99"/>
    <w:pPr>
      <w:pBdr/>
      <w:spacing/>
      <w:ind/>
    </w:pPr>
    <w:rPr>
      <w:sz w:val="20"/>
    </w:rPr>
  </w:style>
  <w:style w:type="character" w:styleId="852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853">
    <w:name w:val="toc 1"/>
    <w:basedOn w:val="667"/>
    <w:next w:val="667"/>
    <w:uiPriority w:val="39"/>
    <w:unhideWhenUsed/>
    <w:pPr>
      <w:pBdr/>
      <w:spacing w:after="57"/>
      <w:ind/>
    </w:pPr>
  </w:style>
  <w:style w:type="paragraph" w:styleId="854">
    <w:name w:val="toc 2"/>
    <w:basedOn w:val="667"/>
    <w:next w:val="667"/>
    <w:uiPriority w:val="39"/>
    <w:unhideWhenUsed/>
    <w:pPr>
      <w:pBdr/>
      <w:spacing w:after="57"/>
      <w:ind w:left="283"/>
    </w:pPr>
  </w:style>
  <w:style w:type="paragraph" w:styleId="855">
    <w:name w:val="toc 3"/>
    <w:basedOn w:val="667"/>
    <w:next w:val="667"/>
    <w:uiPriority w:val="39"/>
    <w:unhideWhenUsed/>
    <w:pPr>
      <w:pBdr/>
      <w:spacing w:after="57"/>
      <w:ind w:left="567"/>
    </w:pPr>
  </w:style>
  <w:style w:type="paragraph" w:styleId="856">
    <w:name w:val="toc 4"/>
    <w:basedOn w:val="667"/>
    <w:next w:val="667"/>
    <w:uiPriority w:val="39"/>
    <w:unhideWhenUsed/>
    <w:pPr>
      <w:pBdr/>
      <w:spacing w:after="57"/>
      <w:ind w:left="850"/>
    </w:pPr>
  </w:style>
  <w:style w:type="paragraph" w:styleId="857">
    <w:name w:val="toc 5"/>
    <w:basedOn w:val="667"/>
    <w:next w:val="667"/>
    <w:uiPriority w:val="39"/>
    <w:unhideWhenUsed/>
    <w:pPr>
      <w:pBdr/>
      <w:spacing w:after="57"/>
      <w:ind w:left="1134"/>
    </w:pPr>
  </w:style>
  <w:style w:type="paragraph" w:styleId="858">
    <w:name w:val="toc 6"/>
    <w:basedOn w:val="667"/>
    <w:next w:val="667"/>
    <w:uiPriority w:val="39"/>
    <w:unhideWhenUsed/>
    <w:pPr>
      <w:pBdr/>
      <w:spacing w:after="57"/>
      <w:ind w:left="1417"/>
    </w:pPr>
  </w:style>
  <w:style w:type="paragraph" w:styleId="859">
    <w:name w:val="toc 7"/>
    <w:basedOn w:val="667"/>
    <w:next w:val="667"/>
    <w:uiPriority w:val="39"/>
    <w:unhideWhenUsed/>
    <w:pPr>
      <w:pBdr/>
      <w:spacing w:after="57"/>
      <w:ind w:left="1701"/>
    </w:pPr>
  </w:style>
  <w:style w:type="paragraph" w:styleId="860">
    <w:name w:val="toc 8"/>
    <w:basedOn w:val="667"/>
    <w:next w:val="667"/>
    <w:uiPriority w:val="39"/>
    <w:unhideWhenUsed/>
    <w:pPr>
      <w:pBdr/>
      <w:spacing w:after="57"/>
      <w:ind w:left="1984"/>
    </w:pPr>
  </w:style>
  <w:style w:type="paragraph" w:styleId="861">
    <w:name w:val="toc 9"/>
    <w:basedOn w:val="667"/>
    <w:next w:val="667"/>
    <w:uiPriority w:val="39"/>
    <w:unhideWhenUsed/>
    <w:pPr>
      <w:pBdr/>
      <w:spacing w:after="57"/>
      <w:ind w:left="2268"/>
    </w:pPr>
  </w:style>
  <w:style w:type="paragraph" w:styleId="862">
    <w:name w:val="TOC Heading"/>
    <w:uiPriority w:val="39"/>
    <w:unhideWhenUsed/>
    <w:pPr>
      <w:pBdr/>
      <w:spacing/>
      <w:ind/>
    </w:pPr>
  </w:style>
  <w:style w:type="paragraph" w:styleId="863">
    <w:name w:val="table of figures"/>
    <w:basedOn w:val="667"/>
    <w:next w:val="667"/>
    <w:uiPriority w:val="99"/>
    <w:unhideWhenUsed/>
    <w:pPr>
      <w:pBdr/>
      <w:spacing w:after="0"/>
      <w:ind/>
    </w:pPr>
  </w:style>
  <w:style w:type="character" w:styleId="864" w:customStyle="1">
    <w:name w:val="Основной текст (3)_"/>
    <w:basedOn w:val="677"/>
    <w:link w:val="865"/>
    <w:pPr>
      <w:pBdr/>
      <w:spacing/>
      <w:ind/>
    </w:pPr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styleId="865" w:customStyle="1">
    <w:name w:val="Основной текст (3)"/>
    <w:basedOn w:val="667"/>
    <w:link w:val="864"/>
    <w:pPr>
      <w:widowControl w:val="false"/>
      <w:pBdr/>
      <w:shd w:val="clear" w:color="auto" w:fill="ffffff"/>
      <w:spacing w:after="360" w:line="0" w:lineRule="atLeast"/>
      <w:ind/>
      <w:jc w:val="center"/>
    </w:pPr>
    <w:rPr>
      <w:rFonts w:ascii="Times New Roman" w:hAnsi="Times New Roman" w:eastAsia="Times New Roman" w:cs="Times New Roman"/>
      <w:b/>
      <w:bCs/>
    </w:rPr>
  </w:style>
  <w:style w:type="table" w:styleId="866">
    <w:name w:val="Table Grid"/>
    <w:basedOn w:val="678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7">
    <w:name w:val="Balloon Text"/>
    <w:basedOn w:val="667"/>
    <w:link w:val="86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68" w:customStyle="1">
    <w:name w:val="Текст у виносці Знак"/>
    <w:basedOn w:val="677"/>
    <w:link w:val="86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869">
    <w:name w:val="List Paragraph"/>
    <w:basedOn w:val="667"/>
    <w:uiPriority w:val="34"/>
    <w:qFormat/>
    <w:pPr>
      <w:pBdr/>
      <w:spacing/>
      <w:ind w:left="720"/>
      <w:contextualSpacing w:val="true"/>
    </w:pPr>
  </w:style>
  <w:style w:type="paragraph" w:styleId="870" w:customStyle="1">
    <w:name w:val="docdata"/>
    <w:basedOn w:val="66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1" w:customStyle="1">
    <w:name w:val="1421"/>
    <w:basedOn w:val="67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7DB32E0-D012-44CF-BC52-821F3F03C678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СТАЛЬНИЧЕНКО Юрій Валерійович</cp:lastModifiedBy>
  <cp:revision>5</cp:revision>
  <dcterms:created xsi:type="dcterms:W3CDTF">2026-01-20T07:03:00Z</dcterms:created>
  <dcterms:modified xsi:type="dcterms:W3CDTF">2026-01-29T19:04:11Z</dcterms:modified>
</cp:coreProperties>
</file>