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sz w:val="18"/>
          <w:szCs w:val="28"/>
          <w:lang w:val="uk-UA" w:eastAsia="ar-SA"/>
        </w:rPr>
      </w:pPr>
      <w:r>
        <w:rPr>
          <w:sz w:val="18"/>
          <w:szCs w:val="28"/>
          <w:lang w:eastAsia="ar-SA"/>
        </w:rPr>
        <w:t xml:space="preserve">Додаток</w:t>
      </w:r>
      <w:r>
        <w:rPr>
          <w:sz w:val="18"/>
          <w:szCs w:val="28"/>
          <w:lang w:eastAsia="ar-SA"/>
        </w:rPr>
        <w:t xml:space="preserve"> 3</w:t>
      </w:r>
      <w:r>
        <w:rPr>
          <w:sz w:val="18"/>
          <w:szCs w:val="28"/>
          <w:lang w:eastAsia="ar-SA"/>
        </w:rPr>
        <w:t xml:space="preserve"> до </w:t>
      </w:r>
      <w:r>
        <w:rPr>
          <w:sz w:val="18"/>
          <w:szCs w:val="28"/>
          <w:lang w:eastAsia="ar-SA"/>
        </w:rPr>
        <w:t xml:space="preserve">р</w:t>
      </w:r>
      <w:r>
        <w:rPr>
          <w:sz w:val="18"/>
          <w:szCs w:val="28"/>
          <w:lang w:eastAsia="ar-SA"/>
        </w:rPr>
        <w:t xml:space="preserve">ішення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68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eastAsia="ar-SA"/>
        </w:rPr>
        <w:t xml:space="preserve">сесії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Менської міської ради </w:t>
      </w:r>
      <w:r>
        <w:rPr>
          <w:sz w:val="18"/>
          <w:szCs w:val="28"/>
          <w:lang w:eastAsia="ar-SA"/>
        </w:rPr>
        <w:t xml:space="preserve">8 </w:t>
      </w:r>
      <w:r>
        <w:rPr>
          <w:sz w:val="18"/>
          <w:szCs w:val="28"/>
          <w:lang w:eastAsia="ar-SA"/>
        </w:rPr>
        <w:t xml:space="preserve">скликання</w:t>
      </w:r>
      <w:r>
        <w:rPr>
          <w:sz w:val="18"/>
          <w:szCs w:val="28"/>
          <w:lang w:val="uk-UA" w:eastAsia="ar-SA"/>
        </w:rPr>
      </w:r>
      <w:r>
        <w:rPr>
          <w:sz w:val="18"/>
          <w:szCs w:val="28"/>
          <w:lang w:val="uk-UA" w:eastAsia="ar-SA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szCs w:val="28"/>
          <w:lang w:val="uk-UA" w:eastAsia="ar-SA"/>
        </w:rPr>
        <w:t xml:space="preserve">28.01</w:t>
      </w:r>
      <w:r>
        <w:rPr>
          <w:sz w:val="18"/>
          <w:szCs w:val="28"/>
          <w:lang w:val="uk-UA" w:eastAsia="ar-SA"/>
        </w:rPr>
        <w:t xml:space="preserve">.202</w:t>
      </w:r>
      <w:r>
        <w:rPr>
          <w:sz w:val="18"/>
          <w:szCs w:val="28"/>
          <w:lang w:val="uk-UA" w:eastAsia="ar-SA"/>
        </w:rPr>
        <w:t xml:space="preserve">6</w:t>
      </w:r>
      <w:r>
        <w:rPr>
          <w:sz w:val="18"/>
          <w:szCs w:val="28"/>
          <w:lang w:val="uk-UA" w:eastAsia="ar-SA"/>
        </w:rPr>
        <w:t xml:space="preserve"> №</w:t>
      </w:r>
      <w:r>
        <w:rPr>
          <w:sz w:val="18"/>
          <w:lang w:val="uk-UA"/>
        </w:rPr>
        <w:t xml:space="preserve"> </w:t>
      </w:r>
      <w:r>
        <w:rPr>
          <w:sz w:val="18"/>
          <w:lang w:val="uk-UA"/>
        </w:rPr>
        <w:t xml:space="preserve">19</w:t>
      </w:r>
      <w:r>
        <w:rPr>
          <w:sz w:val="18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адміністративної послуги 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985"/>
        <w:pBdr/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В РАЗІ ЗАГИБЕЛІ/СМЕРТІ  ЦИВІЛЬНОЇ ОСОБИ ВНАСЛІДОК ВЕДЕННЯ БОЙОВИХ ДІЙ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91"/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991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8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6093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3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9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1006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006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1006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99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 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АТО, </w:t>
            </w:r>
            <w:r>
              <w:rPr>
                <w:color w:val="000000"/>
                <w:sz w:val="24"/>
                <w:lang w:val="uk-UA"/>
              </w:rPr>
              <w:t xml:space="preserve">№</w:t>
            </w:r>
            <w:r>
              <w:rPr>
                <w:color w:val="000000"/>
                <w:sz w:val="24"/>
              </w:rPr>
              <w:t xml:space="preserve">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</w:t>
            </w:r>
            <w:r>
              <w:rPr>
                <w:color w:val="000000"/>
                <w:sz w:val="24"/>
              </w:rPr>
              <w:t xml:space="preserve">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Осипенка</w:t>
            </w:r>
            <w:r>
              <w:rPr>
                <w:color w:val="000000"/>
                <w:sz w:val="24"/>
              </w:rPr>
              <w:t xml:space="preserve">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1006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06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06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06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Понеділок-п’ятниця: з 8:00 до 17:00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9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85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32"/>
              <w:pBdr/>
              <w:spacing/>
              <w:ind/>
              <w:rPr>
                <w:sz w:val="24"/>
                <w:szCs w:val="24"/>
              </w:rPr>
            </w:pPr>
            <w:r/>
            <w:hyperlink r:id="rId14" w:tooltip="mailto:cnapradamena@cg.gov.ua" w:history="1">
              <w:r>
                <w:rPr>
                  <w:rStyle w:val="971"/>
                  <w:color w:val="auto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971"/>
                  <w:color w:val="auto"/>
                  <w:sz w:val="24"/>
                  <w:szCs w:val="24"/>
                </w:rPr>
                <w:t xml:space="preserve">@</w:t>
              </w:r>
              <w:r>
                <w:rPr>
                  <w:rStyle w:val="971"/>
                  <w:color w:val="auto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971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971"/>
                  <w:color w:val="auto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971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971"/>
                  <w:color w:val="auto"/>
                  <w:sz w:val="24"/>
                  <w:szCs w:val="24"/>
                  <w:lang w:val="en-US"/>
                </w:rPr>
                <w:t xml:space="preserve">ua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5" w:tooltip="http://mena.cg.gov.ua/" w:history="1">
              <w:r>
                <w:rPr>
                  <w:rStyle w:val="971"/>
                  <w:rFonts w:ascii="Times New Roman" w:hAnsi="Times New Roman"/>
                  <w:color w:val="auto"/>
                  <w:sz w:val="24"/>
                  <w:szCs w:val="24"/>
                </w:rPr>
                <w:t xml:space="preserve">http://mena.cg.gov.ua/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1001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  <w:p>
            <w:pPr>
              <w:pStyle w:val="1001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сесії 8 скликання Менської міської ради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затвердження Програми соціальної підтримки жителів Менської міської територіальної громади  на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новій редакції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зацікавленої особи.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89"/>
              <w:pBdr/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89"/>
              <w:pBdr/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831"/>
              <w:pBdr/>
              <w:spacing/>
              <w:ind w:firstLine="175"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особиста заява</w:t>
            </w:r>
            <w:r>
              <w:rPr>
                <w:sz w:val="24"/>
                <w:szCs w:val="24"/>
                <w:lang w:val="uk-UA"/>
              </w:rPr>
              <w:t xml:space="preserve"> (додається)</w:t>
            </w:r>
            <w:r>
              <w:rPr>
                <w:sz w:val="24"/>
                <w:szCs w:val="24"/>
                <w:lang w:val="uk-UA"/>
              </w:rPr>
              <w:t xml:space="preserve">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985"/>
              <w:pBdr/>
              <w:shd w:val="clear" w:color="auto" w:fill="ffffff"/>
              <w:spacing/>
              <w:ind w:firstLine="175"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копія паспорта або іншого документу до підтверджує особу;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831"/>
              <w:pBdr/>
              <w:spacing/>
              <w:ind w:firstLine="175"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копія реєстраційно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го номера облікової картки платника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ють про це відмітку в паспорті);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  <w:p>
            <w:pPr>
              <w:pStyle w:val="831"/>
              <w:pBdr/>
              <w:spacing/>
              <w:ind w:firstLine="175"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витяг з реєстру територіальної громади;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tabs>
                <w:tab w:val="left" w:leader="none" w:pos="993"/>
                <w:tab w:val="left" w:leader="none" w:pos="2422"/>
              </w:tabs>
              <w:spacing/>
              <w:ind w:firstLine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копія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свідоцтва</w:t>
            </w:r>
            <w:r>
              <w:rPr>
                <w:sz w:val="24"/>
                <w:szCs w:val="24"/>
              </w:rPr>
              <w:t xml:space="preserve"> про смерть особи;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firstLine="17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копії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документів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що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ідтверджує</w:t>
            </w:r>
            <w:r>
              <w:rPr>
                <w:sz w:val="24"/>
                <w:szCs w:val="24"/>
              </w:rPr>
              <w:t xml:space="preserve"> факт </w:t>
            </w:r>
            <w:r>
              <w:rPr>
                <w:sz w:val="24"/>
                <w:szCs w:val="24"/>
              </w:rPr>
              <w:t xml:space="preserve">загибелі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firstLine="17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копії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документів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що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ідтверджує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родинні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відносини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заявника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загиблим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31"/>
              <w:widowControl w:val="false"/>
              <w:pBdr/>
              <w:tabs>
                <w:tab w:val="left" w:leader="none" w:pos="2262"/>
              </w:tabs>
              <w:spacing/>
              <w:ind w:right="-1" w:firstLine="175"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Допомога надається у разі загибелі жителя громади внаслідок воєнних дій одноразово одному з членів його родини за їх вибором, який проживає на території громади</w:t>
            </w:r>
            <w:r>
              <w:rPr>
                <w:sz w:val="24"/>
                <w:szCs w:val="24"/>
                <w:lang w:val="uk-UA"/>
              </w:rPr>
              <w:t xml:space="preserve">(до членів родини відносяться особи, які спільно проживають, пов’язані спільним побутом, мають взаємні права та обов’язки – батьки, чоловік (дружина), діти, а в разі їх відсутності право на допомогу мають батьки загиблої особи)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31"/>
              <w:widowControl w:val="false"/>
              <w:pBdr/>
              <w:tabs>
                <w:tab w:val="left" w:leader="none" w:pos="2262"/>
              </w:tabs>
              <w:spacing w:line="235" w:lineRule="auto"/>
              <w:ind w:right="-1" w:firstLine="175"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випадку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одночасної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подачі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більше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ніж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однієї</w:t>
            </w:r>
            <w:r>
              <w:rPr>
                <w:sz w:val="24"/>
                <w:szCs w:val="24"/>
              </w:rPr>
              <w:t xml:space="preserve"> заяви </w:t>
            </w:r>
            <w:r>
              <w:rPr>
                <w:sz w:val="24"/>
                <w:szCs w:val="24"/>
              </w:rPr>
              <w:t xml:space="preserve">від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членів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родини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допомога</w:t>
            </w:r>
            <w:r>
              <w:rPr>
                <w:sz w:val="24"/>
                <w:szCs w:val="24"/>
              </w:rPr>
              <w:t xml:space="preserve"> б</w:t>
            </w:r>
            <w:r>
              <w:rPr>
                <w:sz w:val="24"/>
                <w:szCs w:val="24"/>
              </w:rPr>
              <w:t xml:space="preserve">уде </w:t>
            </w:r>
            <w:r>
              <w:rPr>
                <w:sz w:val="24"/>
                <w:szCs w:val="24"/>
              </w:rPr>
              <w:t xml:space="preserve">розділена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івних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частинах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веб-портал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електронних послуг (уразі технічної можливості)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  <w:lang w:val="uk-UA" w:eastAsia="uk-UA"/>
              </w:rPr>
            </w:r>
            <w:r>
              <w:rPr>
                <w:sz w:val="24"/>
                <w:szCs w:val="24"/>
                <w:lang w:val="uk-UA" w:eastAsia="uk-UA"/>
              </w:rPr>
            </w:r>
          </w:p>
          <w:p>
            <w:pPr>
              <w:pBdr/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91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85"/>
              <w:pBdr/>
              <w:spacing/>
              <w:ind w:right="1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85"/>
              <w:pBdr/>
              <w:tabs>
                <w:tab w:val="left" w:leader="none" w:pos="0"/>
                <w:tab w:val="left" w:leader="none" w:pos="360"/>
                <w:tab w:val="left" w:leader="none" w:pos="600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85"/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85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91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85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Суб’єкт надання адміністративної послуги інформує заявника про надання (відмову) допомоги,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</w:r>
          </w:p>
          <w:p>
            <w:pPr>
              <w:pStyle w:val="985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самостійно вибираючи форму повідомлення (паперову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bookmarkStart w:id="0" w:name="n425"/>
            <w:r/>
            <w:bookmarkEnd w:id="0"/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)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91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85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</w:p>
        </w:tc>
      </w:tr>
    </w:tbl>
    <w:p>
      <w:pPr>
        <w:pStyle w:val="812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Style w:val="985"/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keepLines w:val="true"/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Технологічна картка 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keepLines w:val="true"/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адміністративної послуги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i/>
          <w:color w:val="000000"/>
          <w:sz w:val="24"/>
          <w:szCs w:val="24"/>
          <w:lang w:val="uk-UA"/>
        </w:rPr>
      </w:pPr>
      <w:r>
        <w:rPr>
          <w:b/>
          <w:i/>
          <w:color w:val="000000"/>
          <w:sz w:val="24"/>
          <w:szCs w:val="24"/>
          <w:lang w:val="uk-UA"/>
        </w:rPr>
      </w:r>
      <w:r>
        <w:rPr>
          <w:b/>
          <w:i/>
          <w:color w:val="000000"/>
          <w:sz w:val="24"/>
          <w:szCs w:val="24"/>
          <w:lang w:val="uk-UA"/>
        </w:rPr>
      </w:r>
      <w:r>
        <w:rPr>
          <w:b/>
          <w:i/>
          <w:color w:val="000000"/>
          <w:sz w:val="24"/>
          <w:szCs w:val="24"/>
          <w:lang w:val="uk-UA"/>
        </w:rPr>
      </w:r>
    </w:p>
    <w:p>
      <w:pPr>
        <w:pStyle w:val="985"/>
        <w:pBdr/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В РАЗІ ЗАГИБЕЛІ/СМЕРТІ  ЦИВІЛЬНОЇ ОСОБИ ВНАСЛІДОК ВЕДЕННЯ БОЙВИХ ДІЙ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73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00"/>
        <w:gridCol w:w="3138"/>
        <w:gridCol w:w="2658"/>
        <w:gridCol w:w="1660"/>
        <w:gridCol w:w="1776"/>
      </w:tblGrid>
      <w:tr>
        <w:trPr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/п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Етапи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опрацювання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послуги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Відповідальна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посадоваособа</w:t>
            </w:r>
            <w:r>
              <w:rPr>
                <w:color w:val="000000"/>
              </w:rPr>
              <w:t xml:space="preserve"> і </w:t>
            </w:r>
            <w:r>
              <w:rPr>
                <w:color w:val="000000"/>
              </w:rPr>
              <w:t xml:space="preserve">структурний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ідрозділ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Дія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Термін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виконання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днів</w:t>
            </w:r>
            <w:r>
              <w:rPr>
                <w:color w:val="000000"/>
              </w:rPr>
              <w:t xml:space="preserve">)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</w:t>
            </w:r>
            <w:r>
              <w:rPr>
                <w:color w:val="000000"/>
                <w:sz w:val="24"/>
                <w:szCs w:val="24"/>
              </w:rPr>
              <w:t xml:space="preserve">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іпередача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населення,сім’ї, молоді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вимогам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законодавчих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8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ідготовка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проєкту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Style w:val="832"/>
              <w:pBdr/>
              <w:spacing/>
              <w:ind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Посадова</w:t>
            </w:r>
            <w:r>
              <w:rPr>
                <w:sz w:val="24"/>
                <w:szCs w:val="24"/>
              </w:rPr>
              <w:t xml:space="preserve"> особа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</w:t>
            </w:r>
            <w:r>
              <w:rPr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color w:val="c00000"/>
                <w:sz w:val="24"/>
                <w:szCs w:val="24"/>
              </w:rPr>
            </w:r>
            <w:r>
              <w:rPr>
                <w:color w:val="c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ідписання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Відділу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.1.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рішення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7.2.У разі прийняття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рішення про надання адміністративної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послуги-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передача завіреної копії розпорядження міського голови до відділу «Центр надання адміністративних послуг» Менської міської ради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29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надання (відмову)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b/>
                <w:i/>
                <w:sz w:val="24"/>
                <w:szCs w:val="24"/>
                <w:lang w:val="uk-UA"/>
              </w:rPr>
            </w:r>
            <w:r>
              <w:rPr>
                <w:b/>
                <w:i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color w:val="000000"/>
                <w:sz w:val="28"/>
              </w:rPr>
              <w:t xml:space="preserve"> 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6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соціального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захисту населення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та охорони здоров’я                                                                        Марина МОСКАЛЬЧУК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Начальнику Відділу  соціального захисту населення та охорони здоров’я  Менської  міської ради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від___________________________________________________________________________________________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(прізвище, ім’я, по батькові (за наявності) заявника)</w:t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____________________________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Зареєстроване/фактичне місце проживання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_______________________________________________Ном</w:t>
      </w:r>
      <w:r>
        <w:rPr>
          <w:sz w:val="24"/>
          <w:szCs w:val="24"/>
          <w:lang w:val="uk-UA"/>
        </w:rPr>
        <w:t xml:space="preserve">ер телефону_________________________________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</w:t>
      </w:r>
      <w:r>
        <w:rPr>
          <w:i/>
          <w:sz w:val="24"/>
          <w:szCs w:val="24"/>
          <w:lang w:val="uk-UA"/>
        </w:rPr>
        <w:t xml:space="preserve">(за наявності)</w:t>
      </w:r>
      <w:r>
        <w:rPr>
          <w:sz w:val="24"/>
          <w:szCs w:val="24"/>
          <w:lang w:val="uk-UA"/>
        </w:rPr>
        <w:t xml:space="preserve"> та номер паспорта громадянина України (ID-картка)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ЗАЯВА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Прошу надати допомогу в разі загибелі______________________________________________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________________________________________________________________________________(прізвище, ім’я, по батькові з </w:t>
      </w:r>
      <w:r>
        <w:rPr>
          <w:sz w:val="24"/>
          <w:szCs w:val="24"/>
          <w:lang w:val="uk-UA"/>
        </w:rPr>
        <w:t xml:space="preserve">зазначеннямродинних</w:t>
      </w:r>
      <w:r>
        <w:rPr>
          <w:sz w:val="24"/>
          <w:szCs w:val="24"/>
          <w:lang w:val="uk-UA"/>
        </w:rPr>
        <w:t xml:space="preserve"> відносин) внаслідок бойових дій ( під час обстрілів, від вибухових предметів та інше) (необхідне підкреслити), який(яка)загинув(</w:t>
      </w:r>
      <w:r>
        <w:rPr>
          <w:sz w:val="24"/>
          <w:szCs w:val="24"/>
          <w:lang w:val="uk-UA"/>
        </w:rPr>
        <w:t xml:space="preserve">ла</w:t>
      </w:r>
      <w:r>
        <w:rPr>
          <w:sz w:val="24"/>
          <w:szCs w:val="24"/>
          <w:lang w:val="uk-UA"/>
        </w:rPr>
        <w:t xml:space="preserve">)________________________(дата).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паспорта або іншого документу, що посвідчує особу;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індивідуального податкового номеру;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витяг з реєстру територіальної громади;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свідоцтва про смерть загиблої особи;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копії документів, що підтверджують факт загибелі;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[]копії документів, що підтверджують родинні відносини заявника із загиблим;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номер карткового рахунку відкритого в установі банку на заявника.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Я, _____________________________________________________________________,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(прізвище, ім’я, по батькові)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b/>
          <w:color w:val="000000"/>
          <w:sz w:val="24"/>
          <w:szCs w:val="20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bookmarkStart w:id="1" w:name="_GoBack"/>
      <w:r/>
      <w:bookmarkEnd w:id="1"/>
      <w:r>
        <w:rPr>
          <w:b/>
          <w:color w:val="000000"/>
          <w:sz w:val="24"/>
          <w:szCs w:val="20"/>
        </w:rPr>
      </w:r>
      <w:r>
        <w:rPr>
          <w:b/>
          <w:color w:val="000000"/>
          <w:sz w:val="24"/>
          <w:szCs w:val="20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pBdr/>
      <w:spacing/>
      <w:ind/>
      <w:rPr/>
    </w:pPr>
    <w:r/>
    <w:r/>
  </w:p>
  <w:p>
    <w:pPr>
      <w:pStyle w:val="84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78703184"/>
      <w:docPartObj>
        <w:docPartGallery w:val="Page Numbers (Top of Page)"/>
        <w:docPartUnique w:val="true"/>
      </w:docPartObj>
      <w:rPr/>
    </w:sdtPr>
    <w:sdtContent>
      <w:p>
        <w:pPr>
          <w:pStyle w:val="841"/>
          <w:pBdr/>
          <w:spacing/>
          <w:ind/>
          <w:jc w:val="center"/>
          <w:rPr/>
        </w:pPr>
        <w:r>
          <w:rPr>
            <w:lang w:val="uk-UA"/>
          </w:rPr>
          <w:t xml:space="preserve">                                                                       </w:t>
        </w:r>
        <w:r>
          <w:fldChar w:fldCharType="begin"/>
        </w:r>
        <w:r>
          <w:instrText xml:space="preserve">PAGE \* MERGEFORMAT</w:instrText>
        </w:r>
        <w:r>
          <w:fldChar w:fldCharType="separate"/>
        </w:r>
        <w:r>
          <w:t xml:space="preserve">6</w:t>
        </w:r>
        <w:r>
          <w:fldChar w:fldCharType="end"/>
        </w:r>
        <w:r>
          <w:rPr>
            <w:lang w:val="uk-UA"/>
          </w:rPr>
          <w:t xml:space="preserve">                                              </w:t>
        </w:r>
        <w:r>
          <w:rPr>
            <w:i/>
            <w:lang w:val="uk-UA"/>
          </w:rPr>
          <w:t xml:space="preserve">продовження додатка</w:t>
        </w:r>
        <w:r/>
      </w:p>
    </w:sdtContent>
  </w:sdt>
  <w:p>
    <w:pPr>
      <w:pStyle w:val="989"/>
      <w:pBdr/>
      <w:spacing/>
      <w:ind w:left="3969"/>
      <w:rPr>
        <w:i/>
      </w:rPr>
    </w:pPr>
    <w:r>
      <w:rPr>
        <w:i/>
      </w:rPr>
    </w: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framePr w:hAnchor="margin" w:vAnchor="text" w:wrap="around" w:xAlign="center" w:y="1"/>
      <w:pBdr/>
      <w:spacing/>
      <w:ind/>
      <w:rPr>
        <w:rStyle w:val="994"/>
      </w:rPr>
    </w:pPr>
    <w:r>
      <w:rPr>
        <w:rStyle w:val="994"/>
      </w:rPr>
      <w:fldChar w:fldCharType="begin"/>
    </w:r>
    <w:r>
      <w:rPr>
        <w:rStyle w:val="994"/>
      </w:rPr>
      <w:instrText xml:space="preserve">PAGE  </w:instrText>
    </w:r>
    <w:r>
      <w:rPr>
        <w:rStyle w:val="994"/>
      </w:rPr>
      <w:fldChar w:fldCharType="end"/>
    </w:r>
    <w:r>
      <w:rPr>
        <w:rStyle w:val="994"/>
      </w:rPr>
    </w:r>
    <w:r>
      <w:rPr>
        <w:rStyle w:val="994"/>
      </w:rPr>
    </w:r>
  </w:p>
  <w:p>
    <w:pPr>
      <w:pStyle w:val="98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pBdr/>
      <w:spacing/>
      <w:ind w:left="4689"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489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61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33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05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77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49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21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93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65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511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8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5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2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9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7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4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1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875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468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0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2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84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56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28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0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2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449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4">
    <w:name w:val="Heading 1"/>
    <w:basedOn w:val="785"/>
    <w:next w:val="785"/>
    <w:link w:val="78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65">
    <w:name w:val="Heading 2"/>
    <w:basedOn w:val="785"/>
    <w:next w:val="785"/>
    <w:link w:val="79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66">
    <w:name w:val="Heading 3"/>
    <w:basedOn w:val="785"/>
    <w:next w:val="785"/>
    <w:link w:val="79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67">
    <w:name w:val="Heading 4"/>
    <w:basedOn w:val="785"/>
    <w:next w:val="785"/>
    <w:link w:val="79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8">
    <w:name w:val="Heading 5"/>
    <w:basedOn w:val="785"/>
    <w:next w:val="785"/>
    <w:link w:val="79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9">
    <w:name w:val="Heading 6"/>
    <w:basedOn w:val="785"/>
    <w:next w:val="785"/>
    <w:link w:val="79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0">
    <w:name w:val="Heading 7"/>
    <w:basedOn w:val="785"/>
    <w:next w:val="785"/>
    <w:link w:val="79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1">
    <w:name w:val="Heading 8"/>
    <w:basedOn w:val="785"/>
    <w:next w:val="785"/>
    <w:link w:val="79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2">
    <w:name w:val="Heading 9"/>
    <w:basedOn w:val="785"/>
    <w:next w:val="785"/>
    <w:link w:val="79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3">
    <w:name w:val="Intense Emphasis"/>
    <w:basedOn w:val="7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4">
    <w:name w:val="Intense Reference"/>
    <w:basedOn w:val="7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5">
    <w:name w:val="Subtle Emphasis"/>
    <w:basedOn w:val="7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6">
    <w:name w:val="Emphasis"/>
    <w:basedOn w:val="786"/>
    <w:uiPriority w:val="20"/>
    <w:qFormat/>
    <w:pPr>
      <w:pBdr/>
      <w:spacing/>
      <w:ind/>
    </w:pPr>
    <w:rPr>
      <w:i/>
      <w:iCs/>
    </w:rPr>
  </w:style>
  <w:style w:type="character" w:styleId="777">
    <w:name w:val="Strong"/>
    <w:basedOn w:val="786"/>
    <w:uiPriority w:val="22"/>
    <w:qFormat/>
    <w:pPr>
      <w:pBdr/>
      <w:spacing/>
      <w:ind/>
    </w:pPr>
    <w:rPr>
      <w:b/>
      <w:bCs/>
    </w:rPr>
  </w:style>
  <w:style w:type="character" w:styleId="778">
    <w:name w:val="Subtle Reference"/>
    <w:basedOn w:val="7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9">
    <w:name w:val="Book Title"/>
    <w:basedOn w:val="78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80">
    <w:name w:val="Header"/>
    <w:basedOn w:val="785"/>
    <w:link w:val="80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81">
    <w:name w:val="Footer"/>
    <w:basedOn w:val="785"/>
    <w:link w:val="80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82">
    <w:name w:val="Caption"/>
    <w:basedOn w:val="785"/>
    <w:next w:val="7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83">
    <w:name w:val="Endnote Text Char"/>
    <w:basedOn w:val="786"/>
    <w:link w:val="807"/>
    <w:uiPriority w:val="99"/>
    <w:semiHidden/>
    <w:pPr>
      <w:pBdr/>
      <w:spacing/>
      <w:ind/>
    </w:pPr>
    <w:rPr>
      <w:sz w:val="20"/>
      <w:szCs w:val="20"/>
    </w:rPr>
  </w:style>
  <w:style w:type="character" w:styleId="784">
    <w:name w:val="FollowedHyperlink"/>
    <w:basedOn w:val="7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5" w:default="1">
    <w:name w:val="Normal"/>
    <w:qFormat/>
    <w:pPr>
      <w:pBdr/>
      <w:spacing/>
      <w:ind/>
    </w:pPr>
  </w:style>
  <w:style w:type="character" w:styleId="786" w:default="1">
    <w:name w:val="Default Paragraph Font"/>
    <w:uiPriority w:val="1"/>
    <w:semiHidden/>
    <w:unhideWhenUsed/>
    <w:pPr>
      <w:pBdr/>
      <w:spacing/>
      <w:ind/>
    </w:pPr>
  </w:style>
  <w:style w:type="table" w:styleId="78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8" w:default="1">
    <w:name w:val="No List"/>
    <w:uiPriority w:val="99"/>
    <w:semiHidden/>
    <w:unhideWhenUsed/>
    <w:pPr>
      <w:pBdr/>
      <w:spacing/>
      <w:ind/>
    </w:pPr>
  </w:style>
  <w:style w:type="character" w:styleId="789" w:customStyle="1">
    <w:name w:val="Heading 1 Char"/>
    <w:basedOn w:val="78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0" w:customStyle="1">
    <w:name w:val="Heading 2 Char"/>
    <w:basedOn w:val="78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1" w:customStyle="1">
    <w:name w:val="Heading 3 Char"/>
    <w:basedOn w:val="78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2" w:customStyle="1">
    <w:name w:val="Heading 4 Char"/>
    <w:basedOn w:val="78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Heading 5 Char"/>
    <w:basedOn w:val="7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Heading 6 Char"/>
    <w:basedOn w:val="78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Heading 7 Char"/>
    <w:basedOn w:val="78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Heading 8 Char"/>
    <w:basedOn w:val="7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Heading 9 Char"/>
    <w:basedOn w:val="7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8" w:customStyle="1">
    <w:name w:val="Title Char"/>
    <w:basedOn w:val="786"/>
    <w:uiPriority w:val="10"/>
    <w:pPr>
      <w:pBdr/>
      <w:spacing/>
      <w:ind/>
    </w:pPr>
    <w:rPr>
      <w:sz w:val="48"/>
      <w:szCs w:val="48"/>
    </w:rPr>
  </w:style>
  <w:style w:type="character" w:styleId="799" w:customStyle="1">
    <w:name w:val="Subtitle Char"/>
    <w:basedOn w:val="786"/>
    <w:uiPriority w:val="11"/>
    <w:pPr>
      <w:pBdr/>
      <w:spacing/>
      <w:ind/>
    </w:pPr>
    <w:rPr>
      <w:sz w:val="24"/>
      <w:szCs w:val="24"/>
    </w:rPr>
  </w:style>
  <w:style w:type="character" w:styleId="800" w:customStyle="1">
    <w:name w:val="Quote Char"/>
    <w:uiPriority w:val="29"/>
    <w:pPr>
      <w:pBdr/>
      <w:spacing/>
      <w:ind/>
    </w:pPr>
    <w:rPr>
      <w:i/>
    </w:rPr>
  </w:style>
  <w:style w:type="character" w:styleId="801" w:customStyle="1">
    <w:name w:val="Intense Quote Char"/>
    <w:uiPriority w:val="30"/>
    <w:pPr>
      <w:pBdr/>
      <w:spacing/>
      <w:ind/>
    </w:pPr>
    <w:rPr>
      <w:i/>
    </w:rPr>
  </w:style>
  <w:style w:type="character" w:styleId="802" w:customStyle="1">
    <w:name w:val="Header Char"/>
    <w:basedOn w:val="786"/>
    <w:uiPriority w:val="99"/>
    <w:pPr>
      <w:pBdr/>
      <w:spacing/>
      <w:ind/>
    </w:pPr>
  </w:style>
  <w:style w:type="character" w:styleId="803" w:customStyle="1">
    <w:name w:val="Footer Char"/>
    <w:basedOn w:val="786"/>
    <w:uiPriority w:val="99"/>
    <w:pPr>
      <w:pBdr/>
      <w:spacing/>
      <w:ind/>
    </w:pPr>
  </w:style>
  <w:style w:type="paragraph" w:styleId="804" w:customStyle="1">
    <w:name w:val="Название объекта1"/>
    <w:basedOn w:val="785"/>
    <w:next w:val="78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5" w:customStyle="1">
    <w:name w:val="Caption Char"/>
    <w:uiPriority w:val="99"/>
    <w:pPr>
      <w:pBdr/>
      <w:spacing/>
      <w:ind/>
    </w:pPr>
  </w:style>
  <w:style w:type="character" w:styleId="806" w:customStyle="1">
    <w:name w:val="Footnote Text Char"/>
    <w:uiPriority w:val="99"/>
    <w:pPr>
      <w:pBdr/>
      <w:spacing/>
      <w:ind/>
    </w:pPr>
    <w:rPr>
      <w:sz w:val="18"/>
    </w:rPr>
  </w:style>
  <w:style w:type="paragraph" w:styleId="807">
    <w:name w:val="endnote text"/>
    <w:basedOn w:val="785"/>
    <w:link w:val="808"/>
    <w:uiPriority w:val="99"/>
    <w:semiHidden/>
    <w:unhideWhenUsed/>
    <w:pPr>
      <w:pBdr/>
      <w:spacing/>
      <w:ind/>
    </w:pPr>
    <w:rPr>
      <w:sz w:val="20"/>
    </w:rPr>
  </w:style>
  <w:style w:type="character" w:styleId="808" w:customStyle="1">
    <w:name w:val="Текст концевой сноски Знак"/>
    <w:link w:val="807"/>
    <w:uiPriority w:val="99"/>
    <w:pPr>
      <w:pBdr/>
      <w:spacing/>
      <w:ind/>
    </w:pPr>
    <w:rPr>
      <w:sz w:val="20"/>
    </w:rPr>
  </w:style>
  <w:style w:type="character" w:styleId="809">
    <w:name w:val="endnote reference"/>
    <w:basedOn w:val="786"/>
    <w:uiPriority w:val="99"/>
    <w:semiHidden/>
    <w:unhideWhenUsed/>
    <w:pPr>
      <w:pBdr/>
      <w:spacing/>
      <w:ind/>
    </w:pPr>
    <w:rPr>
      <w:vertAlign w:val="superscript"/>
    </w:rPr>
  </w:style>
  <w:style w:type="paragraph" w:styleId="810">
    <w:name w:val="table of figures"/>
    <w:basedOn w:val="785"/>
    <w:next w:val="785"/>
    <w:uiPriority w:val="99"/>
    <w:unhideWhenUsed/>
    <w:pPr>
      <w:pBdr/>
      <w:spacing/>
      <w:ind/>
    </w:pPr>
  </w:style>
  <w:style w:type="paragraph" w:styleId="811" w:customStyle="1">
    <w:name w:val="Заголовок 11"/>
    <w:link w:val="82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12" w:customStyle="1">
    <w:name w:val="Заголовок 21"/>
    <w:basedOn w:val="985"/>
    <w:next w:val="985"/>
    <w:link w:val="823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813" w:customStyle="1">
    <w:name w:val="Заголовок 31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4" w:customStyle="1">
    <w:name w:val="Заголовок 41"/>
    <w:link w:val="82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5" w:customStyle="1">
    <w:name w:val="Заголовок 51"/>
    <w:link w:val="82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6" w:customStyle="1">
    <w:name w:val="Заголовок 61"/>
    <w:link w:val="82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17" w:customStyle="1">
    <w:name w:val="Заголовок 71"/>
    <w:link w:val="82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18" w:customStyle="1">
    <w:name w:val="Заголовок 81"/>
    <w:link w:val="8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19" w:customStyle="1">
    <w:name w:val="Заголовок 91"/>
    <w:link w:val="8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820" w:customStyle="1">
    <w:name w:val="Lined"/>
    <w:basedOn w:val="78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"/>
    <w:basedOn w:val="78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2" w:customStyle="1">
    <w:name w:val="Заголовок 1 Знак"/>
    <w:link w:val="81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3" w:customStyle="1">
    <w:name w:val="Заголовок 2 Знак"/>
    <w:link w:val="81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4" w:customStyle="1">
    <w:name w:val="Заголовок 3 Знак"/>
    <w:link w:val="8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5" w:customStyle="1">
    <w:name w:val="Заголовок 4 Знак"/>
    <w:link w:val="8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6" w:customStyle="1">
    <w:name w:val="Заголовок 5 Знак"/>
    <w:link w:val="8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7" w:customStyle="1">
    <w:name w:val="Заголовок 6 Знак"/>
    <w:link w:val="81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8" w:customStyle="1">
    <w:name w:val="Заголовок 7 Знак"/>
    <w:link w:val="8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9" w:customStyle="1">
    <w:name w:val="Заголовок 8 Знак"/>
    <w:link w:val="81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0" w:customStyle="1">
    <w:name w:val="Заголовок 9 Знак"/>
    <w:link w:val="81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1">
    <w:name w:val="List Paragraph"/>
    <w:uiPriority w:val="1"/>
    <w:qFormat/>
    <w:pPr>
      <w:pBdr/>
      <w:spacing/>
      <w:ind w:left="720"/>
      <w:contextualSpacing w:val="true"/>
    </w:pPr>
  </w:style>
  <w:style w:type="paragraph" w:styleId="832">
    <w:name w:val="No Spacing"/>
    <w:qFormat/>
    <w:pPr>
      <w:pBdr/>
      <w:spacing/>
      <w:ind/>
    </w:pPr>
  </w:style>
  <w:style w:type="paragraph" w:styleId="833">
    <w:name w:val="Title"/>
    <w:link w:val="83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34" w:customStyle="1">
    <w:name w:val="Название Знак"/>
    <w:link w:val="833"/>
    <w:uiPriority w:val="10"/>
    <w:pPr>
      <w:pBdr/>
      <w:spacing/>
      <w:ind/>
    </w:pPr>
    <w:rPr>
      <w:sz w:val="48"/>
      <w:szCs w:val="48"/>
    </w:rPr>
  </w:style>
  <w:style w:type="paragraph" w:styleId="835">
    <w:name w:val="Subtitle"/>
    <w:link w:val="83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6" w:customStyle="1">
    <w:name w:val="Подзаголовок Знак"/>
    <w:link w:val="835"/>
    <w:uiPriority w:val="11"/>
    <w:pPr>
      <w:pBdr/>
      <w:spacing/>
      <w:ind/>
    </w:pPr>
    <w:rPr>
      <w:sz w:val="24"/>
      <w:szCs w:val="24"/>
    </w:rPr>
  </w:style>
  <w:style w:type="paragraph" w:styleId="837">
    <w:name w:val="Quote"/>
    <w:link w:val="838"/>
    <w:uiPriority w:val="29"/>
    <w:qFormat/>
    <w:pPr>
      <w:pBdr/>
      <w:spacing/>
      <w:ind w:right="720" w:left="720"/>
    </w:pPr>
    <w:rPr>
      <w:i/>
    </w:rPr>
  </w:style>
  <w:style w:type="character" w:styleId="838" w:customStyle="1">
    <w:name w:val="Цитата 2 Знак"/>
    <w:link w:val="837"/>
    <w:uiPriority w:val="29"/>
    <w:pPr>
      <w:pBdr/>
      <w:spacing/>
      <w:ind/>
    </w:pPr>
    <w:rPr>
      <w:i/>
    </w:rPr>
  </w:style>
  <w:style w:type="paragraph" w:styleId="839">
    <w:name w:val="Intense Quote"/>
    <w:link w:val="8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40" w:customStyle="1">
    <w:name w:val="Выделенная цитата Знак"/>
    <w:link w:val="839"/>
    <w:uiPriority w:val="30"/>
    <w:pPr>
      <w:pBdr/>
      <w:spacing/>
      <w:ind/>
    </w:pPr>
    <w:rPr>
      <w:i/>
    </w:rPr>
  </w:style>
  <w:style w:type="paragraph" w:styleId="841" w:customStyle="1">
    <w:name w:val="Верхний колонтитул1"/>
    <w:link w:val="84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2" w:customStyle="1">
    <w:name w:val="Верхний колонтитул Знак"/>
    <w:link w:val="841"/>
    <w:uiPriority w:val="99"/>
    <w:pPr>
      <w:pBdr/>
      <w:spacing/>
      <w:ind/>
    </w:pPr>
  </w:style>
  <w:style w:type="paragraph" w:styleId="843" w:customStyle="1">
    <w:name w:val="Нижний колонтитул1"/>
    <w:link w:val="84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4" w:customStyle="1">
    <w:name w:val="Нижний колонтитул Знак"/>
    <w:link w:val="843"/>
    <w:uiPriority w:val="99"/>
    <w:pPr>
      <w:pBdr/>
      <w:spacing/>
      <w:ind/>
    </w:pPr>
  </w:style>
  <w:style w:type="table" w:styleId="845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2">
    <w:name w:val="footnote text"/>
    <w:link w:val="973"/>
    <w:uiPriority w:val="99"/>
    <w:semiHidden/>
    <w:unhideWhenUsed/>
    <w:pPr>
      <w:pBdr/>
      <w:spacing w:after="40"/>
      <w:ind/>
    </w:pPr>
    <w:rPr>
      <w:sz w:val="18"/>
    </w:rPr>
  </w:style>
  <w:style w:type="character" w:styleId="973" w:customStyle="1">
    <w:name w:val="Текст сноски Знак"/>
    <w:link w:val="972"/>
    <w:uiPriority w:val="99"/>
    <w:pPr>
      <w:pBdr/>
      <w:spacing/>
      <w:ind/>
    </w:pPr>
    <w:rPr>
      <w:sz w:val="18"/>
    </w:rPr>
  </w:style>
  <w:style w:type="character" w:styleId="97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75">
    <w:name w:val="toc 1"/>
    <w:uiPriority w:val="39"/>
    <w:unhideWhenUsed/>
    <w:pPr>
      <w:pBdr/>
      <w:spacing w:after="57"/>
      <w:ind/>
    </w:pPr>
  </w:style>
  <w:style w:type="paragraph" w:styleId="976">
    <w:name w:val="toc 2"/>
    <w:uiPriority w:val="39"/>
    <w:unhideWhenUsed/>
    <w:pPr>
      <w:pBdr/>
      <w:spacing w:after="57"/>
      <w:ind w:left="283"/>
    </w:pPr>
  </w:style>
  <w:style w:type="paragraph" w:styleId="977">
    <w:name w:val="toc 3"/>
    <w:uiPriority w:val="39"/>
    <w:unhideWhenUsed/>
    <w:pPr>
      <w:pBdr/>
      <w:spacing w:after="57"/>
      <w:ind w:left="567"/>
    </w:pPr>
  </w:style>
  <w:style w:type="paragraph" w:styleId="978">
    <w:name w:val="toc 4"/>
    <w:uiPriority w:val="39"/>
    <w:unhideWhenUsed/>
    <w:pPr>
      <w:pBdr/>
      <w:spacing w:after="57"/>
      <w:ind w:left="850"/>
    </w:pPr>
  </w:style>
  <w:style w:type="paragraph" w:styleId="979">
    <w:name w:val="toc 5"/>
    <w:uiPriority w:val="39"/>
    <w:unhideWhenUsed/>
    <w:pPr>
      <w:pBdr/>
      <w:spacing w:after="57"/>
      <w:ind w:left="1134"/>
    </w:pPr>
  </w:style>
  <w:style w:type="paragraph" w:styleId="980">
    <w:name w:val="toc 6"/>
    <w:uiPriority w:val="39"/>
    <w:unhideWhenUsed/>
    <w:pPr>
      <w:pBdr/>
      <w:spacing w:after="57"/>
      <w:ind w:left="1417"/>
    </w:pPr>
  </w:style>
  <w:style w:type="paragraph" w:styleId="981">
    <w:name w:val="toc 7"/>
    <w:uiPriority w:val="39"/>
    <w:unhideWhenUsed/>
    <w:pPr>
      <w:pBdr/>
      <w:spacing w:after="57"/>
      <w:ind w:left="1701"/>
    </w:pPr>
  </w:style>
  <w:style w:type="paragraph" w:styleId="982">
    <w:name w:val="toc 8"/>
    <w:uiPriority w:val="39"/>
    <w:unhideWhenUsed/>
    <w:pPr>
      <w:pBdr/>
      <w:spacing w:after="57"/>
      <w:ind w:left="1984"/>
    </w:pPr>
  </w:style>
  <w:style w:type="paragraph" w:styleId="983">
    <w:name w:val="toc 9"/>
    <w:uiPriority w:val="39"/>
    <w:unhideWhenUsed/>
    <w:pPr>
      <w:pBdr/>
      <w:spacing w:after="57"/>
      <w:ind w:left="2268"/>
    </w:pPr>
  </w:style>
  <w:style w:type="paragraph" w:styleId="984">
    <w:name w:val="TOC Heading"/>
    <w:uiPriority w:val="39"/>
    <w:unhideWhenUsed/>
    <w:pPr>
      <w:pBdr/>
      <w:spacing/>
      <w:ind/>
    </w:pPr>
  </w:style>
  <w:style w:type="paragraph" w:styleId="985" w:customStyle="1">
    <w:name w:val="Обычный1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86" w:customStyle="1">
    <w:name w:val="Основной шрифт абзаца1"/>
    <w:semiHidden/>
    <w:pPr>
      <w:pBdr/>
      <w:spacing/>
      <w:ind/>
    </w:pPr>
  </w:style>
  <w:style w:type="table" w:styleId="987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8" w:customStyle="1">
    <w:name w:val="Нет списка1"/>
    <w:semiHidden/>
    <w:pPr>
      <w:pBdr/>
      <w:spacing/>
      <w:ind/>
    </w:pPr>
  </w:style>
  <w:style w:type="paragraph" w:styleId="989" w:customStyle="1">
    <w:name w:val="Верхний колонтитул1"/>
    <w:basedOn w:val="985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90" w:customStyle="1">
    <w:name w:val="Обычный + 14 пт"/>
    <w:basedOn w:val="985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91" w:customStyle="1">
    <w:name w:val="Без интервала1"/>
    <w:pPr>
      <w:pBdr/>
      <w:spacing/>
      <w:ind/>
    </w:pPr>
    <w:rPr>
      <w:rFonts w:ascii="Calibri" w:hAnsi="Calibri" w:eastAsia="Calibri"/>
      <w:lang w:val="uk-UA" w:bidi="ar-SA"/>
    </w:rPr>
  </w:style>
  <w:style w:type="paragraph" w:styleId="992">
    <w:name w:val="Document Map"/>
    <w:basedOn w:val="985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93" w:customStyle="1">
    <w:name w:val="Знак Знак Знак Знак Знак Знак Знак Знак Знак Знак1"/>
    <w:basedOn w:val="985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94" w:customStyle="1">
    <w:name w:val="Номер страницы1"/>
    <w:basedOn w:val="986"/>
    <w:pPr>
      <w:pBdr/>
      <w:spacing/>
      <w:ind/>
    </w:pPr>
  </w:style>
  <w:style w:type="character" w:styleId="995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96" w:customStyle="1">
    <w:name w:val="Стандартный HTML1"/>
    <w:basedOn w:val="985"/>
    <w:link w:val="997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97" w:customStyle="1">
    <w:name w:val="Стандартный HTML Знак"/>
    <w:link w:val="996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98" w:customStyle="1">
    <w:name w:val="Обычный (веб)1"/>
    <w:basedOn w:val="98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99" w:customStyle="1">
    <w:name w:val="allowtextselection _rpc_c1 ms-font-color-themeprimary ms-font-s"/>
    <w:basedOn w:val="986"/>
    <w:pPr>
      <w:pBdr/>
      <w:spacing/>
      <w:ind/>
    </w:pPr>
  </w:style>
  <w:style w:type="character" w:styleId="1000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1001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1002" w:customStyle="1">
    <w:name w:val="rvps7"/>
    <w:basedOn w:val="98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03" w:customStyle="1">
    <w:name w:val="rvts9"/>
    <w:basedOn w:val="986"/>
    <w:pPr>
      <w:pBdr/>
      <w:spacing/>
      <w:ind/>
    </w:pPr>
  </w:style>
  <w:style w:type="paragraph" w:styleId="1004" w:customStyle="1">
    <w:name w:val="rvps6"/>
    <w:basedOn w:val="98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05" w:customStyle="1">
    <w:name w:val="rvts23"/>
    <w:basedOn w:val="986"/>
    <w:pPr>
      <w:pBdr/>
      <w:spacing/>
      <w:ind/>
    </w:pPr>
  </w:style>
  <w:style w:type="paragraph" w:styleId="1006">
    <w:name w:val="Normal (Web)"/>
    <w:basedOn w:val="785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hyperlink" Target="mailto:cnapradamena@cg.gov.ua" TargetMode="External"/><Relationship Id="rId15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Собокар Наталія Василівна</cp:lastModifiedBy>
  <cp:revision>11</cp:revision>
  <dcterms:created xsi:type="dcterms:W3CDTF">2024-02-29T14:11:00Z</dcterms:created>
  <dcterms:modified xsi:type="dcterms:W3CDTF">2026-01-29T08:05:05Z</dcterms:modified>
</cp:coreProperties>
</file>