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3969"/>
        </w:tabs>
        <w:spacing/>
        <w:ind w:left="623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Додаток </w:t>
      </w:r>
      <w:r>
        <w:rPr>
          <w:sz w:val="20"/>
          <w:szCs w:val="20"/>
          <w:lang w:val="uk-UA"/>
        </w:rPr>
        <w:t xml:space="preserve">5</w:t>
      </w:r>
      <w:r>
        <w:rPr>
          <w:sz w:val="20"/>
          <w:szCs w:val="20"/>
          <w:lang w:val="uk-UA"/>
        </w:rPr>
        <w:t xml:space="preserve"> до рішення </w:t>
      </w:r>
      <w:r>
        <w:rPr>
          <w:sz w:val="20"/>
          <w:szCs w:val="20"/>
          <w:lang w:val="uk-UA"/>
        </w:rPr>
        <w:t xml:space="preserve">69</w:t>
      </w:r>
      <w:r>
        <w:rPr>
          <w:sz w:val="20"/>
          <w:szCs w:val="20"/>
          <w:lang w:val="uk-UA"/>
        </w:rPr>
        <w:t xml:space="preserve"> сесії Менської міської ради 8 скликання</w:t>
      </w:r>
      <w:r>
        <w:rPr>
          <w:sz w:val="20"/>
          <w:szCs w:val="20"/>
          <w:lang w:val="uk-UA"/>
        </w:rPr>
      </w:r>
    </w:p>
    <w:p>
      <w:pPr>
        <w:pBdr/>
        <w:tabs>
          <w:tab w:val="left" w:leader="none" w:pos="3969"/>
        </w:tabs>
        <w:spacing/>
        <w:ind w:left="623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28</w:t>
      </w:r>
      <w:r>
        <w:rPr>
          <w:sz w:val="20"/>
          <w:szCs w:val="20"/>
          <w:lang w:val="uk-UA"/>
        </w:rPr>
        <w:t xml:space="preserve">.01.202</w:t>
      </w:r>
      <w:r>
        <w:rPr>
          <w:sz w:val="20"/>
          <w:szCs w:val="20"/>
          <w:lang w:val="uk-UA"/>
        </w:rPr>
        <w:t xml:space="preserve">6</w:t>
      </w:r>
      <w:r>
        <w:rPr>
          <w:sz w:val="20"/>
          <w:szCs w:val="20"/>
          <w:lang w:val="uk-UA"/>
        </w:rPr>
        <w:t xml:space="preserve"> № </w:t>
      </w:r>
      <w:r>
        <w:rPr>
          <w:sz w:val="20"/>
          <w:szCs w:val="20"/>
          <w:lang w:val="uk-UA"/>
        </w:rPr>
        <w:t xml:space="preserve">19</w:t>
      </w:r>
      <w:r>
        <w:rPr>
          <w:sz w:val="20"/>
          <w:szCs w:val="20"/>
          <w:lang w:val="uk-UA"/>
        </w:rPr>
      </w:r>
    </w:p>
    <w:p>
      <w:pPr>
        <w:pBdr/>
        <w:tabs>
          <w:tab w:val="left" w:leader="none" w:pos="3969"/>
        </w:tabs>
        <w:spacing/>
        <w:ind w:left="6096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</w:r>
      <w:r>
        <w:rPr>
          <w:color w:val="000000"/>
          <w:sz w:val="20"/>
          <w:szCs w:val="20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ІНФОРМАЦІЙНА КАРТКА</w:t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адміністративної послуги </w:t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</w:p>
    <w:p>
      <w:pPr>
        <w:pStyle w:val="902"/>
        <w:pBdr/>
        <w:tabs>
          <w:tab w:val="left" w:leader="none" w:pos="3969"/>
        </w:tabs>
        <w:spacing/>
        <w:ind/>
        <w:jc w:val="center"/>
        <w:rPr>
          <w:rFonts w:ascii="Times New Roman" w:hAnsi="Times New Roman" w:eastAsia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uk-UA"/>
        </w:rPr>
        <w:t xml:space="preserve">НАДАННЯ ДОПОМОГИ В РАЗІ  ЗАГИБЕЛІ /СМЕРТІ ВІЙСЬКОВОСЛУЖБОВЦЯ ЗБРОЙНИХ СИЛ УКРАЇНИ ТА ІНШИХ ВІЙСЬКОВИХ ФОРМУВАНЬ – ЖИТЕЛЯ ГРОМАДИ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uk-UA"/>
        </w:rPr>
      </w:r>
    </w:p>
    <w:p>
      <w:pPr>
        <w:pStyle w:val="902"/>
        <w:pBdr/>
        <w:tabs>
          <w:tab w:val="left" w:leader="none" w:pos="3969"/>
        </w:tabs>
        <w:spacing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</w:t>
      </w:r>
      <w:r>
        <w:rPr>
          <w:b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Менської міської ради</w:t>
      </w:r>
      <w:r>
        <w:rPr>
          <w:b/>
          <w:color w:val="000000"/>
          <w:sz w:val="24"/>
          <w:szCs w:val="24"/>
        </w:rPr>
        <w:t xml:space="preserve"> </w:t>
      </w:r>
      <w:r>
        <w:rPr>
          <w:b/>
          <w:color w:val="000000"/>
          <w:sz w:val="24"/>
          <w:szCs w:val="24"/>
          <w:lang w:val="uk-UA"/>
        </w:rPr>
      </w:r>
    </w:p>
    <w:tbl>
      <w:tblPr>
        <w:tblW w:w="97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158"/>
        <w:gridCol w:w="5953"/>
      </w:tblGrid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47" w:type="dxa"/>
            <w:textDirection w:val="lrTb"/>
            <w:noWrap/>
          </w:tcPr>
          <w:p>
            <w:pPr>
              <w:pStyle w:val="90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Інформація про суб’єкт надання адміністративної послуги та / або центр надання адміністративних послуг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0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03"/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</w:t>
            </w:r>
            <w:r>
              <w:rPr>
                <w:sz w:val="24"/>
                <w:szCs w:val="24"/>
                <w:lang w:val="uk-UA"/>
              </w:rPr>
              <w:t xml:space="preserve">'</w:t>
            </w:r>
            <w:r>
              <w:rPr>
                <w:sz w:val="24"/>
                <w:szCs w:val="24"/>
              </w:rPr>
              <w:t xml:space="preserve">єкт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надання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адміністративних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</w:t>
            </w:r>
            <w:r>
              <w:rPr>
                <w:sz w:val="24"/>
                <w:szCs w:val="24"/>
              </w:rPr>
            </w:r>
          </w:p>
          <w:p>
            <w:pPr>
              <w:pStyle w:val="90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Відділ соціального захисту населення та охорони здоров’я Менської міської ради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07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907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bCs/>
              </w:rPr>
            </w:r>
          </w:p>
          <w:p>
            <w:pPr>
              <w:pStyle w:val="907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  <w:lang w:val="uk-UA"/>
              </w:rPr>
              <w:t xml:space="preserve">ВРМ відділу «Центр надання адміністративних послуг»</w:t>
            </w:r>
            <w:r>
              <w:rPr>
                <w:bCs/>
              </w:rPr>
            </w:r>
          </w:p>
          <w:p>
            <w:pPr>
              <w:pStyle w:val="90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Староста або в.о. старости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старостинських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округах Менської міської територіальної громади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0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0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Місцезнаходження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15600, м. </w:t>
            </w:r>
            <w:r>
              <w:rPr>
                <w:color w:val="000000"/>
                <w:sz w:val="24"/>
              </w:rPr>
              <w:t xml:space="preserve">Мена</w:t>
            </w:r>
            <w:r>
              <w:rPr>
                <w:color w:val="000000"/>
                <w:sz w:val="24"/>
              </w:rPr>
              <w:t xml:space="preserve">, в</w:t>
            </w:r>
            <w:r>
              <w:rPr>
                <w:color w:val="000000"/>
                <w:sz w:val="24"/>
              </w:rPr>
              <w:t xml:space="preserve">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>
              <w:rPr>
                <w:color w:val="000000"/>
                <w:sz w:val="24"/>
              </w:rPr>
              <w:t xml:space="preserve">АТО</w:t>
            </w:r>
            <w:r>
              <w:rPr>
                <w:color w:val="000000"/>
                <w:sz w:val="24"/>
                <w:lang w:val="uk-UA"/>
              </w:rPr>
              <w:t xml:space="preserve"> №</w:t>
            </w:r>
            <w:r>
              <w:rPr>
                <w:color w:val="000000"/>
                <w:sz w:val="24"/>
              </w:rPr>
              <w:t xml:space="preserve"> 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15674, с. </w:t>
            </w:r>
            <w:r>
              <w:rPr>
                <w:color w:val="000000"/>
                <w:sz w:val="24"/>
              </w:rPr>
              <w:t xml:space="preserve">Бірківка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пров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Шкільний</w:t>
            </w:r>
            <w:r>
              <w:rPr>
                <w:color w:val="000000"/>
                <w:sz w:val="24"/>
              </w:rPr>
              <w:t xml:space="preserve"> № 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15675, с. </w:t>
            </w:r>
            <w:r>
              <w:rPr>
                <w:color w:val="000000"/>
                <w:sz w:val="24"/>
              </w:rPr>
              <w:t xml:space="preserve">Блистова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Олени </w:t>
            </w:r>
            <w:r>
              <w:rPr>
                <w:color w:val="000000"/>
                <w:sz w:val="24"/>
              </w:rPr>
              <w:t xml:space="preserve">Лук’янової</w:t>
            </w:r>
            <w:r>
              <w:rPr>
                <w:color w:val="000000"/>
                <w:sz w:val="24"/>
              </w:rPr>
              <w:t xml:space="preserve"> № 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15641, с. </w:t>
            </w:r>
            <w:r>
              <w:rPr>
                <w:color w:val="000000"/>
                <w:sz w:val="24"/>
              </w:rPr>
              <w:t xml:space="preserve">Величківка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25 «б»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15632, с. </w:t>
            </w:r>
            <w:r>
              <w:rPr>
                <w:color w:val="000000"/>
                <w:sz w:val="24"/>
              </w:rPr>
              <w:t xml:space="preserve">Волосківці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України</w:t>
            </w:r>
            <w:r>
              <w:rPr>
                <w:color w:val="000000"/>
                <w:sz w:val="24"/>
              </w:rPr>
              <w:t xml:space="preserve">  № 41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15631, с. Городище,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Шевченка</w:t>
            </w:r>
            <w:r>
              <w:rPr>
                <w:color w:val="000000"/>
                <w:sz w:val="24"/>
              </w:rPr>
              <w:t xml:space="preserve"> № 73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15642, с. </w:t>
            </w:r>
            <w:r>
              <w:rPr>
                <w:color w:val="000000"/>
                <w:sz w:val="24"/>
              </w:rPr>
              <w:t xml:space="preserve">Данилівка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56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15670, с. </w:t>
            </w:r>
            <w:r>
              <w:rPr>
                <w:color w:val="000000"/>
                <w:sz w:val="24"/>
              </w:rPr>
              <w:t xml:space="preserve">Дягова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Покровська</w:t>
            </w:r>
            <w:r>
              <w:rPr>
                <w:color w:val="000000"/>
                <w:sz w:val="24"/>
              </w:rPr>
              <w:t xml:space="preserve"> № 19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15640, с. </w:t>
            </w:r>
            <w:r>
              <w:rPr>
                <w:color w:val="000000"/>
                <w:sz w:val="24"/>
              </w:rPr>
              <w:t xml:space="preserve">Киселівка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Осипенка</w:t>
            </w:r>
            <w:r>
              <w:rPr>
                <w:color w:val="000000"/>
                <w:sz w:val="24"/>
              </w:rPr>
              <w:t xml:space="preserve"> № 39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15655, с. </w:t>
            </w:r>
            <w:r>
              <w:rPr>
                <w:color w:val="000000"/>
                <w:sz w:val="24"/>
              </w:rPr>
              <w:t xml:space="preserve">Куковичі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36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15672, с </w:t>
            </w:r>
            <w:r>
              <w:rPr>
                <w:color w:val="000000"/>
                <w:sz w:val="24"/>
              </w:rPr>
              <w:t xml:space="preserve">Ліски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Шевченка</w:t>
            </w:r>
            <w:r>
              <w:rPr>
                <w:color w:val="000000"/>
                <w:sz w:val="24"/>
              </w:rPr>
              <w:t xml:space="preserve"> № 34 «а»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15652, с. </w:t>
            </w:r>
            <w:r>
              <w:rPr>
                <w:color w:val="000000"/>
                <w:sz w:val="24"/>
              </w:rPr>
              <w:t xml:space="preserve">Макошине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Центральна №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15673, с. </w:t>
            </w:r>
            <w:r>
              <w:rPr>
                <w:color w:val="000000"/>
                <w:sz w:val="24"/>
              </w:rPr>
              <w:t xml:space="preserve">Осьмаки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Шевченка</w:t>
            </w:r>
            <w:r>
              <w:rPr>
                <w:color w:val="000000"/>
                <w:sz w:val="24"/>
              </w:rPr>
              <w:t xml:space="preserve"> № 60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15650, с. </w:t>
            </w:r>
            <w:r>
              <w:rPr>
                <w:color w:val="000000"/>
                <w:sz w:val="24"/>
              </w:rPr>
              <w:t xml:space="preserve">Покровське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Козацька</w:t>
            </w:r>
            <w:r>
              <w:rPr>
                <w:color w:val="000000"/>
                <w:sz w:val="24"/>
              </w:rPr>
              <w:t xml:space="preserve"> №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15643, с. </w:t>
            </w:r>
            <w:r>
              <w:rPr>
                <w:color w:val="000000"/>
                <w:sz w:val="24"/>
              </w:rPr>
              <w:t xml:space="preserve">Садове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Перемоги № 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15662, с. </w:t>
            </w:r>
            <w:r>
              <w:rPr>
                <w:color w:val="000000"/>
                <w:sz w:val="24"/>
              </w:rPr>
              <w:t xml:space="preserve">Семенівка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Перемоги № 9 «а»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15630, с. </w:t>
            </w:r>
            <w:r>
              <w:rPr>
                <w:color w:val="000000"/>
                <w:sz w:val="24"/>
              </w:rPr>
              <w:t xml:space="preserve">Синявка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>
              <w:rPr>
                <w:color w:val="000000"/>
                <w:sz w:val="24"/>
              </w:rPr>
              <w:t xml:space="preserve">України</w:t>
            </w:r>
            <w:r>
              <w:rPr>
                <w:color w:val="000000"/>
                <w:sz w:val="24"/>
              </w:rPr>
              <w:t xml:space="preserve"> № 91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15651, с. </w:t>
            </w:r>
            <w:r>
              <w:rPr>
                <w:color w:val="000000"/>
                <w:sz w:val="24"/>
              </w:rPr>
              <w:t xml:space="preserve">Слобідка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Братів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>
              <w:rPr>
                <w:color w:val="000000"/>
                <w:sz w:val="24"/>
              </w:rPr>
              <w:t xml:space="preserve">Федоренків</w:t>
            </w:r>
            <w:r>
              <w:rPr>
                <w:color w:val="000000"/>
                <w:sz w:val="24"/>
              </w:rPr>
              <w:t xml:space="preserve"> № 26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15661, с. </w:t>
            </w:r>
            <w:r>
              <w:rPr>
                <w:color w:val="000000"/>
                <w:sz w:val="24"/>
              </w:rPr>
              <w:t xml:space="preserve">Стольне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10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15676, с. </w:t>
            </w:r>
            <w:r>
              <w:rPr>
                <w:color w:val="000000"/>
                <w:sz w:val="24"/>
              </w:rPr>
              <w:t xml:space="preserve">Ушня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пров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Шкільний</w:t>
            </w:r>
            <w:r>
              <w:rPr>
                <w:color w:val="000000"/>
                <w:sz w:val="24"/>
              </w:rPr>
              <w:t xml:space="preserve"> № 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</w:rPr>
              <w:t xml:space="preserve">15671, с. </w:t>
            </w:r>
            <w:r>
              <w:rPr>
                <w:color w:val="000000"/>
                <w:sz w:val="24"/>
              </w:rPr>
              <w:t xml:space="preserve">Феськівка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25 «а»</w:t>
            </w:r>
            <w:r>
              <w:rPr>
                <w:color w:val="000000"/>
                <w:sz w:val="24"/>
                <w:lang w:val="uk-UA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3969"/>
              </w:tabs>
              <w:spacing/>
              <w:ind/>
              <w:rPr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 xml:space="preserve">15655, с. </w:t>
            </w:r>
            <w:r>
              <w:rPr>
                <w:color w:val="000000"/>
                <w:sz w:val="24"/>
                <w:lang w:val="uk-UA"/>
              </w:rPr>
              <w:t xml:space="preserve">Куковичі</w:t>
            </w:r>
            <w:r>
              <w:rPr>
                <w:color w:val="000000"/>
                <w:sz w:val="24"/>
                <w:lang w:val="uk-UA"/>
              </w:rPr>
              <w:t xml:space="preserve">, вул. Миру №46</w:t>
            </w:r>
            <w:r>
              <w:rPr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0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0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Інформація щодо режиму роботи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textDirection w:val="lrTb"/>
            <w:noWrap/>
          </w:tcPr>
          <w:p>
            <w:pPr>
              <w:pStyle w:val="907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/>
            </w:pPr>
            <w:r>
              <w:rPr>
                <w:lang w:val="uk-UA"/>
              </w:rPr>
              <w:t xml:space="preserve">Відділ «Центр надання адміністративних послуг» Менської міської ради</w:t>
            </w:r>
            <w:r/>
          </w:p>
          <w:p>
            <w:pPr>
              <w:pStyle w:val="907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/>
            </w:pPr>
            <w:r>
              <w:rPr>
                <w:lang w:val="uk-UA"/>
              </w:rPr>
              <w:t xml:space="preserve">Понеділок-середа      з 8:30 до 16:30</w:t>
            </w:r>
            <w:r>
              <w:rPr>
                <w:lang w:val="uk-UA"/>
              </w:rPr>
              <w:br/>
              <w:t xml:space="preserve">Четвер                        з 8:30 до 20:00</w:t>
            </w:r>
            <w:r>
              <w:rPr>
                <w:lang w:val="uk-UA"/>
              </w:rPr>
              <w:br/>
              <w:t xml:space="preserve">П’ятниця-субота       з 8:30 до 15:30</w:t>
            </w:r>
            <w:r>
              <w:rPr>
                <w:lang w:val="uk-UA"/>
              </w:rPr>
              <w:br/>
              <w:t xml:space="preserve">Вихідний день                 неділя</w:t>
            </w:r>
            <w:r/>
          </w:p>
          <w:p>
            <w:pPr>
              <w:pStyle w:val="907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/>
            </w:pPr>
            <w:r>
              <w:rPr>
                <w:lang w:val="uk-UA"/>
              </w:rPr>
              <w:t xml:space="preserve">ВРМ відділу «Центр надання адміністративних </w:t>
            </w:r>
            <w:r>
              <w:rPr>
                <w:lang w:val="uk-UA"/>
              </w:rPr>
              <w:t xml:space="preserve">послуг»,старости в </w:t>
            </w:r>
            <w:r>
              <w:rPr>
                <w:lang w:val="uk-UA"/>
              </w:rPr>
              <w:t xml:space="preserve">старостинських</w:t>
            </w:r>
            <w:r>
              <w:rPr>
                <w:lang w:val="uk-UA"/>
              </w:rPr>
              <w:t xml:space="preserve"> округах Менської міської територіальної громади</w:t>
            </w:r>
            <w:r/>
          </w:p>
          <w:p>
            <w:pPr>
              <w:pStyle w:val="907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/>
            </w:pPr>
            <w:r>
              <w:rPr>
                <w:lang w:val="uk-UA"/>
              </w:rPr>
              <w:t xml:space="preserve">Понеділок-п’ятниця: з 8:00 до 17:00</w:t>
            </w:r>
            <w:r/>
          </w:p>
          <w:p>
            <w:pPr>
              <w:pStyle w:val="90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Вихідні                          субота, неділя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0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0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textDirection w:val="lrTb"/>
            <w:noWrap/>
          </w:tcPr>
          <w:p>
            <w:pPr>
              <w:pStyle w:val="901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Тел: (04644) 2-16-81; +38 (093) 38-362-92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903"/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/>
            <w:hyperlink r:id="rId11" w:tooltip="mailto:cnapradamena@cg.gov.ua" w:history="1">
              <w:r>
                <w:rPr>
                  <w:rStyle w:val="904"/>
                  <w:sz w:val="24"/>
                  <w:szCs w:val="24"/>
                  <w:lang w:val="en-US"/>
                </w:rPr>
                <w:t xml:space="preserve">cnapradamena</w:t>
              </w:r>
              <w:r>
                <w:rPr>
                  <w:rStyle w:val="904"/>
                  <w:sz w:val="24"/>
                  <w:szCs w:val="24"/>
                </w:rPr>
                <w:t xml:space="preserve">@</w:t>
              </w:r>
              <w:r>
                <w:rPr>
                  <w:rStyle w:val="904"/>
                  <w:sz w:val="24"/>
                  <w:szCs w:val="24"/>
                  <w:lang w:val="en-US"/>
                </w:rPr>
                <w:t xml:space="preserve">cg</w:t>
              </w:r>
              <w:r>
                <w:rPr>
                  <w:rStyle w:val="904"/>
                  <w:sz w:val="24"/>
                  <w:szCs w:val="24"/>
                </w:rPr>
                <w:t xml:space="preserve">.</w:t>
              </w:r>
              <w:r>
                <w:rPr>
                  <w:rStyle w:val="904"/>
                  <w:sz w:val="24"/>
                  <w:szCs w:val="24"/>
                  <w:lang w:val="en-US"/>
                </w:rPr>
                <w:t xml:space="preserve">gov</w:t>
              </w:r>
              <w:r>
                <w:rPr>
                  <w:rStyle w:val="904"/>
                  <w:sz w:val="24"/>
                  <w:szCs w:val="24"/>
                </w:rPr>
                <w:t xml:space="preserve">.</w:t>
              </w:r>
              <w:r>
                <w:rPr>
                  <w:rStyle w:val="904"/>
                  <w:sz w:val="24"/>
                  <w:szCs w:val="24"/>
                  <w:lang w:val="en-US"/>
                </w:rPr>
                <w:t xml:space="preserve">ua</w:t>
              </w:r>
            </w:hyperlink>
            <w:r/>
            <w:r>
              <w:rPr>
                <w:sz w:val="24"/>
                <w:szCs w:val="24"/>
              </w:rPr>
            </w:r>
          </w:p>
          <w:p>
            <w:pPr>
              <w:pStyle w:val="90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Веб-сайт: </w:t>
            </w:r>
            <w:hyperlink r:id="rId12" w:tooltip="http://mena.cg.gov.ua/" w:history="1">
              <w:r>
                <w:rPr>
                  <w:rStyle w:val="904"/>
                  <w:rFonts w:ascii="Times New Roman" w:hAnsi="Times New Roman"/>
                  <w:sz w:val="24"/>
                  <w:szCs w:val="24"/>
                </w:rPr>
                <w:t xml:space="preserve">http://mena.cg.gov.ua/</w:t>
              </w:r>
            </w:hyperlink>
            <w:r/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47" w:type="dxa"/>
            <w:textDirection w:val="lrTb"/>
            <w:noWrap/>
          </w:tcPr>
          <w:p>
            <w:pPr>
              <w:pStyle w:val="90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0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0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Закони України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textDirection w:val="lrTb"/>
            <w:noWrap/>
          </w:tcPr>
          <w:p>
            <w:pPr>
              <w:pStyle w:val="906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906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Бюджетний кодекс України.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0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0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 місцевих органів виконавчої влади/органів місцевого самоврядування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textDirection w:val="lrTb"/>
            <w:noWrap/>
          </w:tcPr>
          <w:p>
            <w:pPr>
              <w:pStyle w:val="90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Рішення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сесії 8 скликання  міської ради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732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від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.12.202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 затвердження Програми соціальної підтримки жителів Менської міської територіальної громади  на 2025-2027 роки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новій редакції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47" w:type="dxa"/>
            <w:textDirection w:val="lrTb"/>
            <w:noWrap/>
          </w:tcPr>
          <w:p>
            <w:pPr>
              <w:pStyle w:val="90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Умови отримання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0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0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Підстава для отримання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  <w:lang w:val="uk-UA"/>
              </w:rPr>
              <w:t xml:space="preserve">Звернення члена сім’ї загиблого/померлого, який проживає на території громади.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05"/>
              <w:pBdr/>
              <w:tabs>
                <w:tab w:val="left" w:leader="none" w:pos="3969"/>
              </w:tabs>
              <w:spacing/>
              <w:ind/>
              <w:jc w:val="center"/>
              <w:rPr/>
            </w:pPr>
            <w:r>
              <w:rPr>
                <w:color w:val="000000" w:themeColor="text1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05"/>
              <w:pBdr/>
              <w:tabs>
                <w:tab w:val="left" w:leader="none" w:pos="3969"/>
              </w:tabs>
              <w:spacing/>
              <w:ind/>
              <w:jc w:val="both"/>
              <w:rPr/>
            </w:pPr>
            <w:r>
              <w:rPr>
                <w:color w:val="000000" w:themeColor="text1"/>
              </w:rPr>
              <w:t xml:space="preserve"> Перелік необхідних документів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textDirection w:val="lrTb"/>
            <w:noWrap/>
          </w:tcPr>
          <w:p>
            <w:pPr>
              <w:pStyle w:val="896"/>
              <w:pBdr/>
              <w:tabs>
                <w:tab w:val="left" w:leader="none" w:pos="396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Заява (додається);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1"/>
              <w:pBdr/>
              <w:shd w:val="clear" w:color="auto" w:fill="ffffff"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-копія паспорта або іншого документу до підтверджує особу;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896"/>
              <w:pBdr/>
              <w:tabs>
                <w:tab w:val="left" w:leader="none" w:pos="3969"/>
              </w:tabs>
              <w:spacing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копія реєстраційного номера облікової картки платн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ика податків (крім фізичних осіб, які через свої релігійні переконання відмовляються від прийняття реєстраційного номера облікової картки платника податків, офіційно повідомили про це відповідному контролюючому органові і мають про це відмітку в паспорті);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96"/>
              <w:pBdr/>
              <w:tabs>
                <w:tab w:val="left" w:leader="none" w:pos="3969"/>
              </w:tabs>
              <w:spacing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витяг з реєстру територіальної громади;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96"/>
              <w:pBdr/>
              <w:tabs>
                <w:tab w:val="left" w:leader="none" w:pos="396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копія свідоцтва про смерть загиблого /померлого;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96"/>
              <w:pBdr/>
              <w:tabs>
                <w:tab w:val="left" w:leader="none" w:pos="396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копії документів, що підтверджують родинні відносини;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96"/>
              <w:pBdr/>
              <w:tabs>
                <w:tab w:val="left" w:leader="none" w:pos="396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сповіщення;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03"/>
              <w:pBdr/>
              <w:tabs>
                <w:tab w:val="left" w:leader="none" w:pos="3969"/>
              </w:tabs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color w:val="000000" w:themeColor="text1"/>
                <w:sz w:val="24"/>
                <w:szCs w:val="24"/>
              </w:rPr>
              <w:t xml:space="preserve">відомості</w:t>
            </w:r>
            <w:r>
              <w:rPr>
                <w:color w:val="000000" w:themeColor="text1"/>
                <w:sz w:val="24"/>
                <w:szCs w:val="24"/>
              </w:rPr>
              <w:t xml:space="preserve"> про </w:t>
            </w:r>
            <w:r>
              <w:rPr>
                <w:color w:val="000000" w:themeColor="text1"/>
                <w:sz w:val="24"/>
                <w:szCs w:val="24"/>
              </w:rPr>
              <w:t xml:space="preserve">особовий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рахунок</w:t>
            </w:r>
            <w:r>
              <w:rPr>
                <w:color w:val="000000" w:themeColor="text1"/>
                <w:sz w:val="24"/>
                <w:szCs w:val="24"/>
              </w:rPr>
              <w:t xml:space="preserve"> відкритий в установі банку на ім’я заявника.</w:t>
            </w:r>
            <w:r>
              <w:rPr>
                <w:sz w:val="28"/>
                <w:szCs w:val="28"/>
              </w:rPr>
            </w:r>
          </w:p>
          <w:p>
            <w:pPr>
              <w:pStyle w:val="908"/>
              <w:widowControl w:val="false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jc w:val="both"/>
              <w:rPr>
                <w:rStyle w:val="909"/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</w:rPr>
              <w:t xml:space="preserve">До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член</w:t>
            </w:r>
            <w:r>
              <w:rPr>
                <w:color w:val="000000"/>
                <w:shd w:val="clear" w:color="auto" w:fill="ffffff"/>
              </w:rPr>
              <w:t xml:space="preserve">ів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сім’ї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відносяться</w:t>
            </w:r>
            <w:r>
              <w:rPr>
                <w:color w:val="000000"/>
                <w:shd w:val="clear" w:color="auto" w:fill="ffffff"/>
              </w:rPr>
              <w:t xml:space="preserve"> особи, </w:t>
            </w:r>
            <w:r>
              <w:rPr>
                <w:color w:val="000000"/>
                <w:shd w:val="clear" w:color="auto" w:fill="ffffff"/>
              </w:rPr>
              <w:t xml:space="preserve">які</w:t>
            </w:r>
            <w:r>
              <w:rPr>
                <w:color w:val="000000"/>
                <w:shd w:val="clear" w:color="auto" w:fill="ffffff"/>
              </w:rPr>
              <w:t xml:space="preserve"> належать до </w:t>
            </w:r>
            <w:r>
              <w:rPr>
                <w:color w:val="000000"/>
                <w:shd w:val="clear" w:color="auto" w:fill="ffffff"/>
              </w:rPr>
              <w:t xml:space="preserve">першої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черги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спорідненості</w:t>
            </w:r>
            <w:r>
              <w:rPr>
                <w:color w:val="000000"/>
                <w:shd w:val="clear" w:color="auto" w:fill="ffffff"/>
              </w:rPr>
              <w:t xml:space="preserve">: </w:t>
            </w:r>
            <w:r>
              <w:rPr>
                <w:color w:val="000000"/>
                <w:shd w:val="clear" w:color="auto" w:fill="ffffff"/>
              </w:rPr>
              <w:t xml:space="preserve">батько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color w:val="000000"/>
                <w:shd w:val="clear" w:color="auto" w:fill="ffffff"/>
              </w:rPr>
              <w:t xml:space="preserve">мати</w:t>
            </w:r>
            <w:r>
              <w:rPr>
                <w:color w:val="000000"/>
                <w:shd w:val="clear" w:color="auto" w:fill="ffffff"/>
              </w:rPr>
              <w:t xml:space="preserve">, дружина/</w:t>
            </w:r>
            <w:r>
              <w:rPr>
                <w:color w:val="000000"/>
                <w:shd w:val="clear" w:color="auto" w:fill="ffffff"/>
              </w:rPr>
              <w:t xml:space="preserve">чоловік</w:t>
            </w:r>
            <w:r>
              <w:rPr>
                <w:color w:val="000000"/>
                <w:shd w:val="clear" w:color="auto" w:fill="ffffff"/>
              </w:rPr>
              <w:t xml:space="preserve">,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повнол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і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тні </w:t>
            </w:r>
            <w:r>
              <w:rPr>
                <w:color w:val="000000"/>
                <w:shd w:val="clear" w:color="auto" w:fill="ffffff"/>
              </w:rPr>
              <w:t xml:space="preserve">діти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, законний представник неповнолітніх дітей</w:t>
            </w:r>
            <w:r>
              <w:rPr>
                <w:color w:val="000000"/>
                <w:shd w:val="clear" w:color="auto" w:fill="ffffff"/>
              </w:rPr>
              <w:t xml:space="preserve">.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В разі відсутності членів сім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’</w:t>
            </w:r>
            <w:bookmarkStart w:id="0" w:name="_GoBack"/>
            <w:r/>
            <w:bookmarkEnd w:id="0"/>
            <w:r>
              <w:rPr>
                <w:color w:val="000000"/>
                <w:shd w:val="clear" w:color="auto" w:fill="ffffff"/>
                <w:lang w:val="uk-UA"/>
              </w:rPr>
              <w:t xml:space="preserve">ї першої черги у загиблого/померлого військовослужбовець Збройних Сил України та інших військових формувань України, допомогу можуть отримати особи, які належать до другої черги спорідненості в контексті Цивільного кодексу України.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>
              <w:rPr>
                <w:rStyle w:val="909"/>
                <w:color w:val="000000"/>
                <w:shd w:val="clear" w:color="auto" w:fill="ffffff"/>
                <w:lang w:val="uk-UA"/>
              </w:rPr>
              <w:t xml:space="preserve">У випадку одночасної подачі більше ніж однієї заяви від членів сім’ї допомога розподіляється між ними</w:t>
            </w:r>
            <w:r>
              <w:rPr>
                <w:rStyle w:val="909"/>
                <w:color w:val="000000"/>
                <w:shd w:val="clear" w:color="auto" w:fill="ffffff"/>
              </w:rPr>
              <w:t xml:space="preserve"> </w:t>
            </w:r>
            <w:r>
              <w:rPr>
                <w:rStyle w:val="909"/>
                <w:color w:val="000000"/>
                <w:shd w:val="clear" w:color="auto" w:fill="ffffff"/>
                <w:lang w:val="uk-UA"/>
              </w:rPr>
              <w:t xml:space="preserve"> в рівних частинах.</w:t>
            </w:r>
            <w:r>
              <w:rPr>
                <w:rStyle w:val="909"/>
                <w:color w:val="000000"/>
                <w:shd w:val="clear" w:color="auto" w:fill="ffffff"/>
                <w:lang w:val="uk-UA"/>
              </w:rPr>
            </w:r>
          </w:p>
          <w:p>
            <w:pPr>
              <w:pStyle w:val="908"/>
              <w:widowControl w:val="false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jc w:val="both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rStyle w:val="909"/>
                <w:lang w:val="uk-UA"/>
              </w:rPr>
              <w:t xml:space="preserve">У разі відсутності близьких родичів першої та другої черги спорідненості допомога виплачується особі, яка здійснила поховання, що під</w:t>
            </w:r>
            <w:r>
              <w:rPr>
                <w:rStyle w:val="909"/>
                <w:lang w:val="uk-UA"/>
              </w:rPr>
              <w:t xml:space="preserve">т</w:t>
            </w:r>
            <w:r>
              <w:rPr>
                <w:rStyle w:val="909"/>
                <w:lang w:val="uk-UA"/>
              </w:rPr>
              <w:t xml:space="preserve">верджується відповідним документом</w:t>
            </w:r>
            <w:r>
              <w:rPr>
                <w:rStyle w:val="909"/>
                <w:lang w:val="uk-UA"/>
              </w:rPr>
              <w:t xml:space="preserve">.</w:t>
            </w:r>
            <w:r>
              <w:rPr>
                <w:color w:val="000000"/>
                <w:shd w:val="clear" w:color="auto" w:fill="ffffff"/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0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0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подання документів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textDirection w:val="lrTb"/>
            <w:noWrap/>
          </w:tcPr>
          <w:p>
            <w:pPr>
              <w:pStyle w:val="90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Заява та документи, які необхідні для отримання послуг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и, подаються заявником особисто або уповноваженою особою у паперовій формі до Центру надання адміністративних послуг або можуть бути надіслані поштою  чи в електронній формі через Єдиний державний веб-портал електронних послуг (уразі технічної можливості).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0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eastAsia="uk-UA"/>
              </w:rPr>
              <w:t xml:space="preserve">Платність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>
              <w:rPr>
                <w:sz w:val="24"/>
                <w:szCs w:val="24"/>
                <w:lang w:eastAsia="uk-UA"/>
              </w:rPr>
              <w:t xml:space="preserve">безоплатність</w:t>
            </w:r>
            <w:r>
              <w:rPr>
                <w:sz w:val="24"/>
                <w:szCs w:val="24"/>
                <w:lang w:eastAsia="uk-UA"/>
              </w:rPr>
              <w:t xml:space="preserve">) </w:t>
            </w:r>
            <w:r>
              <w:rPr>
                <w:sz w:val="24"/>
                <w:szCs w:val="24"/>
                <w:lang w:eastAsia="uk-UA"/>
              </w:rPr>
              <w:t xml:space="preserve">надання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Адміністративна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послуга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надається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безоплатно</w:t>
            </w:r>
            <w:r>
              <w:rPr>
                <w:sz w:val="24"/>
                <w:szCs w:val="24"/>
                <w:lang w:val="uk-UA" w:eastAsia="ru-RU"/>
              </w:rPr>
              <w:t xml:space="preserve">.</w:t>
            </w:r>
            <w:r>
              <w:rPr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0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02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Строк надання адміністративної послуги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Align w:val="center"/>
            <w:textDirection w:val="lrTb"/>
            <w:noWrap/>
          </w:tcPr>
          <w:p>
            <w:pPr>
              <w:pStyle w:val="901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Не пізніше 30 календарних днів після отримання звернення.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0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01"/>
              <w:pBdr/>
              <w:tabs>
                <w:tab w:val="left" w:leader="none" w:pos="0"/>
                <w:tab w:val="left" w:leader="none" w:pos="360"/>
                <w:tab w:val="left" w:leader="none" w:pos="600"/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Перелік підстав для відмови у наданні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Align w:val="center"/>
            <w:textDirection w:val="lrTb"/>
            <w:noWrap/>
          </w:tcPr>
          <w:p>
            <w:pPr>
              <w:pStyle w:val="901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Відсутність документів у повному обсязі або відсутність підстав для надання послуги.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0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0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Результат надання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Align w:val="center"/>
            <w:textDirection w:val="lrTb"/>
            <w:noWrap/>
          </w:tcPr>
          <w:p>
            <w:pPr>
              <w:pStyle w:val="901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Виплата допомоги або відмова у виплаті.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0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02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отримання відповіді (результату)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Align w:val="center"/>
            <w:textDirection w:val="lrTb"/>
            <w:noWrap/>
          </w:tcPr>
          <w:p>
            <w:pPr>
              <w:pStyle w:val="901"/>
              <w:pBdr/>
              <w:shd w:val="clear" w:color="auto" w:fill="ffffff"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Отримання допомоги на рахунок відкритий в установі банку, а при відмові у наданні адміністративної послуги 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ідділ «Центр надання адміністративних послуг» Менської міської ради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надсилає повідомлення самостійно вибираючи форму: паперову або електронну (за наявності  електронної пошти),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смс-повідомлення</w:t>
            </w:r>
            <w:bookmarkStart w:id="1" w:name="n425"/>
            <w:r/>
            <w:bookmarkEnd w:id="1"/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0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0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Примітка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Align w:val="center"/>
            <w:textDirection w:val="lrTb"/>
            <w:noWrap/>
          </w:tcPr>
          <w:p>
            <w:pPr>
              <w:pStyle w:val="901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8"/>
                <w:szCs w:val="24"/>
              </w:rPr>
            </w:r>
          </w:p>
        </w:tc>
      </w:tr>
    </w:tbl>
    <w:p>
      <w:pPr>
        <w:pStyle w:val="901"/>
        <w:pBdr/>
        <w:tabs>
          <w:tab w:val="left" w:leader="none" w:pos="3969"/>
        </w:tabs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 w:clear="all"/>
      </w:r>
      <w:r>
        <w:rPr>
          <w:b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Технологічна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картка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адміністративної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послуги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i/>
        </w:rPr>
      </w:pPr>
      <w:r>
        <w:rPr>
          <w:b/>
          <w:i/>
        </w:rPr>
      </w:r>
      <w:r>
        <w:rPr>
          <w:b/>
          <w:i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НАДАННЯ ДОПОМОГИ В РАЗІ  ЗАГИБЕЛІ /СМЕРТІ ВІЙСЬКОВОСЛУЖБОВЦЯ ЗБРОЙНИХ СИЛ УКРАЇНИ ТА ІНШИХ ВІЙСЬКОВИХ ФОРМУВАНЬ – ЖИТЕЛЯ ГРОМАДИ</w:t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lang w:val="uk-UA"/>
        </w:rPr>
      </w:pPr>
      <w:r>
        <w:rPr>
          <w:b/>
          <w:lang w:val="uk-UA"/>
        </w:rPr>
      </w:r>
      <w:r>
        <w:rPr>
          <w:b/>
          <w:lang w:val="uk-UA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</w:t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Менської міської ради</w:t>
      </w:r>
      <w:r>
        <w:rPr>
          <w:b/>
          <w:sz w:val="24"/>
          <w:szCs w:val="24"/>
          <w:lang w:val="uk-UA"/>
        </w:rPr>
      </w:r>
    </w:p>
    <w:tbl>
      <w:tblPr>
        <w:tblW w:w="9735" w:type="dxa"/>
        <w:tblBorders/>
        <w:tblLayout w:type="fixed"/>
        <w:tblLook w:val="04A0" w:firstRow="1" w:lastRow="0" w:firstColumn="1" w:lastColumn="0" w:noHBand="0" w:noVBand="1"/>
      </w:tblPr>
      <w:tblGrid>
        <w:gridCol w:w="500"/>
        <w:gridCol w:w="3139"/>
        <w:gridCol w:w="2849"/>
        <w:gridCol w:w="1470"/>
        <w:gridCol w:w="1777"/>
      </w:tblGrid>
      <w:tr>
        <w:trPr>
          <w:trHeight w:val="16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0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п/п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3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Етапи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опрацювання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Відповідальна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посадоваособа</w:t>
            </w:r>
            <w:r>
              <w:rPr>
                <w:sz w:val="24"/>
                <w:szCs w:val="24"/>
              </w:rPr>
              <w:t xml:space="preserve"> і </w:t>
            </w:r>
            <w:r>
              <w:rPr>
                <w:sz w:val="24"/>
                <w:szCs w:val="24"/>
              </w:rPr>
              <w:t xml:space="preserve">структурний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підрозділ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Дія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77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Термін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виконання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0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3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77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0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3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Прийом</w:t>
            </w:r>
            <w:r>
              <w:rPr>
                <w:sz w:val="24"/>
                <w:szCs w:val="24"/>
              </w:rPr>
              <w:t xml:space="preserve"> і </w:t>
            </w:r>
            <w:r>
              <w:rPr>
                <w:sz w:val="24"/>
                <w:szCs w:val="24"/>
              </w:rPr>
              <w:t xml:space="preserve">перевірка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повноти</w:t>
            </w:r>
            <w:r>
              <w:rPr>
                <w:sz w:val="24"/>
                <w:szCs w:val="24"/>
              </w:rPr>
              <w:t xml:space="preserve"> пакету </w:t>
            </w:r>
            <w:r>
              <w:rPr>
                <w:sz w:val="24"/>
                <w:szCs w:val="24"/>
              </w:rPr>
              <w:t xml:space="preserve">документів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реєстрація</w:t>
            </w:r>
            <w:r>
              <w:rPr>
                <w:sz w:val="24"/>
                <w:szCs w:val="24"/>
              </w:rPr>
              <w:t xml:space="preserve"> заяви та </w:t>
            </w:r>
            <w:r>
              <w:rPr>
                <w:sz w:val="24"/>
                <w:szCs w:val="24"/>
              </w:rPr>
              <w:t xml:space="preserve">повідомлення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заявника</w:t>
            </w:r>
            <w:r>
              <w:rPr>
                <w:sz w:val="24"/>
                <w:szCs w:val="24"/>
              </w:rPr>
              <w:t xml:space="preserve"> про </w:t>
            </w:r>
            <w:r>
              <w:rPr>
                <w:sz w:val="24"/>
                <w:szCs w:val="24"/>
              </w:rPr>
              <w:t xml:space="preserve">орієнтовний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термін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виконання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Адміністратор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відділу«Центр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надання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адміністративних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Менської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Міської</w:t>
            </w:r>
            <w:r>
              <w:rPr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77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Протягом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дня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0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3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Формування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справи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надання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адміністративної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іпередача</w:t>
            </w:r>
            <w:r>
              <w:rPr>
                <w:sz w:val="24"/>
                <w:szCs w:val="24"/>
              </w:rPr>
              <w:t xml:space="preserve"> пакету </w:t>
            </w:r>
            <w:r>
              <w:rPr>
                <w:sz w:val="24"/>
                <w:szCs w:val="24"/>
              </w:rPr>
              <w:t xml:space="preserve">документів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заявника</w:t>
            </w:r>
            <w:r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  <w:lang w:val="uk-UA"/>
              </w:rPr>
              <w:t xml:space="preserve">В</w:t>
            </w:r>
            <w:r>
              <w:rPr>
                <w:sz w:val="24"/>
                <w:szCs w:val="24"/>
              </w:rPr>
              <w:t xml:space="preserve">ідділу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соціального захисту населення  та охорони здоров’я </w:t>
            </w:r>
            <w:r>
              <w:rPr>
                <w:sz w:val="24"/>
                <w:szCs w:val="24"/>
              </w:rPr>
              <w:t xml:space="preserve">Менської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міської</w:t>
            </w:r>
            <w:r>
              <w:rPr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Адміністратор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відділу</w:t>
            </w:r>
            <w:r>
              <w:rPr>
                <w:sz w:val="24"/>
                <w:szCs w:val="24"/>
              </w:rPr>
              <w:t xml:space="preserve"> «Центр </w:t>
            </w:r>
            <w:r>
              <w:rPr>
                <w:sz w:val="24"/>
                <w:szCs w:val="24"/>
              </w:rPr>
              <w:t xml:space="preserve">надання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адміністративних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Менської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міської</w:t>
            </w:r>
            <w:r>
              <w:rPr>
                <w:sz w:val="24"/>
                <w:szCs w:val="24"/>
              </w:rPr>
              <w:t xml:space="preserve"> ради.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Посадова</w:t>
            </w:r>
            <w:r>
              <w:rPr>
                <w:sz w:val="24"/>
                <w:szCs w:val="24"/>
              </w:rPr>
              <w:t xml:space="preserve"> особа </w:t>
            </w:r>
            <w:r>
              <w:rPr>
                <w:sz w:val="24"/>
                <w:szCs w:val="24"/>
                <w:lang w:val="uk-UA"/>
              </w:rPr>
              <w:t xml:space="preserve">В</w:t>
            </w:r>
            <w:r>
              <w:rPr>
                <w:sz w:val="24"/>
                <w:szCs w:val="24"/>
              </w:rPr>
              <w:t xml:space="preserve">ідділу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соціального захисту населення та охорони здоров’я </w:t>
            </w:r>
            <w:r>
              <w:rPr>
                <w:sz w:val="24"/>
                <w:szCs w:val="24"/>
              </w:rPr>
              <w:t xml:space="preserve">Менської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міської</w:t>
            </w:r>
            <w:r>
              <w:rPr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77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Протягом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дня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0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3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Розгляд</w:t>
            </w:r>
            <w:r>
              <w:rPr>
                <w:sz w:val="24"/>
                <w:szCs w:val="24"/>
              </w:rPr>
              <w:t xml:space="preserve"> та </w:t>
            </w:r>
            <w:r>
              <w:rPr>
                <w:sz w:val="24"/>
                <w:szCs w:val="24"/>
              </w:rPr>
              <w:t xml:space="preserve">перевірка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відповідності</w:t>
            </w:r>
            <w:r>
              <w:rPr>
                <w:sz w:val="24"/>
                <w:szCs w:val="24"/>
              </w:rPr>
              <w:t xml:space="preserve"> пакету </w:t>
            </w:r>
            <w:r>
              <w:rPr>
                <w:sz w:val="24"/>
                <w:szCs w:val="24"/>
              </w:rPr>
              <w:t xml:space="preserve">документів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які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подані</w:t>
            </w:r>
            <w:r>
              <w:rPr>
                <w:sz w:val="24"/>
                <w:szCs w:val="24"/>
              </w:rPr>
              <w:t xml:space="preserve"> для </w:t>
            </w:r>
            <w:r>
              <w:rPr>
                <w:sz w:val="24"/>
                <w:szCs w:val="24"/>
              </w:rPr>
              <w:t xml:space="preserve">отримання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адмін</w:t>
            </w:r>
            <w:r>
              <w:rPr>
                <w:sz w:val="24"/>
                <w:szCs w:val="24"/>
                <w:lang w:val="uk-UA"/>
              </w:rPr>
              <w:t xml:space="preserve">істративної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вимогам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законодавчих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актів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Посадова</w:t>
            </w:r>
            <w:r>
              <w:rPr>
                <w:sz w:val="24"/>
                <w:szCs w:val="24"/>
              </w:rPr>
              <w:t xml:space="preserve"> особа </w:t>
            </w:r>
            <w:r>
              <w:rPr>
                <w:sz w:val="24"/>
                <w:szCs w:val="24"/>
                <w:lang w:val="uk-UA"/>
              </w:rPr>
              <w:t xml:space="preserve">В</w:t>
            </w:r>
            <w:r>
              <w:rPr>
                <w:sz w:val="24"/>
                <w:szCs w:val="24"/>
              </w:rPr>
              <w:t xml:space="preserve">ідділу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соціального захисту населення  та охорони здоров’я </w:t>
            </w:r>
            <w:r>
              <w:rPr>
                <w:sz w:val="24"/>
                <w:szCs w:val="24"/>
              </w:rPr>
              <w:t xml:space="preserve">Менської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міської</w:t>
            </w:r>
            <w:r>
              <w:rPr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77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Протягом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0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4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3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Підготовка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проєкту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наказу по Відділу про надання (відмови)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адміністративної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Посадова</w:t>
            </w:r>
            <w:r>
              <w:rPr>
                <w:sz w:val="24"/>
                <w:szCs w:val="24"/>
              </w:rPr>
              <w:t xml:space="preserve"> особа </w:t>
            </w:r>
            <w:r>
              <w:rPr>
                <w:sz w:val="24"/>
                <w:szCs w:val="24"/>
                <w:lang w:val="uk-UA"/>
              </w:rPr>
              <w:t xml:space="preserve">В</w:t>
            </w:r>
            <w:r>
              <w:rPr>
                <w:sz w:val="24"/>
                <w:szCs w:val="24"/>
              </w:rPr>
              <w:t xml:space="preserve">ідділу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соціального захисту населення  та охорони здоров’я </w:t>
            </w:r>
            <w:r>
              <w:rPr>
                <w:sz w:val="24"/>
                <w:szCs w:val="24"/>
              </w:rPr>
              <w:t xml:space="preserve">Менської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міської</w:t>
            </w:r>
            <w:r>
              <w:rPr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77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Протягом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77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0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5.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3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Розгляд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та підписання наказу по Відділу про надання (відмови)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адміністративної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соціального захисту населення  та охорони здоров’я </w:t>
            </w:r>
            <w:r>
              <w:rPr>
                <w:sz w:val="24"/>
                <w:szCs w:val="24"/>
              </w:rPr>
              <w:t xml:space="preserve">Менської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міської</w:t>
            </w:r>
            <w:r>
              <w:rPr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77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Протягом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0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6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3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6.1.</w:t>
            </w:r>
            <w:r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 xml:space="preserve">разі</w:t>
            </w:r>
            <w:r>
              <w:rPr>
                <w:sz w:val="24"/>
                <w:szCs w:val="24"/>
              </w:rPr>
              <w:t xml:space="preserve"> негативного </w:t>
            </w:r>
            <w:r>
              <w:rPr>
                <w:sz w:val="24"/>
                <w:szCs w:val="24"/>
              </w:rPr>
              <w:t xml:space="preserve">прийняття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рішення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письмово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обґрунтована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відповідь</w:t>
            </w:r>
            <w:r>
              <w:rPr>
                <w:sz w:val="24"/>
                <w:szCs w:val="24"/>
              </w:rPr>
              <w:t xml:space="preserve"> про </w:t>
            </w:r>
            <w:r>
              <w:rPr>
                <w:sz w:val="24"/>
                <w:szCs w:val="24"/>
              </w:rPr>
              <w:t xml:space="preserve">відмову</w:t>
            </w:r>
            <w:r>
              <w:rPr>
                <w:sz w:val="24"/>
                <w:szCs w:val="24"/>
              </w:rPr>
              <w:t xml:space="preserve"> у </w:t>
            </w:r>
            <w:r>
              <w:rPr>
                <w:sz w:val="24"/>
                <w:szCs w:val="24"/>
              </w:rPr>
              <w:t xml:space="preserve">наданні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адмінпослуги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6.2.У разі прийняття рішення про надання адміністративної послуги- </w:t>
            </w:r>
            <w:r>
              <w:rPr>
                <w:sz w:val="24"/>
                <w:szCs w:val="24"/>
                <w:lang w:val="uk-UA"/>
              </w:rPr>
              <w:t xml:space="preserve">передача завіреної копії розпорядження міського голови до відділу «Центр надання адміністративних послуг» Менської міської ради 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Посадова</w:t>
            </w:r>
            <w:r>
              <w:rPr>
                <w:sz w:val="24"/>
                <w:szCs w:val="24"/>
              </w:rPr>
              <w:t xml:space="preserve"> особа </w:t>
            </w:r>
            <w:r>
              <w:rPr>
                <w:sz w:val="24"/>
                <w:szCs w:val="24"/>
                <w:lang w:val="uk-UA"/>
              </w:rPr>
              <w:t xml:space="preserve">В</w:t>
            </w:r>
            <w:r>
              <w:rPr>
                <w:sz w:val="24"/>
                <w:szCs w:val="24"/>
              </w:rPr>
              <w:t xml:space="preserve">ідділу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соц</w:t>
            </w:r>
            <w:r>
              <w:rPr>
                <w:sz w:val="24"/>
                <w:szCs w:val="24"/>
                <w:lang w:val="uk-UA"/>
              </w:rPr>
              <w:t xml:space="preserve">іального захисту населення  та охорони здоров’я </w:t>
            </w:r>
            <w:r>
              <w:rPr>
                <w:sz w:val="24"/>
                <w:szCs w:val="24"/>
              </w:rPr>
              <w:t xml:space="preserve">Менської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міської</w:t>
            </w:r>
            <w:r>
              <w:rPr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  <w:lang w:val="uk-UA"/>
              </w:rPr>
              <w:t xml:space="preserve">.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</w:t>
            </w:r>
            <w:r>
              <w:rPr>
                <w:sz w:val="24"/>
                <w:szCs w:val="24"/>
                <w:lang w:val="uk-UA"/>
              </w:rPr>
              <w:t xml:space="preserve">послуг» Менської міської ради.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77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</w:t>
            </w:r>
            <w:r>
              <w:rPr>
                <w:sz w:val="24"/>
                <w:szCs w:val="24"/>
              </w:rPr>
              <w:t xml:space="preserve"> 29 </w:t>
            </w:r>
            <w:r>
              <w:rPr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  <w:t xml:space="preserve"> з </w:t>
            </w:r>
            <w:r>
              <w:rPr>
                <w:sz w:val="24"/>
                <w:szCs w:val="24"/>
              </w:rPr>
              <w:t xml:space="preserve">дати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звернення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0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7.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39" w:type="dxa"/>
            <w:textDirection w:val="lrTb"/>
            <w:noWrap/>
          </w:tcPr>
          <w:p>
            <w:pPr>
              <w:pBdr/>
              <w:spacing/>
              <w:ind/>
              <w:rPr>
                <w:i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Видача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заявнику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повідомлення про надання (відмову) адміністративної послуги</w:t>
            </w:r>
            <w:r>
              <w:rPr>
                <w:i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77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</w:t>
            </w:r>
            <w:r>
              <w:rPr>
                <w:sz w:val="24"/>
                <w:szCs w:val="24"/>
              </w:rPr>
              <w:t xml:space="preserve"> 30 </w:t>
            </w:r>
            <w:r>
              <w:rPr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  <w:t xml:space="preserve"> з </w:t>
            </w:r>
            <w:r>
              <w:rPr>
                <w:sz w:val="24"/>
                <w:szCs w:val="24"/>
              </w:rPr>
              <w:t xml:space="preserve">дати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звернення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89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Загальна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кількість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надання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77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</w:t>
            </w:r>
            <w:r>
              <w:rPr>
                <w:sz w:val="24"/>
                <w:szCs w:val="24"/>
              </w:rPr>
              <w:t xml:space="preserve"> 30 </w:t>
            </w:r>
            <w:r>
              <w:rPr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 Відділу соціального 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захисту населення та охорони 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здоров’я Менської міської ради                                                                Марина МОСКАЛЬЧУК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br w:type="page" w:clear="all"/>
      </w:r>
      <w:r>
        <w:rPr>
          <w:lang w:val="uk-UA"/>
        </w:rPr>
      </w:r>
    </w:p>
    <w:p>
      <w:pPr>
        <w:pBdr/>
        <w:spacing/>
        <w:ind w:left="4253"/>
        <w:rPr>
          <w:lang w:val="uk-UA"/>
        </w:rPr>
      </w:pPr>
      <w:r>
        <w:rPr>
          <w:lang w:val="uk-UA"/>
        </w:rPr>
        <w:t xml:space="preserve">Начальнику Відділу  соціального захисту населення та охорони здоров’я  Менської  міської ради</w:t>
      </w:r>
      <w:r>
        <w:rPr>
          <w:lang w:val="uk-UA"/>
        </w:rPr>
      </w:r>
    </w:p>
    <w:p>
      <w:pPr>
        <w:pBdr/>
        <w:spacing/>
        <w:ind w:left="4253"/>
        <w:rPr>
          <w:lang w:val="uk-UA"/>
        </w:rPr>
      </w:pPr>
      <w:r>
        <w:rPr>
          <w:lang w:val="uk-UA"/>
        </w:rPr>
        <w:t xml:space="preserve">                            </w:t>
      </w:r>
      <w:r>
        <w:rPr>
          <w:lang w:val="uk-UA"/>
        </w:rPr>
      </w:r>
    </w:p>
    <w:p>
      <w:pPr>
        <w:pBdr/>
        <w:tabs>
          <w:tab w:val="left" w:leader="none" w:pos="9639"/>
        </w:tabs>
        <w:spacing/>
        <w:ind w:left="4253"/>
        <w:rPr>
          <w:lang w:val="uk-UA"/>
        </w:rPr>
      </w:pPr>
      <w:r>
        <w:rPr>
          <w:lang w:val="uk-UA"/>
        </w:rPr>
        <w:t xml:space="preserve">від______________________________________________________________________________________________</w:t>
      </w:r>
      <w:r>
        <w:rPr>
          <w:lang w:val="uk-UA"/>
        </w:rPr>
      </w:r>
    </w:p>
    <w:p>
      <w:pPr>
        <w:pBdr/>
        <w:spacing/>
        <w:ind w:left="4253"/>
        <w:rPr>
          <w:i/>
          <w:lang w:val="uk-UA"/>
        </w:rPr>
      </w:pPr>
      <w:r>
        <w:rPr>
          <w:i/>
          <w:lang w:val="uk-UA"/>
        </w:rPr>
        <w:t xml:space="preserve"> (прізвище, ім’я, по батькові заявника)</w:t>
      </w:r>
      <w:r>
        <w:rPr>
          <w:i/>
          <w:lang w:val="uk-UA"/>
        </w:rPr>
      </w:r>
    </w:p>
    <w:p>
      <w:pPr>
        <w:pBdr/>
        <w:spacing/>
        <w:ind w:left="4253"/>
        <w:rPr>
          <w:lang w:val="uk-UA"/>
        </w:rPr>
      </w:pPr>
      <w:r>
        <w:rPr>
          <w:lang w:val="uk-UA"/>
        </w:rPr>
        <w:t xml:space="preserve">Дата народження _________________________________        Зареєстроване/фактичне місце проживання ________________________________________________</w:t>
      </w:r>
      <w:r>
        <w:rPr>
          <w:lang w:val="uk-UA"/>
        </w:rPr>
      </w:r>
    </w:p>
    <w:p>
      <w:pPr>
        <w:pBdr/>
        <w:spacing/>
        <w:ind w:left="4253"/>
        <w:rPr>
          <w:lang w:val="uk-UA"/>
        </w:rPr>
      </w:pPr>
      <w:r>
        <w:rPr>
          <w:lang w:val="uk-UA"/>
        </w:rPr>
        <w:t xml:space="preserve">________________________________________________Номер телефону__________________________________</w:t>
      </w:r>
      <w:r>
        <w:rPr>
          <w:lang w:val="uk-UA"/>
        </w:rPr>
      </w:r>
    </w:p>
    <w:p>
      <w:pPr>
        <w:pBdr/>
        <w:spacing/>
        <w:ind w:left="4253"/>
        <w:rPr>
          <w:lang w:val="uk-UA"/>
        </w:rPr>
      </w:pPr>
      <w:r>
        <w:rPr>
          <w:lang w:val="uk-UA"/>
        </w:rPr>
        <w:t xml:space="preserve">Документ, що посвідчує особу:</w:t>
      </w:r>
      <w:r>
        <w:rPr>
          <w:lang w:val="uk-UA"/>
        </w:rPr>
      </w:r>
    </w:p>
    <w:p>
      <w:pPr>
        <w:pBdr/>
        <w:spacing/>
        <w:ind w:left="4253"/>
        <w:rPr>
          <w:lang w:val="uk-UA"/>
        </w:rPr>
      </w:pPr>
      <w:r>
        <w:rPr>
          <w:lang w:val="uk-UA"/>
        </w:rPr>
        <w:t xml:space="preserve">Серія </w:t>
      </w:r>
      <w:r>
        <w:rPr>
          <w:i/>
          <w:lang w:val="uk-UA"/>
        </w:rPr>
        <w:t xml:space="preserve">(за наявності)</w:t>
      </w:r>
      <w:r>
        <w:rPr>
          <w:lang w:val="uk-UA"/>
        </w:rPr>
        <w:t xml:space="preserve"> та номер паспорта громадянина України (ID-картка) ________________________________________________</w:t>
      </w:r>
      <w:r>
        <w:rPr>
          <w:lang w:val="uk-UA"/>
        </w:rPr>
      </w:r>
    </w:p>
    <w:p>
      <w:pPr>
        <w:pBdr/>
        <w:spacing/>
        <w:ind w:left="4253"/>
        <w:rPr>
          <w:lang w:val="uk-UA"/>
        </w:rPr>
      </w:pPr>
      <w:r>
        <w:rPr>
          <w:lang w:val="uk-UA"/>
        </w:rPr>
        <w:t xml:space="preserve">Ким та коли виданий ________________________________________________</w:t>
      </w:r>
      <w:r>
        <w:rPr>
          <w:lang w:val="uk-UA"/>
        </w:rPr>
      </w:r>
    </w:p>
    <w:p>
      <w:pPr>
        <w:pBdr/>
        <w:spacing/>
        <w:ind w:left="4253"/>
        <w:rPr>
          <w:lang w:val="uk-UA"/>
        </w:rPr>
      </w:pPr>
      <w:r>
        <w:rPr>
          <w:lang w:val="uk-UA"/>
        </w:rPr>
        <w:t xml:space="preserve"> _______________________________________________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                                                                ЗАЯВА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 Прошу надати допомогу у зв’язку з загибеллю/смертю військовослужбовця Збройних Сил України або інших військових формувань України__________________________________________________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i/>
          <w:lang w:val="uk-UA"/>
        </w:rPr>
        <w:t xml:space="preserve">_______________________________________________________________________________________(ПІБ з зазначенням родинних відносин)</w:t>
      </w:r>
      <w:r>
        <w:rPr>
          <w:lang w:val="uk-UA"/>
        </w:rPr>
        <w:t xml:space="preserve"> жителя громади, який загинув /помер під час виконання заходів з захисту України________________________(</w:t>
      </w:r>
      <w:r>
        <w:rPr>
          <w:i/>
          <w:lang w:val="uk-UA"/>
        </w:rPr>
        <w:t xml:space="preserve">дата загибелі/смерті);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До заяви додаю: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 []копія паспорта або іншого документу, що посвідчує особу заявника;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 [] копія індивідуального податкового номера заявника;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 [] витяг з реєстру територіально громади;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 [] копія свідоцтва про смерть загиблого /померлого;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 []копії документів, що підтверджують родинні відносини заявника із загиблим/померлим;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 []копії документів про зв'язок загибелі /смерті з безпосередньою участю в бойових діях пов’язаних з захистом України ( витяг з </w:t>
      </w:r>
      <w:r>
        <w:rPr>
          <w:lang w:val="uk-UA"/>
        </w:rPr>
        <w:t xml:space="preserve">наказу про виключення військовослужбовця зі списків особового складу, сповіщення про загибель, витяг з протоколу військово-лікарської комісії, щодо встановлення причинного зв’язку поранення (контузії, травми або каліцтва), захворювання, інші довідки тощо);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[]копії документів, що підтверджують родинні відносини заявника із загиблим/померлим;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[]інші документи </w:t>
      </w:r>
      <w:r>
        <w:rPr>
          <w:i/>
          <w:lang w:val="uk-UA"/>
        </w:rPr>
        <w:t xml:space="preserve">( за потреби)</w:t>
      </w:r>
      <w:r>
        <w:rPr>
          <w:lang w:val="uk-UA"/>
        </w:rPr>
        <w:t xml:space="preserve">________________________________________________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_______________________________________________________________________________;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[] інформація про особовий  рахунок, відкритий в установі банку.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 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_______________20____року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</w:t>
      </w:r>
      <w:r>
        <w:rPr>
          <w:lang w:val="uk-UA"/>
        </w:rPr>
        <w:tab/>
        <w:t xml:space="preserve">                  ________________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        (дата)                                                                                                        (підпис)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Я, _____________________________________________________________________,</w:t>
      </w:r>
      <w:r>
        <w:rPr>
          <w:lang w:val="uk-UA"/>
        </w:rPr>
      </w:r>
    </w:p>
    <w:p>
      <w:pPr>
        <w:pBdr/>
        <w:spacing/>
        <w:ind/>
        <w:jc w:val="both"/>
        <w:rPr>
          <w:i/>
          <w:lang w:val="uk-UA"/>
        </w:rPr>
      </w:pPr>
      <w:r>
        <w:rPr>
          <w:lang w:val="uk-UA"/>
        </w:rPr>
        <w:t xml:space="preserve">                     </w:t>
      </w:r>
      <w:r>
        <w:rPr>
          <w:i/>
          <w:lang w:val="uk-UA"/>
        </w:rPr>
        <w:t xml:space="preserve">(прізвище, ім’я, по батькові)</w:t>
      </w:r>
      <w:r>
        <w:rPr>
          <w:i/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даю згоду на використання   та обробку персональних даних за умови забезпечення їх захисту відповідно до вимог Закону України “Про захист персональних даних”.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________________20____року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</w:t>
      </w:r>
      <w:r>
        <w:rPr>
          <w:lang w:val="uk-UA"/>
        </w:rPr>
        <w:tab/>
        <w:t xml:space="preserve">  ________________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        (дата)                                                                                                                (підпис)</w:t>
      </w:r>
      <w:r>
        <w:rPr>
          <w:lang w:val="uk-UA"/>
        </w:rPr>
      </w:r>
    </w:p>
    <w:p>
      <w:pPr>
        <w:pBdr/>
        <w:spacing/>
        <w:ind/>
        <w:rPr/>
      </w:pPr>
      <w:r/>
      <w:r/>
    </w:p>
    <w:sectPr>
      <w:headerReference w:type="default" r:id="rId8"/>
      <w:headerReference w:type="first" r:id="rId9"/>
      <w:footnotePr/>
      <w:endnotePr/>
      <w:type w:val="nextPage"/>
      <w:pgSz w:h="16838" w:orient="portrait" w:w="11906"/>
      <w:pgMar w:top="993" w:right="566" w:bottom="850" w:left="1701" w:header="317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915233044"/>
      <w:docPartObj>
        <w:docPartGallery w:val="Page Numbers (Top of Page)"/>
        <w:docPartUnique w:val="true"/>
      </w:docPartObj>
      <w:rPr/>
    </w:sdtPr>
    <w:sdtContent>
      <w:p>
        <w:pPr>
          <w:pStyle w:val="910"/>
          <w:pBdr/>
          <w:spacing/>
          <w:ind/>
          <w:jc w:val="center"/>
          <w:rPr/>
        </w:pPr>
        <w:r>
          <w:rPr>
            <w:i/>
            <w:lang w:val="uk-UA"/>
          </w:rPr>
          <w:t xml:space="preserve">                                                                  </w:t>
        </w:r>
        <w:r>
          <w:rPr>
            <w:i/>
          </w:rPr>
          <w:fldChar w:fldCharType="begin"/>
        </w:r>
        <w:r>
          <w:rPr>
            <w:i/>
          </w:rPr>
          <w:instrText xml:space="preserve">PAGE   \* MERGEFORMAT</w:instrText>
        </w:r>
        <w:r>
          <w:rPr>
            <w:i/>
          </w:rPr>
          <w:fldChar w:fldCharType="separate"/>
        </w:r>
        <w:r>
          <w:rPr>
            <w:i/>
          </w:rPr>
          <w:t xml:space="preserve">6</w:t>
        </w:r>
        <w:r>
          <w:rPr>
            <w:i/>
          </w:rPr>
          <w:fldChar w:fldCharType="end"/>
        </w:r>
        <w:r>
          <w:rPr>
            <w:lang w:val="uk-UA"/>
          </w:rPr>
          <w:t xml:space="preserve">                                              </w:t>
        </w:r>
        <w:r>
          <w:rPr>
            <w:i/>
            <w:lang w:val="uk-UA"/>
          </w:rPr>
          <w:t xml:space="preserve">продовження додатку</w:t>
        </w:r>
        <w:r/>
      </w:p>
    </w:sdtContent>
  </w:sdt>
  <w:p>
    <w:pPr>
      <w:pStyle w:val="910"/>
      <w:pBdr/>
      <w:spacing/>
      <w:ind/>
      <w:rPr>
        <w:i/>
        <w:lang w:val="uk-UA"/>
      </w:rPr>
    </w:pPr>
    <w:r>
      <w:rPr>
        <w:i/>
        <w:lang w:val="uk-UA"/>
      </w:rPr>
    </w:r>
    <w:r>
      <w:rPr>
        <w:i/>
        <w:lang w:val="uk-UA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841703925"/>
      <w:docPartObj>
        <w:docPartGallery w:val="Page Numbers (Top of Page)"/>
        <w:docPartUnique w:val="true"/>
      </w:docPartObj>
      <w:rPr/>
    </w:sdtPr>
    <w:sdtContent>
      <w:p>
        <w:pPr>
          <w:pStyle w:val="910"/>
          <w:pBdr/>
          <w:spacing/>
          <w:ind/>
          <w:jc w:val="center"/>
          <w:rPr/>
        </w:pPr>
        <w:r>
          <w:rPr>
            <w:i/>
            <w:lang w:val="uk-UA"/>
          </w:rPr>
          <w:t xml:space="preserve">                                                                       </w:t>
        </w:r>
        <w:r/>
      </w:p>
    </w:sdtContent>
  </w:sdt>
  <w:p>
    <w:pPr>
      <w:pStyle w:val="910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81">
    <w:name w:val="Footnote Text Char"/>
    <w:basedOn w:val="722"/>
    <w:link w:val="872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2"/>
    <w:link w:val="875"/>
    <w:uiPriority w:val="99"/>
    <w:semiHidden/>
    <w:pPr>
      <w:pBdr/>
      <w:spacing/>
      <w:ind/>
    </w:pPr>
    <w:rPr>
      <w:sz w:val="20"/>
      <w:szCs w:val="20"/>
    </w:rPr>
  </w:style>
  <w:style w:type="paragraph" w:styleId="712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lang w:val="ru-RU" w:bidi="en-US"/>
      <w14:ligatures w14:val="none"/>
    </w:rPr>
  </w:style>
  <w:style w:type="paragraph" w:styleId="713">
    <w:name w:val="Heading 1"/>
    <w:basedOn w:val="712"/>
    <w:next w:val="712"/>
    <w:link w:val="881"/>
    <w:uiPriority w:val="9"/>
    <w:qFormat/>
    <w:pPr>
      <w:keepNext w:val="true"/>
      <w:keepLines w:val="true"/>
      <w:pBdr/>
      <w:spacing w:after="80" w:before="360" w:line="259" w:lineRule="auto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  <w:lang w:val="uk-UA" w:bidi="ar-SA"/>
      <w14:ligatures w14:val="standardContextual"/>
    </w:rPr>
  </w:style>
  <w:style w:type="paragraph" w:styleId="714">
    <w:name w:val="Heading 2"/>
    <w:basedOn w:val="712"/>
    <w:next w:val="712"/>
    <w:link w:val="882"/>
    <w:uiPriority w:val="9"/>
    <w:semiHidden/>
    <w:unhideWhenUsed/>
    <w:qFormat/>
    <w:pPr>
      <w:keepNext w:val="true"/>
      <w:keepLines w:val="true"/>
      <w:pBdr/>
      <w:spacing w:after="80" w:before="160" w:line="259" w:lineRule="auto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uk-UA" w:bidi="ar-SA"/>
      <w14:ligatures w14:val="standardContextual"/>
    </w:rPr>
  </w:style>
  <w:style w:type="paragraph" w:styleId="715">
    <w:name w:val="Heading 3"/>
    <w:basedOn w:val="712"/>
    <w:next w:val="712"/>
    <w:link w:val="883"/>
    <w:uiPriority w:val="9"/>
    <w:semiHidden/>
    <w:unhideWhenUsed/>
    <w:qFormat/>
    <w:pPr>
      <w:keepNext w:val="true"/>
      <w:keepLines w:val="true"/>
      <w:pBdr/>
      <w:spacing w:after="80" w:before="160" w:line="259" w:lineRule="auto"/>
      <w:ind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  <w:lang w:val="uk-UA" w:bidi="ar-SA"/>
      <w14:ligatures w14:val="standardContextual"/>
    </w:rPr>
  </w:style>
  <w:style w:type="paragraph" w:styleId="716">
    <w:name w:val="Heading 4"/>
    <w:basedOn w:val="712"/>
    <w:next w:val="712"/>
    <w:link w:val="884"/>
    <w:uiPriority w:val="9"/>
    <w:semiHidden/>
    <w:unhideWhenUsed/>
    <w:qFormat/>
    <w:pPr>
      <w:keepNext w:val="true"/>
      <w:keepLines w:val="true"/>
      <w:pBdr/>
      <w:spacing w:after="40" w:before="80" w:line="259" w:lineRule="auto"/>
      <w:ind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  <w:lang w:val="uk-UA" w:bidi="ar-SA"/>
      <w14:ligatures w14:val="standardContextual"/>
    </w:rPr>
  </w:style>
  <w:style w:type="paragraph" w:styleId="717">
    <w:name w:val="Heading 5"/>
    <w:basedOn w:val="712"/>
    <w:next w:val="712"/>
    <w:link w:val="885"/>
    <w:uiPriority w:val="9"/>
    <w:semiHidden/>
    <w:unhideWhenUsed/>
    <w:qFormat/>
    <w:pPr>
      <w:keepNext w:val="true"/>
      <w:keepLines w:val="true"/>
      <w:pBdr/>
      <w:spacing w:after="40" w:before="80" w:line="259" w:lineRule="auto"/>
      <w:ind/>
      <w:outlineLvl w:val="4"/>
    </w:pPr>
    <w:rPr>
      <w:rFonts w:asciiTheme="minorHAnsi" w:hAnsiTheme="minorHAnsi" w:eastAsiaTheme="majorEastAsia" w:cstheme="majorBidi"/>
      <w:color w:val="2f5496" w:themeColor="accent1" w:themeShade="BF"/>
      <w:lang w:val="uk-UA" w:bidi="ar-SA"/>
      <w14:ligatures w14:val="standardContextual"/>
    </w:rPr>
  </w:style>
  <w:style w:type="paragraph" w:styleId="718">
    <w:name w:val="Heading 6"/>
    <w:basedOn w:val="712"/>
    <w:next w:val="712"/>
    <w:link w:val="886"/>
    <w:uiPriority w:val="9"/>
    <w:semiHidden/>
    <w:unhideWhenUsed/>
    <w:qFormat/>
    <w:pPr>
      <w:keepNext w:val="true"/>
      <w:keepLines w:val="true"/>
      <w:pBdr/>
      <w:spacing w:before="40" w:line="259" w:lineRule="auto"/>
      <w:ind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lang w:val="uk-UA" w:bidi="ar-SA"/>
      <w14:ligatures w14:val="standardContextual"/>
    </w:rPr>
  </w:style>
  <w:style w:type="paragraph" w:styleId="719">
    <w:name w:val="Heading 7"/>
    <w:basedOn w:val="712"/>
    <w:next w:val="712"/>
    <w:link w:val="887"/>
    <w:uiPriority w:val="9"/>
    <w:semiHidden/>
    <w:unhideWhenUsed/>
    <w:qFormat/>
    <w:pPr>
      <w:keepNext w:val="true"/>
      <w:keepLines w:val="true"/>
      <w:pBdr/>
      <w:spacing w:before="40" w:line="259" w:lineRule="auto"/>
      <w:ind/>
      <w:outlineLvl w:val="6"/>
    </w:pPr>
    <w:rPr>
      <w:rFonts w:asciiTheme="minorHAnsi" w:hAnsiTheme="minorHAnsi" w:eastAsiaTheme="majorEastAsia" w:cstheme="majorBidi"/>
      <w:color w:val="595959" w:themeColor="text1" w:themeTint="A6"/>
      <w:lang w:val="uk-UA" w:bidi="ar-SA"/>
      <w14:ligatures w14:val="standardContextual"/>
    </w:rPr>
  </w:style>
  <w:style w:type="paragraph" w:styleId="720">
    <w:name w:val="Heading 8"/>
    <w:basedOn w:val="712"/>
    <w:next w:val="712"/>
    <w:link w:val="888"/>
    <w:uiPriority w:val="9"/>
    <w:semiHidden/>
    <w:unhideWhenUsed/>
    <w:qFormat/>
    <w:pPr>
      <w:keepNext w:val="true"/>
      <w:keepLines w:val="true"/>
      <w:pBdr/>
      <w:spacing w:line="259" w:lineRule="auto"/>
      <w:ind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lang w:val="uk-UA" w:bidi="ar-SA"/>
      <w14:ligatures w14:val="standardContextual"/>
    </w:rPr>
  </w:style>
  <w:style w:type="paragraph" w:styleId="721">
    <w:name w:val="Heading 9"/>
    <w:basedOn w:val="712"/>
    <w:next w:val="712"/>
    <w:link w:val="889"/>
    <w:uiPriority w:val="9"/>
    <w:semiHidden/>
    <w:unhideWhenUsed/>
    <w:qFormat/>
    <w:pPr>
      <w:keepNext w:val="true"/>
      <w:keepLines w:val="true"/>
      <w:pBdr/>
      <w:spacing w:line="259" w:lineRule="auto"/>
      <w:ind/>
      <w:outlineLvl w:val="8"/>
    </w:pPr>
    <w:rPr>
      <w:rFonts w:asciiTheme="minorHAnsi" w:hAnsiTheme="minorHAnsi" w:eastAsiaTheme="majorEastAsia" w:cstheme="majorBidi"/>
      <w:color w:val="272727" w:themeColor="text1" w:themeTint="D8"/>
      <w:lang w:val="uk-UA" w:bidi="ar-SA"/>
      <w14:ligatures w14:val="standardContextual"/>
    </w:rPr>
  </w:style>
  <w:style w:type="character" w:styleId="722" w:default="1">
    <w:name w:val="Default Paragraph Font"/>
    <w:uiPriority w:val="1"/>
    <w:semiHidden/>
    <w:unhideWhenUsed/>
    <w:pPr>
      <w:pBdr/>
      <w:spacing/>
      <w:ind/>
    </w:pPr>
  </w:style>
  <w:style w:type="table" w:styleId="72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4" w:default="1">
    <w:name w:val="No List"/>
    <w:uiPriority w:val="99"/>
    <w:semiHidden/>
    <w:unhideWhenUsed/>
    <w:pPr>
      <w:pBdr/>
      <w:spacing/>
      <w:ind/>
    </w:pPr>
  </w:style>
  <w:style w:type="table" w:styleId="725">
    <w:name w:val="Table Grid"/>
    <w:basedOn w:val="72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Table Grid Light"/>
    <w:basedOn w:val="723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Plain Table 1"/>
    <w:basedOn w:val="723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Plain Table 2"/>
    <w:basedOn w:val="72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Plain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Plain Table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Plain Table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1 Light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1 Light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1 Light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2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2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3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3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4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4 - Accent 1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4 - Accent 2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3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4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5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6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5 Dark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5 Dark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5 Dark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6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6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6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7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7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1 Light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1 Light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1 Light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2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2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3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3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4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4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5 Dark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5 Dark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5 Dark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6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6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6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7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7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7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ned - Accent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ned - Accent 1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 2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3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4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5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6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&amp; Lined - Accent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&amp; Lined - Accent 1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 2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3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4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5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6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1" w:customStyle="1">
    <w:name w:val="Heading 1 Char"/>
    <w:basedOn w:val="722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852" w:customStyle="1">
    <w:name w:val="Heading 2 Char"/>
    <w:basedOn w:val="722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853" w:customStyle="1">
    <w:name w:val="Heading 3 Char"/>
    <w:basedOn w:val="722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854" w:customStyle="1">
    <w:name w:val="Heading 4 Char"/>
    <w:basedOn w:val="722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855" w:customStyle="1">
    <w:name w:val="Heading 5 Char"/>
    <w:basedOn w:val="722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856" w:customStyle="1">
    <w:name w:val="Heading 6 Char"/>
    <w:basedOn w:val="72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7" w:customStyle="1">
    <w:name w:val="Heading 7 Char"/>
    <w:basedOn w:val="72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8" w:customStyle="1">
    <w:name w:val="Heading 8 Char"/>
    <w:basedOn w:val="7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9" w:customStyle="1">
    <w:name w:val="Heading 9 Char"/>
    <w:basedOn w:val="7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0" w:customStyle="1">
    <w:name w:val="Title Char"/>
    <w:basedOn w:val="72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61" w:customStyle="1">
    <w:name w:val="Subtitle Char"/>
    <w:basedOn w:val="72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2" w:customStyle="1">
    <w:name w:val="Quote Char"/>
    <w:basedOn w:val="72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3" w:customStyle="1">
    <w:name w:val="Intense Quote Char"/>
    <w:basedOn w:val="722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864">
    <w:name w:val="Subtle Emphasis"/>
    <w:basedOn w:val="72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5">
    <w:name w:val="Emphasis"/>
    <w:basedOn w:val="722"/>
    <w:uiPriority w:val="20"/>
    <w:qFormat/>
    <w:pPr>
      <w:pBdr/>
      <w:spacing/>
      <w:ind/>
    </w:pPr>
    <w:rPr>
      <w:i/>
      <w:iCs/>
    </w:rPr>
  </w:style>
  <w:style w:type="character" w:styleId="866">
    <w:name w:val="Strong"/>
    <w:basedOn w:val="722"/>
    <w:uiPriority w:val="22"/>
    <w:qFormat/>
    <w:pPr>
      <w:pBdr/>
      <w:spacing/>
      <w:ind/>
    </w:pPr>
    <w:rPr>
      <w:b/>
      <w:bCs/>
    </w:rPr>
  </w:style>
  <w:style w:type="character" w:styleId="867">
    <w:name w:val="Subtle Reference"/>
    <w:basedOn w:val="72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8">
    <w:name w:val="Book Title"/>
    <w:basedOn w:val="72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69" w:customStyle="1">
    <w:name w:val="Header Char"/>
    <w:basedOn w:val="722"/>
    <w:uiPriority w:val="99"/>
    <w:pPr>
      <w:pBdr/>
      <w:spacing/>
      <w:ind/>
    </w:pPr>
  </w:style>
  <w:style w:type="character" w:styleId="870" w:customStyle="1">
    <w:name w:val="Footer Char"/>
    <w:basedOn w:val="722"/>
    <w:uiPriority w:val="99"/>
    <w:pPr>
      <w:pBdr/>
      <w:spacing/>
      <w:ind/>
    </w:pPr>
  </w:style>
  <w:style w:type="paragraph" w:styleId="871">
    <w:name w:val="Caption"/>
    <w:basedOn w:val="712"/>
    <w:next w:val="712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872">
    <w:name w:val="footnote text"/>
    <w:basedOn w:val="712"/>
    <w:link w:val="87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73" w:customStyle="1">
    <w:name w:val="Текст сноски Знак"/>
    <w:basedOn w:val="722"/>
    <w:link w:val="872"/>
    <w:uiPriority w:val="99"/>
    <w:semiHidden/>
    <w:pPr>
      <w:pBdr/>
      <w:spacing/>
      <w:ind/>
    </w:pPr>
    <w:rPr>
      <w:sz w:val="20"/>
      <w:szCs w:val="20"/>
    </w:rPr>
  </w:style>
  <w:style w:type="character" w:styleId="874">
    <w:name w:val="footnote reference"/>
    <w:basedOn w:val="722"/>
    <w:uiPriority w:val="99"/>
    <w:semiHidden/>
    <w:unhideWhenUsed/>
    <w:pPr>
      <w:pBdr/>
      <w:spacing/>
      <w:ind/>
    </w:pPr>
    <w:rPr>
      <w:vertAlign w:val="superscript"/>
    </w:rPr>
  </w:style>
  <w:style w:type="paragraph" w:styleId="875">
    <w:name w:val="endnote text"/>
    <w:basedOn w:val="712"/>
    <w:link w:val="87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76" w:customStyle="1">
    <w:name w:val="Текст концевой сноски Знак"/>
    <w:basedOn w:val="722"/>
    <w:link w:val="875"/>
    <w:uiPriority w:val="99"/>
    <w:semiHidden/>
    <w:pPr>
      <w:pBdr/>
      <w:spacing/>
      <w:ind/>
    </w:pPr>
    <w:rPr>
      <w:sz w:val="20"/>
      <w:szCs w:val="20"/>
    </w:rPr>
  </w:style>
  <w:style w:type="character" w:styleId="877">
    <w:name w:val="endnote reference"/>
    <w:basedOn w:val="722"/>
    <w:uiPriority w:val="99"/>
    <w:semiHidden/>
    <w:unhideWhenUsed/>
    <w:pPr>
      <w:pBdr/>
      <w:spacing/>
      <w:ind/>
    </w:pPr>
    <w:rPr>
      <w:vertAlign w:val="superscript"/>
    </w:rPr>
  </w:style>
  <w:style w:type="character" w:styleId="878">
    <w:name w:val="FollowedHyperlink"/>
    <w:basedOn w:val="72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9">
    <w:name w:val="TOC Heading"/>
    <w:uiPriority w:val="39"/>
    <w:unhideWhenUsed/>
    <w:pPr>
      <w:pBdr/>
      <w:spacing/>
      <w:ind/>
    </w:pPr>
  </w:style>
  <w:style w:type="paragraph" w:styleId="880">
    <w:name w:val="table of figures"/>
    <w:basedOn w:val="712"/>
    <w:next w:val="712"/>
    <w:uiPriority w:val="99"/>
    <w:unhideWhenUsed/>
    <w:pPr>
      <w:pBdr/>
      <w:spacing/>
      <w:ind/>
    </w:pPr>
  </w:style>
  <w:style w:type="character" w:styleId="881" w:customStyle="1">
    <w:name w:val="Заголовок 1 Знак"/>
    <w:basedOn w:val="722"/>
    <w:link w:val="713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882" w:customStyle="1">
    <w:name w:val="Заголовок 2 Знак"/>
    <w:basedOn w:val="722"/>
    <w:link w:val="714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83" w:customStyle="1">
    <w:name w:val="Заголовок 3 Знак"/>
    <w:basedOn w:val="722"/>
    <w:link w:val="715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884" w:customStyle="1">
    <w:name w:val="Заголовок 4 Знак"/>
    <w:basedOn w:val="722"/>
    <w:link w:val="716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885" w:customStyle="1">
    <w:name w:val="Заголовок 5 Знак"/>
    <w:basedOn w:val="722"/>
    <w:link w:val="717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886" w:customStyle="1">
    <w:name w:val="Заголовок 6 Знак"/>
    <w:basedOn w:val="722"/>
    <w:link w:val="718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887" w:customStyle="1">
    <w:name w:val="Заголовок 7 Знак"/>
    <w:basedOn w:val="722"/>
    <w:link w:val="719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888" w:customStyle="1">
    <w:name w:val="Заголовок 8 Знак"/>
    <w:basedOn w:val="722"/>
    <w:link w:val="720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889" w:customStyle="1">
    <w:name w:val="Заголовок 9 Знак"/>
    <w:basedOn w:val="722"/>
    <w:link w:val="721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890">
    <w:name w:val="Title"/>
    <w:basedOn w:val="712"/>
    <w:next w:val="712"/>
    <w:link w:val="891"/>
    <w:uiPriority w:val="10"/>
    <w:qFormat/>
    <w:pPr>
      <w:pBdr/>
      <w:spacing w:after="80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  <w:lang w:val="uk-UA" w:bidi="ar-SA"/>
      <w14:ligatures w14:val="standardContextual"/>
    </w:rPr>
  </w:style>
  <w:style w:type="character" w:styleId="891" w:customStyle="1">
    <w:name w:val="Название Знак"/>
    <w:basedOn w:val="722"/>
    <w:link w:val="890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92">
    <w:name w:val="Subtitle"/>
    <w:basedOn w:val="712"/>
    <w:next w:val="712"/>
    <w:link w:val="893"/>
    <w:uiPriority w:val="11"/>
    <w:qFormat/>
    <w:pPr>
      <w:numPr>
        <w:ilvl w:val="1"/>
      </w:numPr>
      <w:pBdr/>
      <w:spacing w:after="160" w:line="259" w:lineRule="auto"/>
      <w:ind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val="uk-UA" w:bidi="ar-SA"/>
      <w14:ligatures w14:val="standardContextual"/>
    </w:rPr>
  </w:style>
  <w:style w:type="character" w:styleId="893" w:customStyle="1">
    <w:name w:val="Подзаголовок Знак"/>
    <w:basedOn w:val="722"/>
    <w:link w:val="892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94">
    <w:name w:val="Quote"/>
    <w:basedOn w:val="712"/>
    <w:next w:val="712"/>
    <w:link w:val="895"/>
    <w:uiPriority w:val="29"/>
    <w:qFormat/>
    <w:pPr>
      <w:pBdr/>
      <w:spacing w:after="160" w:before="160" w:line="259" w:lineRule="auto"/>
      <w:ind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lang w:val="uk-UA" w:bidi="ar-SA"/>
      <w14:ligatures w14:val="standardContextual"/>
    </w:rPr>
  </w:style>
  <w:style w:type="character" w:styleId="895" w:customStyle="1">
    <w:name w:val="Цитата 2 Знак"/>
    <w:basedOn w:val="722"/>
    <w:link w:val="89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96">
    <w:name w:val="List Paragraph"/>
    <w:basedOn w:val="712"/>
    <w:uiPriority w:val="1"/>
    <w:qFormat/>
    <w:pPr>
      <w:pBdr/>
      <w:spacing w:after="160" w:line="259" w:lineRule="auto"/>
      <w:ind w:left="720"/>
      <w:contextualSpacing w:val="true"/>
    </w:pPr>
    <w:rPr>
      <w:rFonts w:asciiTheme="minorHAnsi" w:hAnsiTheme="minorHAnsi" w:eastAsiaTheme="minorHAnsi" w:cstheme="minorBidi"/>
      <w:lang w:val="uk-UA" w:bidi="ar-SA"/>
      <w14:ligatures w14:val="standardContextual"/>
    </w:rPr>
  </w:style>
  <w:style w:type="character" w:styleId="897">
    <w:name w:val="Intense Emphasis"/>
    <w:basedOn w:val="722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898">
    <w:name w:val="Intense Quote"/>
    <w:basedOn w:val="712"/>
    <w:next w:val="712"/>
    <w:link w:val="899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 w:line="259" w:lineRule="auto"/>
      <w:ind w:right="864" w:left="864"/>
      <w:jc w:val="center"/>
    </w:pPr>
    <w:rPr>
      <w:rFonts w:asciiTheme="minorHAnsi" w:hAnsiTheme="minorHAnsi" w:eastAsiaTheme="minorHAnsi" w:cstheme="minorBidi"/>
      <w:i/>
      <w:iCs/>
      <w:color w:val="2f5496" w:themeColor="accent1" w:themeShade="BF"/>
      <w:lang w:val="uk-UA" w:bidi="ar-SA"/>
      <w14:ligatures w14:val="standardContextual"/>
    </w:rPr>
  </w:style>
  <w:style w:type="character" w:styleId="899" w:customStyle="1">
    <w:name w:val="Выделенная цитата Знак"/>
    <w:basedOn w:val="722"/>
    <w:link w:val="898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900">
    <w:name w:val="Intense Reference"/>
    <w:basedOn w:val="722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901" w:customStyle="1">
    <w:name w:val="Обычный1"/>
    <w:pPr>
      <w:pBdr/>
      <w:spacing w:after="0" w:line="240" w:lineRule="auto"/>
      <w:ind/>
    </w:pPr>
    <w:rPr>
      <w:rFonts w:ascii="Arial" w:hAnsi="Arial" w:eastAsia="Times New Roman" w:cs="Times New Roman"/>
      <w:color w:val="525252"/>
      <w:lang w:val="ru-RU" w:eastAsia="ru-RU"/>
      <w14:ligatures w14:val="none"/>
    </w:rPr>
  </w:style>
  <w:style w:type="paragraph" w:styleId="902" w:customStyle="1">
    <w:name w:val="Без интервала1"/>
    <w:pPr>
      <w:pBdr/>
      <w:spacing w:after="0" w:line="240" w:lineRule="auto"/>
      <w:ind/>
    </w:pPr>
    <w:rPr>
      <w:rFonts w:ascii="Calibri" w:hAnsi="Calibri" w:eastAsia="Calibri" w:cs="Times New Roman"/>
      <w14:ligatures w14:val="none"/>
    </w:rPr>
  </w:style>
  <w:style w:type="paragraph" w:styleId="903">
    <w:name w:val="No Spacing"/>
    <w:uiPriority w:val="1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lang w:val="ru-RU" w:bidi="en-US"/>
      <w14:ligatures w14:val="none"/>
    </w:rPr>
  </w:style>
  <w:style w:type="character" w:styleId="904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05" w:customStyle="1">
    <w:name w:val="Верхний колонтитул1"/>
    <w:basedOn w:val="901"/>
    <w:pPr>
      <w:pBdr/>
      <w:tabs>
        <w:tab w:val="center" w:leader="none" w:pos="4677"/>
        <w:tab w:val="right" w:leader="none" w:pos="9355"/>
      </w:tabs>
      <w:spacing/>
      <w:ind/>
    </w:pPr>
    <w:rPr>
      <w:rFonts w:ascii="Times New Roman" w:hAnsi="Times New Roman"/>
      <w:color w:val="000000"/>
      <w:sz w:val="24"/>
      <w:szCs w:val="24"/>
      <w:lang w:val="uk-UA"/>
    </w:rPr>
  </w:style>
  <w:style w:type="paragraph" w:styleId="906" w:customStyle="1">
    <w:name w:val="Без интервала2"/>
    <w:pPr>
      <w:pBdr/>
      <w:spacing w:after="0" w:line="240" w:lineRule="auto"/>
      <w:ind/>
    </w:pPr>
    <w:rPr>
      <w:rFonts w:ascii="Arial" w:hAnsi="Arial" w:eastAsia="Times New Roman" w:cs="Times New Roman"/>
      <w:color w:val="525252"/>
      <w:lang w:val="ru-RU" w:eastAsia="ru-RU"/>
      <w14:ligatures w14:val="none"/>
    </w:rPr>
  </w:style>
  <w:style w:type="paragraph" w:styleId="907">
    <w:name w:val="Normal (Web)"/>
    <w:basedOn w:val="712"/>
    <w:uiPriority w:val="99"/>
    <w:unhideWhenUsed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  <w:style w:type="paragraph" w:styleId="908" w:customStyle="1">
    <w:name w:val="docdata"/>
    <w:basedOn w:val="712"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  <w:style w:type="character" w:styleId="909" w:customStyle="1">
    <w:name w:val="1873"/>
    <w:basedOn w:val="722"/>
    <w:pPr>
      <w:pBdr/>
      <w:spacing/>
      <w:ind/>
    </w:pPr>
  </w:style>
  <w:style w:type="paragraph" w:styleId="910">
    <w:name w:val="Header"/>
    <w:basedOn w:val="712"/>
    <w:link w:val="911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911" w:customStyle="1">
    <w:name w:val="Верхний колонтитул Знак"/>
    <w:basedOn w:val="722"/>
    <w:link w:val="910"/>
    <w:uiPriority w:val="99"/>
    <w:pPr>
      <w:pBdr/>
      <w:spacing/>
      <w:ind/>
    </w:pPr>
    <w:rPr>
      <w:rFonts w:ascii="Times New Roman" w:hAnsi="Times New Roman" w:eastAsia="Times New Roman" w:cs="Times New Roman"/>
      <w:lang w:val="ru-RU" w:bidi="en-US"/>
      <w14:ligatures w14:val="none"/>
    </w:rPr>
  </w:style>
  <w:style w:type="paragraph" w:styleId="912">
    <w:name w:val="Footer"/>
    <w:basedOn w:val="712"/>
    <w:link w:val="913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913" w:customStyle="1">
    <w:name w:val="Нижний колонтитул Знак"/>
    <w:basedOn w:val="722"/>
    <w:link w:val="912"/>
    <w:uiPriority w:val="99"/>
    <w:pPr>
      <w:pBdr/>
      <w:spacing/>
      <w:ind/>
    </w:pPr>
    <w:rPr>
      <w:rFonts w:ascii="Times New Roman" w:hAnsi="Times New Roman" w:eastAsia="Times New Roman" w:cs="Times New Roman"/>
      <w:lang w:val="ru-RU" w:bidi="en-US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Relationship Id="rId11" Type="http://schemas.openxmlformats.org/officeDocument/2006/relationships/hyperlink" Target="mailto:cnapradamena@cg.gov.ua" TargetMode="External"/><Relationship Id="rId12" Type="http://schemas.openxmlformats.org/officeDocument/2006/relationships/hyperlink" Target="http://mena.cg.gov.u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1E891-70FF-43AD-876C-E6DFDC528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GBOstapenko</dc:creator>
  <cp:keywords/>
  <dc:description/>
  <cp:lastModifiedBy>Собокар Наталія Василівна</cp:lastModifiedBy>
  <cp:revision>8</cp:revision>
  <dcterms:created xsi:type="dcterms:W3CDTF">2026-01-12T10:47:00Z</dcterms:created>
  <dcterms:modified xsi:type="dcterms:W3CDTF">2026-01-29T09:07:19Z</dcterms:modified>
</cp:coreProperties>
</file>