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7BD" w:rsidRDefault="004E7D77">
      <w:pPr>
        <w:pStyle w:val="a9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 w:themeColor="text1"/>
          <w:sz w:val="28"/>
        </w:rPr>
        <w:t>МЕНСЬКА МІСЬКА РАДА</w:t>
      </w:r>
    </w:p>
    <w:p w:rsidR="009A17BD" w:rsidRDefault="009A17BD">
      <w:pPr>
        <w:pStyle w:val="a9"/>
        <w:jc w:val="center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9A17BD" w:rsidRDefault="004E7D77">
      <w:pPr>
        <w:pStyle w:val="a9"/>
        <w:jc w:val="center"/>
        <w:rPr>
          <w:rFonts w:ascii="Times New Roman" w:eastAsia="Times New Roman" w:hAnsi="Times New Roman"/>
          <w:color w:val="000000"/>
        </w:rPr>
      </w:pPr>
      <w:bookmarkStart w:id="0" w:name="_Hlk82170484"/>
      <w:r>
        <w:rPr>
          <w:rFonts w:ascii="Times New Roman" w:eastAsia="Times New Roman" w:hAnsi="Times New Roman"/>
          <w:b/>
          <w:color w:val="000000" w:themeColor="text1"/>
          <w:sz w:val="28"/>
        </w:rPr>
        <w:t>(</w:t>
      </w:r>
      <w:r w:rsidR="00711864">
        <w:rPr>
          <w:rFonts w:ascii="Times New Roman" w:eastAsia="Times New Roman" w:hAnsi="Times New Roman"/>
          <w:b/>
          <w:color w:val="000000" w:themeColor="text1"/>
          <w:sz w:val="28"/>
        </w:rPr>
        <w:t>шістдесят</w:t>
      </w:r>
      <w:r w:rsidR="005D049B">
        <w:rPr>
          <w:rFonts w:ascii="Times New Roman" w:eastAsia="Times New Roman" w:hAnsi="Times New Roman"/>
          <w:b/>
          <w:color w:val="000000" w:themeColor="text1"/>
          <w:sz w:val="28"/>
        </w:rPr>
        <w:t xml:space="preserve"> </w:t>
      </w:r>
      <w:r w:rsidR="00711864">
        <w:rPr>
          <w:rFonts w:ascii="Times New Roman" w:eastAsia="Times New Roman" w:hAnsi="Times New Roman"/>
          <w:b/>
          <w:color w:val="000000" w:themeColor="text1"/>
          <w:sz w:val="28"/>
        </w:rPr>
        <w:t>восьма</w:t>
      </w:r>
      <w:r>
        <w:rPr>
          <w:rFonts w:ascii="Times New Roman" w:eastAsia="Times New Roman" w:hAnsi="Times New Roman"/>
          <w:b/>
          <w:color w:val="000000" w:themeColor="text1"/>
          <w:sz w:val="28"/>
        </w:rPr>
        <w:t xml:space="preserve"> сесія восьмого скликання) </w:t>
      </w:r>
      <w:bookmarkEnd w:id="0"/>
    </w:p>
    <w:p w:rsidR="009A17BD" w:rsidRDefault="005D049B">
      <w:pPr>
        <w:widowControl w:val="0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hi-IN" w:bidi="hi-IN"/>
        </w:rPr>
        <w:t xml:space="preserve">ПРОЄКТ </w:t>
      </w:r>
      <w:r w:rsidR="004E7D7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hi-IN" w:bidi="hi-IN"/>
        </w:rPr>
        <w:t>РІШЕННЯ</w:t>
      </w:r>
    </w:p>
    <w:p w:rsidR="009A17BD" w:rsidRDefault="009A17BD">
      <w:pPr>
        <w:tabs>
          <w:tab w:val="left" w:pos="709"/>
          <w:tab w:val="left" w:pos="7088"/>
        </w:tabs>
        <w:ind w:firstLine="567"/>
        <w:jc w:val="both"/>
        <w:rPr>
          <w:rFonts w:ascii="Times New Roman" w:eastAsia="Times New Roman" w:hAnsi="Times New Roman"/>
          <w:color w:val="000000"/>
        </w:rPr>
      </w:pPr>
    </w:p>
    <w:p w:rsidR="009A17BD" w:rsidRPr="005D049B" w:rsidRDefault="00711864">
      <w:pPr>
        <w:widowControl w:val="0"/>
        <w:tabs>
          <w:tab w:val="left" w:pos="4394"/>
          <w:tab w:val="left" w:pos="7370"/>
        </w:tabs>
        <w:rPr>
          <w:rFonts w:ascii="Times New Roman" w:eastAsia="Times New Roman" w:hAnsi="Times New Roman"/>
          <w:color w:val="000000"/>
          <w:sz w:val="28"/>
          <w:lang w:val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hi-IN" w:bidi="hi-IN"/>
        </w:rPr>
        <w:t>грудня</w:t>
      </w:r>
      <w:r w:rsidR="005D049B">
        <w:rPr>
          <w:rFonts w:ascii="Times New Roman" w:eastAsia="Times New Roman" w:hAnsi="Times New Roman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hi-IN" w:bidi="hi-IN"/>
        </w:rPr>
        <w:t>5</w:t>
      </w:r>
      <w:r w:rsidR="005D049B">
        <w:rPr>
          <w:rFonts w:ascii="Times New Roman" w:eastAsia="Times New Roman" w:hAnsi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 w:rsidR="005D049B">
        <w:rPr>
          <w:rFonts w:ascii="Times New Roman" w:eastAsia="Times New Roman" w:hAnsi="Times New Roman"/>
          <w:color w:val="000000" w:themeColor="text1"/>
          <w:sz w:val="28"/>
          <w:szCs w:val="28"/>
          <w:lang w:eastAsia="hi-IN" w:bidi="hi-IN"/>
        </w:rPr>
        <w:tab/>
        <w:t>м. Мена</w:t>
      </w:r>
      <w:r w:rsidR="005D049B">
        <w:rPr>
          <w:rFonts w:ascii="Times New Roman" w:eastAsia="Times New Roman" w:hAnsi="Times New Roman"/>
          <w:color w:val="000000" w:themeColor="text1"/>
          <w:sz w:val="28"/>
          <w:szCs w:val="28"/>
          <w:lang w:eastAsia="hi-IN" w:bidi="hi-IN"/>
        </w:rPr>
        <w:tab/>
        <w:t xml:space="preserve">№ </w:t>
      </w:r>
    </w:p>
    <w:p w:rsidR="009A17BD" w:rsidRDefault="009A17BD">
      <w:pPr>
        <w:pStyle w:val="TOCHeadingChar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right="5528"/>
      </w:pPr>
    </w:p>
    <w:p w:rsidR="009A17BD" w:rsidRDefault="004E7D77">
      <w:pPr>
        <w:tabs>
          <w:tab w:val="left" w:pos="3850"/>
        </w:tabs>
        <w:ind w:right="5669"/>
        <w:jc w:val="both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Про внесення змін до рішення </w:t>
      </w:r>
      <w:r w:rsidR="00E0466F">
        <w:rPr>
          <w:rFonts w:ascii="Times New Roman" w:eastAsia="Times New Roman" w:hAnsi="Times New Roman"/>
          <w:b/>
          <w:sz w:val="28"/>
          <w:szCs w:val="28"/>
          <w:lang w:val="uk-UA"/>
        </w:rPr>
        <w:t>56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сесії Менської</w:t>
      </w:r>
      <w:r w:rsidR="00E0466F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міської ради 8 скликання від 19.12.2024 року № 734</w:t>
      </w:r>
    </w:p>
    <w:p w:rsidR="009A17BD" w:rsidRDefault="009A17BD">
      <w:pPr>
        <w:tabs>
          <w:tab w:val="left" w:pos="385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</w:p>
    <w:p w:rsidR="009A17BD" w:rsidRDefault="00DD5343">
      <w:pPr>
        <w:tabs>
          <w:tab w:val="left" w:pos="709"/>
          <w:tab w:val="left" w:pos="1134"/>
          <w:tab w:val="left" w:pos="3850"/>
          <w:tab w:val="left" w:pos="4111"/>
          <w:tab w:val="left" w:pos="808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D5343">
        <w:rPr>
          <w:rFonts w:ascii="Times New Roman" w:eastAsia="Times New Roman" w:hAnsi="Times New Roman"/>
          <w:sz w:val="28"/>
          <w:szCs w:val="28"/>
          <w:lang w:val="uk-UA"/>
        </w:rPr>
        <w:t xml:space="preserve">З метою здійснення заходів передбачених Програмою розвитку земельних відносин Менської міської територіальної громади на  2025-2027 роки», ефективного управління комунальними землями та їх раціонального використання,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забезпечення </w:t>
      </w:r>
      <w:r w:rsidRPr="00DD5343">
        <w:rPr>
          <w:rFonts w:ascii="Times New Roman" w:eastAsia="Times New Roman" w:hAnsi="Times New Roman"/>
          <w:sz w:val="28"/>
          <w:szCs w:val="28"/>
          <w:lang w:val="uk-UA"/>
        </w:rPr>
        <w:t>дотримання вимог чинного законодавства,</w:t>
      </w:r>
      <w:r w:rsidR="00D81753">
        <w:rPr>
          <w:rFonts w:ascii="Times New Roman" w:eastAsia="Times New Roman" w:hAnsi="Times New Roman"/>
          <w:sz w:val="28"/>
          <w:szCs w:val="28"/>
          <w:lang w:val="uk-UA"/>
        </w:rPr>
        <w:t xml:space="preserve"> збільшення надходжень коштів від плати за землю до місцевого бюджету,  розглянувши пропозицію</w:t>
      </w:r>
      <w:r w:rsidR="00EE6BDF"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Головного управління </w:t>
      </w:r>
      <w:proofErr w:type="spellStart"/>
      <w:r w:rsidR="00EE6BDF">
        <w:rPr>
          <w:rFonts w:ascii="Times New Roman" w:eastAsia="Times New Roman" w:hAnsi="Times New Roman"/>
          <w:sz w:val="28"/>
          <w:szCs w:val="28"/>
          <w:lang w:val="uk-UA"/>
        </w:rPr>
        <w:t>Держгеокадастру</w:t>
      </w:r>
      <w:proofErr w:type="spellEnd"/>
      <w:r w:rsidR="00EE6BDF">
        <w:rPr>
          <w:rFonts w:ascii="Times New Roman" w:eastAsia="Times New Roman" w:hAnsi="Times New Roman"/>
          <w:sz w:val="28"/>
          <w:szCs w:val="28"/>
          <w:lang w:val="uk-UA"/>
        </w:rPr>
        <w:t xml:space="preserve"> у Чернігівській області (лист від 10.11.2025 року №18-25-0.5-6324/2-25) </w:t>
      </w:r>
      <w:r w:rsidR="00787C0E">
        <w:rPr>
          <w:rFonts w:ascii="Times New Roman" w:eastAsia="Times New Roman" w:hAnsi="Times New Roman"/>
          <w:sz w:val="28"/>
          <w:szCs w:val="28"/>
          <w:lang w:val="uk-UA"/>
        </w:rPr>
        <w:t>щодо проведення нормативної грошової оцінки земель на всю територію громади</w:t>
      </w:r>
      <w:r w:rsidR="004E7D77">
        <w:rPr>
          <w:rFonts w:ascii="Times New Roman" w:eastAsia="Times New Roman" w:hAnsi="Times New Roman"/>
          <w:sz w:val="28"/>
          <w:szCs w:val="28"/>
          <w:lang w:val="uk-UA"/>
        </w:rPr>
        <w:t xml:space="preserve">,  керуючись ст. 26 Закону України «Про місцеве самоврядування в Україні», Менська міська рада </w:t>
      </w:r>
    </w:p>
    <w:p w:rsidR="009A17BD" w:rsidRDefault="004E7D77">
      <w:pPr>
        <w:tabs>
          <w:tab w:val="left" w:pos="3850"/>
        </w:tabs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ВИРІШИЛА:</w:t>
      </w:r>
    </w:p>
    <w:p w:rsidR="009A17BD" w:rsidRPr="009F2067" w:rsidRDefault="004E7D77" w:rsidP="009F2067">
      <w:pPr>
        <w:pStyle w:val="a8"/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зміни </w:t>
      </w:r>
      <w:r w:rsidR="00FF4A66" w:rsidRPr="00FF4A66">
        <w:rPr>
          <w:rFonts w:ascii="Times New Roman" w:eastAsia="Times New Roman" w:hAnsi="Times New Roman"/>
          <w:sz w:val="28"/>
          <w:szCs w:val="28"/>
          <w:lang w:val="uk-UA"/>
        </w:rPr>
        <w:t>до рішення 56 сесії Менської міської ради 8 скликання від 19.12.2024 року № 734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«Про затвердження Програми розвитку земельних відносин Менської міської територіальної гром</w:t>
      </w:r>
      <w:r w:rsidR="00DD5343">
        <w:rPr>
          <w:rFonts w:ascii="Times New Roman" w:eastAsia="Times New Roman" w:hAnsi="Times New Roman"/>
          <w:sz w:val="28"/>
          <w:szCs w:val="28"/>
          <w:lang w:val="uk-UA"/>
        </w:rPr>
        <w:t>ади на 2023-2025 роки»</w:t>
      </w:r>
      <w:r w:rsidR="009F2067" w:rsidRPr="009F2067">
        <w:rPr>
          <w:rFonts w:ascii="Times New Roman" w:eastAsia="Times New Roman" w:hAnsi="Times New Roman"/>
          <w:sz w:val="28"/>
          <w:szCs w:val="28"/>
          <w:lang w:val="uk-UA"/>
        </w:rPr>
        <w:t>,</w:t>
      </w:r>
      <w:r w:rsidR="009F206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577706" w:rsidRPr="009F2067">
        <w:rPr>
          <w:rFonts w:ascii="Times New Roman" w:eastAsia="Times New Roman" w:hAnsi="Times New Roman"/>
          <w:sz w:val="28"/>
          <w:szCs w:val="28"/>
          <w:lang w:val="uk-UA"/>
        </w:rPr>
        <w:t>а саме:</w:t>
      </w:r>
      <w:r w:rsidR="005C1566" w:rsidRPr="009F206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FF4A66" w:rsidRPr="009F2067">
        <w:rPr>
          <w:rFonts w:ascii="Times New Roman" w:eastAsia="Times New Roman" w:hAnsi="Times New Roman"/>
          <w:sz w:val="28"/>
          <w:szCs w:val="28"/>
          <w:lang w:val="uk-UA"/>
        </w:rPr>
        <w:t>додаток</w:t>
      </w:r>
      <w:r w:rsidR="0033014E">
        <w:rPr>
          <w:rFonts w:ascii="Times New Roman" w:eastAsia="Times New Roman" w:hAnsi="Times New Roman"/>
          <w:sz w:val="28"/>
          <w:szCs w:val="28"/>
          <w:lang w:val="uk-UA"/>
        </w:rPr>
        <w:t xml:space="preserve"> до </w:t>
      </w:r>
      <w:r w:rsidRPr="009F2067">
        <w:rPr>
          <w:rFonts w:ascii="Times New Roman" w:eastAsia="Times New Roman" w:hAnsi="Times New Roman"/>
          <w:sz w:val="28"/>
          <w:szCs w:val="28"/>
          <w:lang w:val="uk-UA"/>
        </w:rPr>
        <w:t xml:space="preserve"> Програми розвитку земельних відносин Менської місько</w:t>
      </w:r>
      <w:r w:rsidR="00FF4A66" w:rsidRPr="009F2067">
        <w:rPr>
          <w:rFonts w:ascii="Times New Roman" w:eastAsia="Times New Roman" w:hAnsi="Times New Roman"/>
          <w:sz w:val="28"/>
          <w:szCs w:val="28"/>
          <w:lang w:val="uk-UA"/>
        </w:rPr>
        <w:t>ї територіальної громади на 2025-2027</w:t>
      </w:r>
      <w:r w:rsidR="005D049B" w:rsidRPr="009F2067">
        <w:rPr>
          <w:rFonts w:ascii="Times New Roman" w:eastAsia="Times New Roman" w:hAnsi="Times New Roman"/>
          <w:sz w:val="28"/>
          <w:szCs w:val="28"/>
          <w:lang w:val="uk-UA"/>
        </w:rPr>
        <w:t xml:space="preserve"> роки» </w:t>
      </w:r>
      <w:r w:rsidR="0033014E">
        <w:rPr>
          <w:rFonts w:ascii="Times New Roman" w:eastAsia="Times New Roman" w:hAnsi="Times New Roman"/>
          <w:sz w:val="28"/>
          <w:szCs w:val="28"/>
          <w:lang w:val="uk-UA"/>
        </w:rPr>
        <w:t xml:space="preserve">та паспорт Програми </w:t>
      </w:r>
      <w:r w:rsidR="00812797" w:rsidRPr="009F2067">
        <w:rPr>
          <w:rFonts w:ascii="Times New Roman" w:eastAsia="Times New Roman" w:hAnsi="Times New Roman"/>
          <w:sz w:val="28"/>
          <w:szCs w:val="28"/>
          <w:lang w:val="uk-UA"/>
        </w:rPr>
        <w:t>викласти в новій редакції</w:t>
      </w:r>
      <w:r w:rsidR="00FF4A66" w:rsidRPr="009F206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7074C9">
        <w:rPr>
          <w:rFonts w:ascii="Times New Roman" w:eastAsia="Times New Roman" w:hAnsi="Times New Roman"/>
          <w:sz w:val="28"/>
          <w:szCs w:val="28"/>
          <w:lang w:val="uk-UA"/>
        </w:rPr>
        <w:t>згідно додатків, що додаються до цього рішення</w:t>
      </w:r>
      <w:r w:rsidR="00005F98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7074C9">
        <w:rPr>
          <w:rFonts w:ascii="Times New Roman" w:eastAsia="Times New Roman" w:hAnsi="Times New Roman"/>
          <w:sz w:val="28"/>
          <w:szCs w:val="28"/>
          <w:lang w:val="uk-UA"/>
        </w:rPr>
        <w:t>(Додаток 1;</w:t>
      </w:r>
      <w:bookmarkStart w:id="1" w:name="_GoBack"/>
      <w:bookmarkEnd w:id="1"/>
      <w:r w:rsidR="00005F98">
        <w:rPr>
          <w:rFonts w:ascii="Times New Roman" w:eastAsia="Times New Roman" w:hAnsi="Times New Roman"/>
          <w:sz w:val="28"/>
          <w:szCs w:val="28"/>
          <w:lang w:val="uk-UA"/>
        </w:rPr>
        <w:t xml:space="preserve"> Додаток 2</w:t>
      </w:r>
      <w:r w:rsidR="00FF4A66" w:rsidRPr="009F2067">
        <w:rPr>
          <w:rFonts w:ascii="Times New Roman" w:eastAsia="Times New Roman" w:hAnsi="Times New Roman"/>
          <w:sz w:val="28"/>
          <w:szCs w:val="28"/>
          <w:lang w:val="uk-UA"/>
        </w:rPr>
        <w:t>).</w:t>
      </w:r>
    </w:p>
    <w:p w:rsidR="009A17BD" w:rsidRPr="00FF4A66" w:rsidRDefault="00FF4A66" w:rsidP="00FF4A66">
      <w:pPr>
        <w:pStyle w:val="a8"/>
        <w:numPr>
          <w:ilvl w:val="0"/>
          <w:numId w:val="5"/>
        </w:numPr>
        <w:tabs>
          <w:tab w:val="left" w:pos="851"/>
        </w:tabs>
        <w:spacing w:before="120" w:after="120"/>
        <w:ind w:left="0" w:firstLine="567"/>
        <w:jc w:val="both"/>
        <w:rPr>
          <w:rFonts w:ascii="Times New Roman" w:eastAsia="Times New Roman" w:hAnsi="Times New Roman"/>
          <w:sz w:val="28"/>
          <w:szCs w:val="26"/>
        </w:rPr>
      </w:pPr>
      <w:r w:rsidRPr="00FF4A66">
        <w:rPr>
          <w:rFonts w:ascii="Times New Roman" w:eastAsia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С.М. </w:t>
      </w:r>
      <w:proofErr w:type="spellStart"/>
      <w:r w:rsidRPr="00FF4A66">
        <w:rPr>
          <w:rFonts w:ascii="Times New Roman" w:eastAsia="Times New Roman" w:hAnsi="Times New Roman"/>
          <w:sz w:val="28"/>
          <w:szCs w:val="28"/>
          <w:lang w:val="uk-UA"/>
        </w:rPr>
        <w:t>Гаєвого</w:t>
      </w:r>
      <w:proofErr w:type="spellEnd"/>
      <w:r w:rsidRPr="00FF4A66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9A17BD" w:rsidRDefault="009A17BD">
      <w:pPr>
        <w:pStyle w:val="a8"/>
        <w:tabs>
          <w:tab w:val="left" w:pos="567"/>
        </w:tabs>
        <w:spacing w:before="120" w:after="120"/>
        <w:ind w:left="284"/>
        <w:jc w:val="both"/>
        <w:rPr>
          <w:rFonts w:ascii="Times New Roman" w:eastAsia="Times New Roman" w:hAnsi="Times New Roman"/>
          <w:bCs/>
          <w:sz w:val="28"/>
          <w:szCs w:val="26"/>
          <w:lang w:val="uk-UA"/>
        </w:rPr>
      </w:pPr>
    </w:p>
    <w:p w:rsidR="009A17BD" w:rsidRDefault="00B06D7C">
      <w:pPr>
        <w:pStyle w:val="a8"/>
        <w:tabs>
          <w:tab w:val="left" w:pos="6521"/>
        </w:tabs>
        <w:spacing w:before="119"/>
        <w:ind w:left="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hi-IN" w:bidi="hi-IN"/>
        </w:rPr>
        <w:t>Секретар ради</w:t>
      </w:r>
      <w:r w:rsidR="004E7D77">
        <w:rPr>
          <w:rFonts w:ascii="Times New Roman" w:eastAsia="Times New Roman" w:hAnsi="Times New Roman"/>
          <w:sz w:val="28"/>
          <w:szCs w:val="28"/>
          <w:lang w:eastAsia="hi-IN" w:bidi="hi-IN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hi-IN" w:bidi="hi-IN"/>
        </w:rPr>
        <w:t>Юрій</w:t>
      </w:r>
      <w:r w:rsidR="004E7D77">
        <w:rPr>
          <w:rFonts w:ascii="Times New Roman" w:eastAsia="Times New Roman" w:hAnsi="Times New Roman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hi-IN" w:bidi="hi-IN"/>
        </w:rPr>
        <w:t>СТАЛЬНИЧЕНКО</w:t>
      </w:r>
    </w:p>
    <w:sectPr w:rsidR="009A17BD">
      <w:headerReference w:type="default" r:id="rId10"/>
      <w:headerReference w:type="first" r:id="rId11"/>
      <w:pgSz w:w="11906" w:h="16838"/>
      <w:pgMar w:top="1134" w:right="567" w:bottom="709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61C" w:rsidRDefault="0045561C">
      <w:r>
        <w:separator/>
      </w:r>
    </w:p>
  </w:endnote>
  <w:endnote w:type="continuationSeparator" w:id="0">
    <w:p w:rsidR="0045561C" w:rsidRDefault="0045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61C" w:rsidRDefault="0045561C">
      <w:r>
        <w:separator/>
      </w:r>
    </w:p>
  </w:footnote>
  <w:footnote w:type="continuationSeparator" w:id="0">
    <w:p w:rsidR="0045561C" w:rsidRDefault="00455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7BD" w:rsidRDefault="004E7D77">
    <w:pPr>
      <w:pStyle w:val="af3"/>
      <w:jc w:val="center"/>
    </w:pPr>
    <w:r>
      <w:fldChar w:fldCharType="begin"/>
    </w:r>
    <w:r>
      <w:instrText>PAGE \* MERGEFORMAT</w:instrText>
    </w:r>
    <w:r>
      <w:fldChar w:fldCharType="separate"/>
    </w:r>
    <w:r>
      <w:t>2</w:t>
    </w:r>
    <w:r>
      <w:fldChar w:fldCharType="end"/>
    </w:r>
  </w:p>
  <w:p w:rsidR="009A17BD" w:rsidRDefault="009A17BD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7BD" w:rsidRDefault="004E7D77">
    <w:pPr>
      <w:pStyle w:val="af3"/>
      <w:jc w:val="center"/>
    </w:pPr>
    <w:r>
      <w:rPr>
        <w:rFonts w:ascii="Times New Roman" w:eastAsia="Times New Roman" w:hAnsi="Times New Roman"/>
        <w:noProof/>
        <w:sz w:val="28"/>
        <w:lang w:val="uk-UA" w:eastAsia="uk-UA" w:bidi="ar-SA"/>
      </w:rPr>
      <w:drawing>
        <wp:inline distT="0" distB="0" distL="0" distR="0">
          <wp:extent cx="394334" cy="548640"/>
          <wp:effectExtent l="0" t="0" r="6350" b="3810"/>
          <wp:docPr id="1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96688" cy="5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17BD" w:rsidRDefault="009A17BD">
    <w:pPr>
      <w:pStyle w:val="af3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7203"/>
    <w:multiLevelType w:val="hybridMultilevel"/>
    <w:tmpl w:val="5E8C85F0"/>
    <w:lvl w:ilvl="0" w:tplc="F01CEF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FA2715A">
      <w:start w:val="1"/>
      <w:numFmt w:val="lowerLetter"/>
      <w:lvlText w:val="%2."/>
      <w:lvlJc w:val="left"/>
      <w:pPr>
        <w:ind w:left="1647" w:hanging="360"/>
      </w:pPr>
    </w:lvl>
    <w:lvl w:ilvl="2" w:tplc="20EAF732">
      <w:start w:val="1"/>
      <w:numFmt w:val="lowerRoman"/>
      <w:lvlText w:val="%3."/>
      <w:lvlJc w:val="right"/>
      <w:pPr>
        <w:ind w:left="2367" w:hanging="180"/>
      </w:pPr>
    </w:lvl>
    <w:lvl w:ilvl="3" w:tplc="D1509996">
      <w:start w:val="1"/>
      <w:numFmt w:val="decimal"/>
      <w:lvlText w:val="%4."/>
      <w:lvlJc w:val="left"/>
      <w:pPr>
        <w:ind w:left="3087" w:hanging="360"/>
      </w:pPr>
    </w:lvl>
    <w:lvl w:ilvl="4" w:tplc="A6B057D6">
      <w:start w:val="1"/>
      <w:numFmt w:val="lowerLetter"/>
      <w:lvlText w:val="%5."/>
      <w:lvlJc w:val="left"/>
      <w:pPr>
        <w:ind w:left="3807" w:hanging="360"/>
      </w:pPr>
    </w:lvl>
    <w:lvl w:ilvl="5" w:tplc="0660E2AA">
      <w:start w:val="1"/>
      <w:numFmt w:val="lowerRoman"/>
      <w:lvlText w:val="%6."/>
      <w:lvlJc w:val="right"/>
      <w:pPr>
        <w:ind w:left="4527" w:hanging="180"/>
      </w:pPr>
    </w:lvl>
    <w:lvl w:ilvl="6" w:tplc="19820AE4">
      <w:start w:val="1"/>
      <w:numFmt w:val="decimal"/>
      <w:lvlText w:val="%7."/>
      <w:lvlJc w:val="left"/>
      <w:pPr>
        <w:ind w:left="5247" w:hanging="360"/>
      </w:pPr>
    </w:lvl>
    <w:lvl w:ilvl="7" w:tplc="1722FBCC">
      <w:start w:val="1"/>
      <w:numFmt w:val="lowerLetter"/>
      <w:lvlText w:val="%8."/>
      <w:lvlJc w:val="left"/>
      <w:pPr>
        <w:ind w:left="5967" w:hanging="360"/>
      </w:pPr>
    </w:lvl>
    <w:lvl w:ilvl="8" w:tplc="5428E164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112F57"/>
    <w:multiLevelType w:val="hybridMultilevel"/>
    <w:tmpl w:val="AAC27CF0"/>
    <w:lvl w:ilvl="0" w:tplc="6E5E75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D49394">
      <w:start w:val="1"/>
      <w:numFmt w:val="lowerLetter"/>
      <w:lvlText w:val="%2."/>
      <w:lvlJc w:val="left"/>
      <w:pPr>
        <w:ind w:left="1440" w:hanging="360"/>
      </w:pPr>
    </w:lvl>
    <w:lvl w:ilvl="2" w:tplc="13AC34CA">
      <w:start w:val="1"/>
      <w:numFmt w:val="lowerRoman"/>
      <w:lvlText w:val="%3."/>
      <w:lvlJc w:val="right"/>
      <w:pPr>
        <w:ind w:left="2160" w:hanging="180"/>
      </w:pPr>
    </w:lvl>
    <w:lvl w:ilvl="3" w:tplc="7192643E">
      <w:start w:val="1"/>
      <w:numFmt w:val="decimal"/>
      <w:lvlText w:val="%4."/>
      <w:lvlJc w:val="left"/>
      <w:pPr>
        <w:ind w:left="2880" w:hanging="360"/>
      </w:pPr>
    </w:lvl>
    <w:lvl w:ilvl="4" w:tplc="33E09F4C">
      <w:start w:val="1"/>
      <w:numFmt w:val="lowerLetter"/>
      <w:lvlText w:val="%5."/>
      <w:lvlJc w:val="left"/>
      <w:pPr>
        <w:ind w:left="3600" w:hanging="360"/>
      </w:pPr>
    </w:lvl>
    <w:lvl w:ilvl="5" w:tplc="A658E6B0">
      <w:start w:val="1"/>
      <w:numFmt w:val="lowerRoman"/>
      <w:lvlText w:val="%6."/>
      <w:lvlJc w:val="right"/>
      <w:pPr>
        <w:ind w:left="4320" w:hanging="180"/>
      </w:pPr>
    </w:lvl>
    <w:lvl w:ilvl="6" w:tplc="8180745C">
      <w:start w:val="1"/>
      <w:numFmt w:val="decimal"/>
      <w:lvlText w:val="%7."/>
      <w:lvlJc w:val="left"/>
      <w:pPr>
        <w:ind w:left="5040" w:hanging="360"/>
      </w:pPr>
    </w:lvl>
    <w:lvl w:ilvl="7" w:tplc="8E1AF868">
      <w:start w:val="1"/>
      <w:numFmt w:val="lowerLetter"/>
      <w:lvlText w:val="%8."/>
      <w:lvlJc w:val="left"/>
      <w:pPr>
        <w:ind w:left="5760" w:hanging="360"/>
      </w:pPr>
    </w:lvl>
    <w:lvl w:ilvl="8" w:tplc="39783F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752AB"/>
    <w:multiLevelType w:val="hybridMultilevel"/>
    <w:tmpl w:val="57C8E9B4"/>
    <w:lvl w:ilvl="0" w:tplc="44004ABA">
      <w:start w:val="1"/>
      <w:numFmt w:val="decimal"/>
      <w:lvlText w:val="%1."/>
      <w:lvlJc w:val="left"/>
      <w:pPr>
        <w:ind w:left="9149" w:hanging="360"/>
      </w:pPr>
    </w:lvl>
    <w:lvl w:ilvl="1" w:tplc="2C1223DA">
      <w:start w:val="1"/>
      <w:numFmt w:val="lowerLetter"/>
      <w:lvlText w:val="%2."/>
      <w:lvlJc w:val="left"/>
      <w:pPr>
        <w:ind w:left="1440" w:hanging="360"/>
      </w:pPr>
    </w:lvl>
    <w:lvl w:ilvl="2" w:tplc="EA041DFE">
      <w:start w:val="1"/>
      <w:numFmt w:val="lowerRoman"/>
      <w:lvlText w:val="%3."/>
      <w:lvlJc w:val="right"/>
      <w:pPr>
        <w:ind w:left="2160" w:hanging="180"/>
      </w:pPr>
    </w:lvl>
    <w:lvl w:ilvl="3" w:tplc="1124148C">
      <w:start w:val="1"/>
      <w:numFmt w:val="decimal"/>
      <w:lvlText w:val="%4."/>
      <w:lvlJc w:val="left"/>
      <w:pPr>
        <w:ind w:left="2880" w:hanging="360"/>
      </w:pPr>
    </w:lvl>
    <w:lvl w:ilvl="4" w:tplc="BF165590">
      <w:start w:val="1"/>
      <w:numFmt w:val="lowerLetter"/>
      <w:lvlText w:val="%5."/>
      <w:lvlJc w:val="left"/>
      <w:pPr>
        <w:ind w:left="3600" w:hanging="360"/>
      </w:pPr>
    </w:lvl>
    <w:lvl w:ilvl="5" w:tplc="FEF800B2">
      <w:start w:val="1"/>
      <w:numFmt w:val="lowerRoman"/>
      <w:lvlText w:val="%6."/>
      <w:lvlJc w:val="right"/>
      <w:pPr>
        <w:ind w:left="4320" w:hanging="180"/>
      </w:pPr>
    </w:lvl>
    <w:lvl w:ilvl="6" w:tplc="E724E304">
      <w:start w:val="1"/>
      <w:numFmt w:val="decimal"/>
      <w:lvlText w:val="%7."/>
      <w:lvlJc w:val="left"/>
      <w:pPr>
        <w:ind w:left="5040" w:hanging="360"/>
      </w:pPr>
    </w:lvl>
    <w:lvl w:ilvl="7" w:tplc="B718AA7C">
      <w:start w:val="1"/>
      <w:numFmt w:val="lowerLetter"/>
      <w:lvlText w:val="%8."/>
      <w:lvlJc w:val="left"/>
      <w:pPr>
        <w:ind w:left="5760" w:hanging="360"/>
      </w:pPr>
    </w:lvl>
    <w:lvl w:ilvl="8" w:tplc="C4D831A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C42FA"/>
    <w:multiLevelType w:val="hybridMultilevel"/>
    <w:tmpl w:val="73D2CAB8"/>
    <w:lvl w:ilvl="0" w:tplc="76B43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5861E3E">
      <w:start w:val="1"/>
      <w:numFmt w:val="lowerLetter"/>
      <w:lvlText w:val="%2."/>
      <w:lvlJc w:val="left"/>
      <w:pPr>
        <w:ind w:left="1647" w:hanging="360"/>
      </w:pPr>
    </w:lvl>
    <w:lvl w:ilvl="2" w:tplc="7FA8D246">
      <w:start w:val="1"/>
      <w:numFmt w:val="lowerRoman"/>
      <w:lvlText w:val="%3."/>
      <w:lvlJc w:val="right"/>
      <w:pPr>
        <w:ind w:left="2367" w:hanging="180"/>
      </w:pPr>
    </w:lvl>
    <w:lvl w:ilvl="3" w:tplc="88767818">
      <w:start w:val="1"/>
      <w:numFmt w:val="decimal"/>
      <w:lvlText w:val="%4."/>
      <w:lvlJc w:val="left"/>
      <w:pPr>
        <w:ind w:left="3087" w:hanging="360"/>
      </w:pPr>
    </w:lvl>
    <w:lvl w:ilvl="4" w:tplc="B4EAE3A2">
      <w:start w:val="1"/>
      <w:numFmt w:val="lowerLetter"/>
      <w:lvlText w:val="%5."/>
      <w:lvlJc w:val="left"/>
      <w:pPr>
        <w:ind w:left="3807" w:hanging="360"/>
      </w:pPr>
    </w:lvl>
    <w:lvl w:ilvl="5" w:tplc="7D6E6D14">
      <w:start w:val="1"/>
      <w:numFmt w:val="lowerRoman"/>
      <w:lvlText w:val="%6."/>
      <w:lvlJc w:val="right"/>
      <w:pPr>
        <w:ind w:left="4527" w:hanging="180"/>
      </w:pPr>
    </w:lvl>
    <w:lvl w:ilvl="6" w:tplc="026C5480">
      <w:start w:val="1"/>
      <w:numFmt w:val="decimal"/>
      <w:lvlText w:val="%7."/>
      <w:lvlJc w:val="left"/>
      <w:pPr>
        <w:ind w:left="5247" w:hanging="360"/>
      </w:pPr>
    </w:lvl>
    <w:lvl w:ilvl="7" w:tplc="0DD05DFC">
      <w:start w:val="1"/>
      <w:numFmt w:val="lowerLetter"/>
      <w:lvlText w:val="%8."/>
      <w:lvlJc w:val="left"/>
      <w:pPr>
        <w:ind w:left="5967" w:hanging="360"/>
      </w:pPr>
    </w:lvl>
    <w:lvl w:ilvl="8" w:tplc="2A6AA2AC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4775B9E"/>
    <w:multiLevelType w:val="hybridMultilevel"/>
    <w:tmpl w:val="01461524"/>
    <w:lvl w:ilvl="0" w:tplc="88163C06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41FA7B64">
      <w:start w:val="1"/>
      <w:numFmt w:val="lowerLetter"/>
      <w:lvlText w:val="%2."/>
      <w:lvlJc w:val="left"/>
      <w:pPr>
        <w:ind w:left="1440" w:hanging="360"/>
      </w:pPr>
    </w:lvl>
    <w:lvl w:ilvl="2" w:tplc="18E0C1B2">
      <w:start w:val="1"/>
      <w:numFmt w:val="lowerRoman"/>
      <w:lvlText w:val="%3."/>
      <w:lvlJc w:val="right"/>
      <w:pPr>
        <w:ind w:left="2160" w:hanging="180"/>
      </w:pPr>
    </w:lvl>
    <w:lvl w:ilvl="3" w:tplc="41B2C076">
      <w:start w:val="1"/>
      <w:numFmt w:val="decimal"/>
      <w:lvlText w:val="%4."/>
      <w:lvlJc w:val="left"/>
      <w:pPr>
        <w:ind w:left="2880" w:hanging="360"/>
      </w:pPr>
    </w:lvl>
    <w:lvl w:ilvl="4" w:tplc="0D26B812">
      <w:start w:val="1"/>
      <w:numFmt w:val="lowerLetter"/>
      <w:lvlText w:val="%5."/>
      <w:lvlJc w:val="left"/>
      <w:pPr>
        <w:ind w:left="3600" w:hanging="360"/>
      </w:pPr>
    </w:lvl>
    <w:lvl w:ilvl="5" w:tplc="3904D750">
      <w:start w:val="1"/>
      <w:numFmt w:val="lowerRoman"/>
      <w:lvlText w:val="%6."/>
      <w:lvlJc w:val="right"/>
      <w:pPr>
        <w:ind w:left="4320" w:hanging="180"/>
      </w:pPr>
    </w:lvl>
    <w:lvl w:ilvl="6" w:tplc="9A228838">
      <w:start w:val="1"/>
      <w:numFmt w:val="decimal"/>
      <w:lvlText w:val="%7."/>
      <w:lvlJc w:val="left"/>
      <w:pPr>
        <w:ind w:left="5040" w:hanging="360"/>
      </w:pPr>
    </w:lvl>
    <w:lvl w:ilvl="7" w:tplc="2C4CC9C0">
      <w:start w:val="1"/>
      <w:numFmt w:val="lowerLetter"/>
      <w:lvlText w:val="%8."/>
      <w:lvlJc w:val="left"/>
      <w:pPr>
        <w:ind w:left="5760" w:hanging="360"/>
      </w:pPr>
    </w:lvl>
    <w:lvl w:ilvl="8" w:tplc="46AEFF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D5F76"/>
    <w:multiLevelType w:val="hybridMultilevel"/>
    <w:tmpl w:val="1B5E679E"/>
    <w:lvl w:ilvl="0" w:tplc="92F8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01603BC">
      <w:start w:val="1"/>
      <w:numFmt w:val="lowerLetter"/>
      <w:lvlText w:val="%2."/>
      <w:lvlJc w:val="left"/>
      <w:pPr>
        <w:ind w:left="1647" w:hanging="360"/>
      </w:pPr>
    </w:lvl>
    <w:lvl w:ilvl="2" w:tplc="7D7A4EE2">
      <w:start w:val="1"/>
      <w:numFmt w:val="lowerRoman"/>
      <w:lvlText w:val="%3."/>
      <w:lvlJc w:val="right"/>
      <w:pPr>
        <w:ind w:left="2367" w:hanging="180"/>
      </w:pPr>
    </w:lvl>
    <w:lvl w:ilvl="3" w:tplc="959C174E">
      <w:start w:val="1"/>
      <w:numFmt w:val="decimal"/>
      <w:lvlText w:val="%4."/>
      <w:lvlJc w:val="left"/>
      <w:pPr>
        <w:ind w:left="3087" w:hanging="360"/>
      </w:pPr>
    </w:lvl>
    <w:lvl w:ilvl="4" w:tplc="64A2255E">
      <w:start w:val="1"/>
      <w:numFmt w:val="lowerLetter"/>
      <w:lvlText w:val="%5."/>
      <w:lvlJc w:val="left"/>
      <w:pPr>
        <w:ind w:left="3807" w:hanging="360"/>
      </w:pPr>
    </w:lvl>
    <w:lvl w:ilvl="5" w:tplc="E2124814">
      <w:start w:val="1"/>
      <w:numFmt w:val="lowerRoman"/>
      <w:lvlText w:val="%6."/>
      <w:lvlJc w:val="right"/>
      <w:pPr>
        <w:ind w:left="4527" w:hanging="180"/>
      </w:pPr>
    </w:lvl>
    <w:lvl w:ilvl="6" w:tplc="8850FB1A">
      <w:start w:val="1"/>
      <w:numFmt w:val="decimal"/>
      <w:lvlText w:val="%7."/>
      <w:lvlJc w:val="left"/>
      <w:pPr>
        <w:ind w:left="5247" w:hanging="360"/>
      </w:pPr>
    </w:lvl>
    <w:lvl w:ilvl="7" w:tplc="B6963500">
      <w:start w:val="1"/>
      <w:numFmt w:val="lowerLetter"/>
      <w:lvlText w:val="%8."/>
      <w:lvlJc w:val="left"/>
      <w:pPr>
        <w:ind w:left="5967" w:hanging="360"/>
      </w:pPr>
    </w:lvl>
    <w:lvl w:ilvl="8" w:tplc="C55C040A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7BD"/>
    <w:rsid w:val="00005F98"/>
    <w:rsid w:val="00257DE0"/>
    <w:rsid w:val="0033014E"/>
    <w:rsid w:val="0045561C"/>
    <w:rsid w:val="004E7D77"/>
    <w:rsid w:val="00577706"/>
    <w:rsid w:val="005C1566"/>
    <w:rsid w:val="005D049B"/>
    <w:rsid w:val="006D4D37"/>
    <w:rsid w:val="007074C9"/>
    <w:rsid w:val="00711864"/>
    <w:rsid w:val="00787C0E"/>
    <w:rsid w:val="00812797"/>
    <w:rsid w:val="0089062D"/>
    <w:rsid w:val="00901306"/>
    <w:rsid w:val="009A17BD"/>
    <w:rsid w:val="009F2067"/>
    <w:rsid w:val="00B06D7C"/>
    <w:rsid w:val="00D81753"/>
    <w:rsid w:val="00DC59E4"/>
    <w:rsid w:val="00DD5343"/>
    <w:rsid w:val="00E0466F"/>
    <w:rsid w:val="00EB652E"/>
    <w:rsid w:val="00EE6BDF"/>
    <w:rsid w:val="00F607DE"/>
    <w:rsid w:val="00FB5918"/>
    <w:rsid w:val="00FF4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930A"/>
  <w15:docId w15:val="{F29FC0EE-F468-4578-A3ED-A8D4A593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sz w:val="32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інцевої ви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table of figures"/>
    <w:basedOn w:val="a"/>
    <w:next w:val="a"/>
    <w:uiPriority w:val="99"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110">
    <w:name w:val="Сітка таблиці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510">
    <w:name w:val="Сітка таблиці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61">
    <w:name w:val="Сітка таблиці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71">
    <w:name w:val="Сітка таблиці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1">
    <w:name w:val="Список таблиці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0">
    <w:name w:val="Список таблиці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310">
    <w:name w:val="Список таблиці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410">
    <w:name w:val="Список таблиці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511">
    <w:name w:val="Список таблиці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610">
    <w:name w:val="Список таблиці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710">
    <w:name w:val="Список таблиці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8">
    <w:name w:val="List Paragraph"/>
    <w:qFormat/>
    <w:pPr>
      <w:ind w:left="720"/>
      <w:contextualSpacing/>
    </w:pPr>
  </w:style>
  <w:style w:type="paragraph" w:styleId="a9">
    <w:name w:val="No Spacing"/>
    <w:link w:val="aa"/>
    <w:rPr>
      <w:lang w:val="uk-UA" w:bidi="ar-SA"/>
    </w:rPr>
  </w:style>
  <w:style w:type="paragraph" w:styleId="ab">
    <w:name w:val="Title"/>
    <w:link w:val="ac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c">
    <w:name w:val="Назва Знак"/>
    <w:link w:val="ab"/>
    <w:uiPriority w:val="10"/>
    <w:rPr>
      <w:sz w:val="48"/>
      <w:szCs w:val="48"/>
    </w:rPr>
  </w:style>
  <w:style w:type="paragraph" w:styleId="ad">
    <w:name w:val="Subtitle"/>
    <w:link w:val="ae"/>
    <w:uiPriority w:val="11"/>
    <w:qFormat/>
    <w:pPr>
      <w:spacing w:before="200" w:after="200"/>
    </w:pPr>
    <w:rPr>
      <w:sz w:val="24"/>
      <w:szCs w:val="24"/>
    </w:rPr>
  </w:style>
  <w:style w:type="character" w:customStyle="1" w:styleId="ae">
    <w:name w:val="Підзаголовок Знак"/>
    <w:link w:val="ad"/>
    <w:uiPriority w:val="11"/>
    <w:rPr>
      <w:sz w:val="24"/>
      <w:szCs w:val="24"/>
    </w:rPr>
  </w:style>
  <w:style w:type="paragraph" w:styleId="af">
    <w:name w:val="Quote"/>
    <w:link w:val="af0"/>
    <w:uiPriority w:val="29"/>
    <w:qFormat/>
    <w:pPr>
      <w:ind w:left="720" w:right="720"/>
    </w:pPr>
    <w:rPr>
      <w:i/>
    </w:rPr>
  </w:style>
  <w:style w:type="character" w:customStyle="1" w:styleId="af0">
    <w:name w:val="Цитата Знак"/>
    <w:link w:val="af"/>
    <w:uiPriority w:val="29"/>
    <w:rPr>
      <w:i/>
    </w:rPr>
  </w:style>
  <w:style w:type="paragraph" w:styleId="af1">
    <w:name w:val="Intense Quote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Насичена цитата Знак"/>
    <w:link w:val="af1"/>
    <w:uiPriority w:val="30"/>
    <w:rPr>
      <w:i/>
    </w:rPr>
  </w:style>
  <w:style w:type="paragraph" w:styleId="af3">
    <w:name w:val="header"/>
    <w:link w:val="af4"/>
    <w:uiPriority w:val="99"/>
    <w:unhideWhenUsed/>
    <w:pPr>
      <w:tabs>
        <w:tab w:val="center" w:pos="7143"/>
        <w:tab w:val="right" w:pos="14287"/>
      </w:tabs>
    </w:pPr>
  </w:style>
  <w:style w:type="character" w:customStyle="1" w:styleId="af4">
    <w:name w:val="Верхній колонтитул Знак"/>
    <w:link w:val="af3"/>
    <w:uiPriority w:val="99"/>
  </w:style>
  <w:style w:type="paragraph" w:styleId="af5">
    <w:name w:val="footer"/>
    <w:link w:val="af6"/>
    <w:uiPriority w:val="99"/>
    <w:unhideWhenUsed/>
    <w:pPr>
      <w:tabs>
        <w:tab w:val="center" w:pos="7143"/>
        <w:tab w:val="right" w:pos="14287"/>
      </w:tabs>
    </w:pPr>
  </w:style>
  <w:style w:type="character" w:customStyle="1" w:styleId="af6">
    <w:name w:val="Нижній колонтитул Знак"/>
    <w:link w:val="af5"/>
    <w:uiPriority w:val="99"/>
  </w:style>
  <w:style w:type="table" w:styleId="af7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aa">
    <w:name w:val="Без інтервалів Знак"/>
    <w:link w:val="a9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8">
    <w:name w:val="Hyperlink"/>
    <w:uiPriority w:val="99"/>
    <w:unhideWhenUsed/>
    <w:rPr>
      <w:color w:val="0000FF" w:themeColor="hyperlink"/>
      <w:u w:val="single"/>
    </w:rPr>
  </w:style>
  <w:style w:type="paragraph" w:styleId="af9">
    <w:name w:val="footnote text"/>
    <w:link w:val="afa"/>
    <w:uiPriority w:val="99"/>
    <w:semiHidden/>
    <w:unhideWhenUsed/>
    <w:pPr>
      <w:spacing w:after="40"/>
    </w:pPr>
    <w:rPr>
      <w:sz w:val="18"/>
    </w:rPr>
  </w:style>
  <w:style w:type="character" w:customStyle="1" w:styleId="afa">
    <w:name w:val="Текст виноски Знак"/>
    <w:link w:val="af9"/>
    <w:uiPriority w:val="99"/>
    <w:rPr>
      <w:sz w:val="18"/>
    </w:rPr>
  </w:style>
  <w:style w:type="character" w:styleId="afb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2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2">
    <w:name w:val="toc 6"/>
    <w:uiPriority w:val="39"/>
    <w:unhideWhenUsed/>
    <w:pPr>
      <w:spacing w:after="57"/>
      <w:ind w:left="1417"/>
    </w:pPr>
  </w:style>
  <w:style w:type="paragraph" w:styleId="72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customStyle="1" w:styleId="afd">
    <w:name w:val="Титулка"/>
    <w:basedOn w:val="a"/>
    <w:pPr>
      <w:spacing w:after="120"/>
    </w:pPr>
    <w:rPr>
      <w:b/>
      <w:sz w:val="28"/>
      <w:lang w:eastAsia="ar-SA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sz w:val="32"/>
      <w:lang w:val="en-US" w:eastAsia="en-US"/>
    </w:rPr>
  </w:style>
  <w:style w:type="paragraph" w:styleId="afe">
    <w:name w:val="Balloon Text"/>
    <w:basedOn w:val="a"/>
    <w:link w:val="aff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">
    <w:name w:val="Текст у виносці Знак"/>
    <w:basedOn w:val="a0"/>
    <w:link w:val="afe"/>
    <w:uiPriority w:val="99"/>
    <w:semiHidden/>
    <w:rPr>
      <w:rFonts w:ascii="Segoe UI" w:hAnsi="Segoe UI" w:cs="Segoe UI"/>
      <w:sz w:val="18"/>
      <w:szCs w:val="18"/>
    </w:rPr>
  </w:style>
  <w:style w:type="paragraph" w:customStyle="1" w:styleId="TOCHeadingChar">
    <w:name w:val="TOC Heading Ch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9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8619EA2-4B17-458A-8397-E1F0D3114EC6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DDF85886-1B05-474D-9E51-5BAD82326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933</Words>
  <Characters>533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Скирта О.В.</cp:lastModifiedBy>
  <cp:revision>30</cp:revision>
  <dcterms:created xsi:type="dcterms:W3CDTF">2023-10-02T13:08:00Z</dcterms:created>
  <dcterms:modified xsi:type="dcterms:W3CDTF">2025-11-27T14:20:00Z</dcterms:modified>
</cp:coreProperties>
</file>