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706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ФГ «ВІКТОРА НАГОРНОГО»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голови ФГ «ВІКТОРА НАГОРНОГО» (код ЄДРПОУ – 45427873) Нагорного В.В. про передачу земельної ділянки в оренду для іншого сільськогосподарського призначення (код КВЦПЗ-01.13) в с. Покровське по вул. Молодіжна, №33, площею 0,3214 га, 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дастровий № 7423084000:03:000:0047, в зв’язку з набуттям права власності на об’єкт нерухомості, який розміщений на даній земельній ділянці, керуючись ст. 12, п.11 ст. 120 Земельного кодексу України, ст. 26  Закону України «Про місцеве самоврядування в Укра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їні», рішенням 48 сесії Менської міської ради 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ФГ «ВІКТОРА НАГОРНОГО» земельну ділянки  площею 0,3214 га, кадастровий № 7423084000:03:000:0047 в оренду для іншого сільськогосподарського призначення (код згідно з КВЦПЗ – 01.03), яка знаходиться в с. Покровське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омади (за місцем розташування об’єкта нерухомого майна) терміном на 20 (двадцять)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8% від нормативної грошової оцінки земельних ділянок в рік,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ФГ «ВІКТОРА НАГОРНОГО» укласти договір оренди землі на земельну ділянку, зазначену в пункті 1 цього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ФГ «ВІКТОРА НАГОРНОГО»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                        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2025-11-19T16:46:56Z</dcterms:modified>
</cp:coreProperties>
</file>