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705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дострокове припинення права оренди на земельну ділянку, яка перебуває в оренді ФГ «Зелений обрій»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голови ФГ «Зелений обрій» (код ЄДРПОУ – 14247023) П.Б. Перепечая щодо припинення права  користування земельною ділянкою на умовах оренди загальною площею 0,3214 га кадастровий номер 7423084000:03:000:0047 для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іншого сільськогосподарського призначення (код згідно КВЦПЗ-01.13) на території Менської міської територіальної громади в с. Покровське згідно договору оренди землі від 16.03.2012 року, зареєстрованого в Державному реєстрі речових прав, запис про інше речо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 право від 29.01.2025 року за №58264232, в зв’язку з відчуженням об’єкта нерухомого майна, який розміщений на даній земельній ділянці, керуючись Законом України «Про оренду землі» та п. 34 ч. 1 ст. 26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Достроково припинити ФГ «Зелений обрій» право користування земельною ділянкою загальною площею 0,3214 га, кадастровий номер 7423084000:03:000:0047 для іншого сільськогосподарського призначення (код згідно КВЦПЗ-01.13) на території Менської міської терит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оріальної громади в с. Покровське, за згодою сторін.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Розірвати договір оренди землі від 16.03.2012 року, зареєстрований в Державному реєстрі речових прав, запис про інше речове право від 16.03.2012 року за №58264232,  шляхом укладання додаткової угоди до цього договору.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ФГ «Зелений обрій» здійснити державну реєстрацію додаткової угоди про розірвання договору оренди землі від 16.03.2012 року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Рішення набуває чинності з дня доведення його до відома ФГ «Зелений обрій»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питань містобудування, будівництва, земельних відносин та охорон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  <w:tab w:val="left" w:leader="none" w:pos="7370"/>
          <w:tab w:val="left" w:leader="none" w:pos="779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2025-11-19T16:54:07Z</dcterms:modified>
</cp:coreProperties>
</file>