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45"/>
        <w:pBdr/>
        <w:spacing w:after="113" w:afterAutospacing="0"/>
        <w:ind/>
        <w:jc w:val="center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МЕНСЬКА МІСЬКА РАДА</w:t>
      </w: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pStyle w:val="745"/>
        <w:pBdr/>
        <w:spacing w:after="113" w:afterAutospacing="0"/>
        <w:ind/>
        <w:jc w:val="center"/>
        <w:rPr>
          <w:rFonts w:ascii="Times New Roman" w:hAnsi="Times New Roman" w:eastAsia="Times New Roman"/>
          <w:color w:val="000000"/>
        </w:rPr>
      </w:pPr>
      <w:r/>
      <w:bookmarkStart w:id="0" w:name="_Hlk82170484"/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(</w:t>
      </w: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шістдесят </w:t>
      </w: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сьома</w:t>
      </w: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 </w:t>
      </w: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сесія восьмого скликання) </w:t>
      </w:r>
      <w:bookmarkEnd w:id="0"/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widowControl w:val="false"/>
        <w:pBdr/>
        <w:spacing w:after="113" w:afterAutospacing="0"/>
        <w:ind/>
        <w:jc w:val="center"/>
        <w:rPr>
          <w:color w:val="000000"/>
        </w:rPr>
      </w:pPr>
      <w:r>
        <w:rPr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color w:val="000000"/>
        </w:rPr>
      </w:r>
      <w:r>
        <w:rPr>
          <w:color w:val="000000"/>
        </w:rPr>
      </w:r>
    </w:p>
    <w:p>
      <w:pPr>
        <w:widowControl w:val="false"/>
        <w:pBdr/>
        <w:tabs>
          <w:tab w:val="left" w:leader="none" w:pos="4394"/>
          <w:tab w:val="left" w:leader="none" w:pos="7370"/>
        </w:tabs>
        <w:spacing w:after="113" w:afterAutospacing="0"/>
        <w:ind/>
        <w:rPr>
          <w:color w:val="000000"/>
          <w:sz w:val="28"/>
        </w:rPr>
      </w:pPr>
      <w:r>
        <w:rPr>
          <w:color w:val="000000" w:themeColor="text1"/>
          <w:sz w:val="28"/>
          <w:szCs w:val="28"/>
          <w:lang w:eastAsia="hi-IN" w:bidi="hi-IN"/>
        </w:rPr>
        <w:t xml:space="preserve">19</w:t>
      </w:r>
      <w:r>
        <w:rPr>
          <w:color w:val="000000" w:themeColor="text1"/>
          <w:sz w:val="28"/>
          <w:szCs w:val="28"/>
          <w:lang w:eastAsia="hi-IN" w:bidi="hi-IN"/>
        </w:rPr>
        <w:t xml:space="preserve"> </w:t>
      </w:r>
      <w:r>
        <w:rPr>
          <w:color w:val="000000" w:themeColor="text1"/>
          <w:sz w:val="28"/>
          <w:szCs w:val="28"/>
          <w:lang w:eastAsia="hi-IN" w:bidi="hi-IN"/>
        </w:rPr>
        <w:t xml:space="preserve">листопада</w:t>
      </w:r>
      <w:r>
        <w:rPr>
          <w:color w:val="000000" w:themeColor="text1"/>
          <w:sz w:val="28"/>
          <w:szCs w:val="28"/>
          <w:lang w:eastAsia="hi-IN" w:bidi="hi-IN"/>
        </w:rPr>
        <w:t xml:space="preserve"> 2025</w:t>
      </w:r>
      <w:r>
        <w:rPr>
          <w:color w:val="000000" w:themeColor="text1"/>
          <w:sz w:val="28"/>
          <w:szCs w:val="28"/>
          <w:lang w:eastAsia="hi-IN" w:bidi="hi-IN"/>
        </w:rPr>
        <w:t xml:space="preserve"> року</w:t>
      </w:r>
      <w:r>
        <w:rPr>
          <w:color w:val="000000" w:themeColor="text1"/>
          <w:sz w:val="28"/>
          <w:szCs w:val="28"/>
          <w:lang w:eastAsia="hi-IN" w:bidi="hi-IN"/>
        </w:rPr>
        <w:tab/>
      </w:r>
      <w:r>
        <w:rPr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color w:val="000000" w:themeColor="text1"/>
          <w:sz w:val="28"/>
          <w:szCs w:val="28"/>
          <w:lang w:eastAsia="hi-IN" w:bidi="hi-IN"/>
        </w:rPr>
        <w:tab/>
        <w:t xml:space="preserve">№ 665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 w:after="113" w:afterAutospacing="0"/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затвердження інформаційних та технологічних карток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адміністративних послуг Менської міської ради по земельних відносинах</w:t>
      </w:r>
      <w:r>
        <w:rPr>
          <w:b/>
          <w:sz w:val="28"/>
          <w:szCs w:val="28"/>
        </w:rPr>
        <w:t xml:space="preserve"> в новій редакції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Закону України «Про адмі</w:t>
      </w:r>
      <w:r>
        <w:rPr>
          <w:sz w:val="28"/>
          <w:szCs w:val="28"/>
        </w:rPr>
        <w:t xml:space="preserve">ністративні послуги», статті 27 </w:t>
      </w:r>
      <w:r>
        <w:rPr>
          <w:sz w:val="28"/>
          <w:szCs w:val="28"/>
        </w:rPr>
        <w:t xml:space="preserve">Закону України «Про місцеве самоврядування в Украї</w:t>
      </w:r>
      <w:r>
        <w:rPr>
          <w:sz w:val="28"/>
          <w:szCs w:val="28"/>
        </w:rPr>
        <w:t xml:space="preserve">ні», Положення про відділ </w:t>
      </w:r>
      <w:r>
        <w:rPr>
          <w:sz w:val="28"/>
          <w:szCs w:val="28"/>
        </w:rPr>
        <w:t xml:space="preserve">земельних відносин, агропромислового комплек</w:t>
      </w:r>
      <w:r>
        <w:rPr>
          <w:sz w:val="28"/>
          <w:szCs w:val="28"/>
        </w:rPr>
        <w:t xml:space="preserve">су та екології Менської міської </w:t>
      </w:r>
      <w:r>
        <w:rPr>
          <w:sz w:val="28"/>
          <w:szCs w:val="28"/>
        </w:rPr>
        <w:t xml:space="preserve">ради Чернігівської обла</w:t>
      </w:r>
      <w:bookmarkStart w:id="1" w:name="_GoBack"/>
      <w:r/>
      <w:bookmarkEnd w:id="1"/>
      <w:r>
        <w:rPr>
          <w:sz w:val="28"/>
          <w:szCs w:val="28"/>
        </w:rPr>
        <w:t xml:space="preserve">сті, затвердженого рі</w:t>
      </w:r>
      <w:r>
        <w:rPr>
          <w:sz w:val="28"/>
          <w:szCs w:val="28"/>
        </w:rPr>
        <w:t xml:space="preserve">шенням 12 сесії Менської міської </w:t>
      </w:r>
      <w:r>
        <w:rPr>
          <w:sz w:val="28"/>
          <w:szCs w:val="28"/>
        </w:rPr>
        <w:t xml:space="preserve">ради </w:t>
      </w:r>
      <w:r>
        <w:rPr>
          <w:sz w:val="28"/>
          <w:szCs w:val="28"/>
        </w:rPr>
        <w:t xml:space="preserve">восьмого</w:t>
      </w:r>
      <w:r>
        <w:rPr>
          <w:sz w:val="28"/>
          <w:szCs w:val="28"/>
        </w:rPr>
        <w:t xml:space="preserve"> скликання від 26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жовтня 2021 року № 591</w:t>
      </w:r>
      <w:r>
        <w:rPr>
          <w:sz w:val="28"/>
          <w:szCs w:val="28"/>
        </w:rPr>
        <w:t xml:space="preserve">, з метою прив</w:t>
      </w:r>
      <w:r>
        <w:rPr>
          <w:sz w:val="28"/>
          <w:szCs w:val="28"/>
        </w:rPr>
        <w:t xml:space="preserve">едення у відповідність до вимог </w:t>
      </w:r>
      <w:r>
        <w:rPr>
          <w:sz w:val="28"/>
          <w:szCs w:val="28"/>
        </w:rPr>
        <w:t xml:space="preserve">чинного законодавства України з питань наданн</w:t>
      </w:r>
      <w:r>
        <w:rPr>
          <w:sz w:val="28"/>
          <w:szCs w:val="28"/>
        </w:rPr>
        <w:t xml:space="preserve">я адміністративних послуг через </w:t>
      </w:r>
      <w:r>
        <w:rPr>
          <w:sz w:val="28"/>
          <w:szCs w:val="28"/>
        </w:rPr>
        <w:t xml:space="preserve">відділ «Центр надання адміністративних послуг»» Менська міська рада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ВИРІШИЛА: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709"/>
          <w:tab w:val="left" w:leader="none" w:pos="850"/>
        </w:tabs>
        <w:spacing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Затвердити інформаційні та технологічні картки адміністративних послуг,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Менської міської ради, суб’єктом надання яких </w:t>
      </w:r>
      <w:r>
        <w:rPr>
          <w:sz w:val="28"/>
          <w:szCs w:val="28"/>
        </w:rPr>
        <w:t xml:space="preserve">є відділ/посадові особи відділу </w:t>
      </w:r>
      <w:r>
        <w:rPr>
          <w:sz w:val="28"/>
          <w:szCs w:val="28"/>
        </w:rPr>
        <w:t xml:space="preserve">земельних відносин, агропромислового комплек</w:t>
      </w:r>
      <w:r>
        <w:rPr>
          <w:sz w:val="28"/>
          <w:szCs w:val="28"/>
        </w:rPr>
        <w:t xml:space="preserve">су та екології Менської міської </w:t>
      </w:r>
      <w:r>
        <w:rPr>
          <w:sz w:val="28"/>
          <w:szCs w:val="28"/>
        </w:rPr>
        <w:t xml:space="preserve">ради, </w:t>
      </w:r>
      <w:r>
        <w:rPr>
          <w:sz w:val="28"/>
          <w:szCs w:val="28"/>
        </w:rPr>
        <w:t xml:space="preserve">в новій редакції, </w:t>
      </w:r>
      <w:r>
        <w:rPr>
          <w:sz w:val="28"/>
          <w:szCs w:val="28"/>
        </w:rPr>
        <w:t xml:space="preserve">згідно додатку доданого до цього рішення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</w:t>
      </w:r>
      <w:r>
        <w:rPr>
          <w:color w:val="000000"/>
          <w:sz w:val="28"/>
        </w:rPr>
        <w:t xml:space="preserve">Рішення 15 сесії Менської міської ради 8 скликання від 22 грудня 2021 року № 902 «</w:t>
      </w:r>
      <w:r>
        <w:rPr>
          <w:color w:val="000000"/>
          <w:sz w:val="28"/>
        </w:rPr>
        <w:t xml:space="preserve">Про затвердження інформаційних та технологічних карток адміністративних послуг Менської міської ради по земельних відносинах</w:t>
      </w:r>
      <w:r>
        <w:rPr>
          <w:color w:val="000000"/>
          <w:sz w:val="28"/>
        </w:rPr>
        <w:t xml:space="preserve">» (зі змінами)</w:t>
      </w:r>
      <w:r>
        <w:rPr>
          <w:sz w:val="28"/>
          <w:szCs w:val="28"/>
        </w:rPr>
        <w:t xml:space="preserve">, вважати такими, що втратило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свою чинність з моменту прийняття цього рішення.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>
        <w:rPr>
          <w:sz w:val="28"/>
          <w:szCs w:val="28"/>
        </w:rPr>
        <w:t xml:space="preserve">Контроль за виконанням рішення покласти на заступника міського голови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питань діяльності виконавчих органів ради </w:t>
      </w:r>
      <w:r>
        <w:rPr>
          <w:sz w:val="28"/>
          <w:szCs w:val="28"/>
        </w:rPr>
        <w:t xml:space="preserve">С.М. </w:t>
      </w:r>
      <w:r>
        <w:rPr>
          <w:sz w:val="28"/>
          <w:szCs w:val="28"/>
        </w:rPr>
        <w:t xml:space="preserve">Гаєвого</w:t>
      </w:r>
      <w:r>
        <w:rPr>
          <w:sz w:val="28"/>
          <w:szCs w:val="28"/>
        </w:rPr>
        <w:t xml:space="preserve"> та на постійну комісію з </w:t>
      </w:r>
      <w:r>
        <w:rPr>
          <w:sz w:val="28"/>
          <w:szCs w:val="28"/>
        </w:rPr>
        <w:t xml:space="preserve">питань містобудування, будівництва, земельних відносин та охорони природи.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6237"/>
        </w:tabs>
        <w:spacing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ради</w:t>
      </w:r>
      <w:r>
        <w:rPr>
          <w:sz w:val="28"/>
          <w:szCs w:val="28"/>
        </w:rPr>
        <w:tab/>
        <w:t xml:space="preserve">Юрій СТАЛЬНИЧЕНКО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4"/>
      <w:pBdr/>
      <w:spacing/>
      <w:ind/>
      <w:jc w:val="center"/>
      <w:rPr/>
    </w:pPr>
    <w:r>
      <w:rPr>
        <w:color w:val="000000" w:themeColor="text1"/>
        <w:lang w:eastAsia="uk-UA" w:bidi="ar-S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6350" t="6350" r="6350" b="635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405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25"/>
      </w:pPr>
      <w:rPr>
        <w:rFonts w:ascii="Times New Roman" w:hAnsi="Times New Roman" w:eastAsia="Times New Roman"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45"/>
      </w:pPr>
      <w:rPr>
        <w:rFonts w:ascii="Times New Roman" w:hAnsi="Times New Roman" w:eastAsia="Times New Roman"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65"/>
      </w:pPr>
      <w:rPr>
        <w:rFonts w:ascii="Times New Roman" w:hAnsi="Times New Roman" w:eastAsia="Times New Roman"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85"/>
      </w:pPr>
      <w:rPr>
        <w:rFonts w:ascii="Times New Roman" w:hAnsi="Times New Roman" w:eastAsia="Times New Roman"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05"/>
      </w:pPr>
      <w:rPr>
        <w:rFonts w:ascii="Times New Roman" w:hAnsi="Times New Roman" w:eastAsia="Times New Roman"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25"/>
      </w:pPr>
      <w:rPr>
        <w:rFonts w:ascii="Times New Roman" w:hAnsi="Times New Roman" w:eastAsia="Times New Roman"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45"/>
      </w:pPr>
      <w:rPr>
        <w:rFonts w:ascii="Times New Roman" w:hAnsi="Times New Roman" w:eastAsia="Times New Roman"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65"/>
      </w:pPr>
      <w:rPr>
        <w:rFonts w:ascii="Times New Roman" w:hAnsi="Times New Roman" w:eastAsia="Times New Roman" w:cs="Times New Roman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068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>
        <w:rFonts w:ascii="Times New Roman" w:hAnsi="Times New Roman" w:eastAsia="Times New Roman"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>
        <w:rFonts w:ascii="Times New Roman" w:hAnsi="Times New Roman" w:eastAsia="Times New Roman"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>
        <w:rFonts w:ascii="Times New Roman" w:hAnsi="Times New Roman" w:eastAsia="Times New Roman"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>
        <w:rFonts w:ascii="Times New Roman" w:hAnsi="Times New Roman" w:eastAsia="Times New Roman"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>
        <w:rFonts w:ascii="Times New Roman" w:hAnsi="Times New Roman" w:eastAsia="Times New Roman"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>
        <w:rFonts w:ascii="Times New Roman" w:hAnsi="Times New Roman" w:eastAsia="Times New Roman"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>
        <w:rFonts w:ascii="Times New Roman" w:hAnsi="Times New Roman" w:eastAsia="Times New Roman"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>
        <w:rFonts w:ascii="Times New Roman" w:hAnsi="Times New Roman" w:eastAsia="Times New Roman" w:cs="Times New Roman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2"/>
        <w:lang w:val="en-US" w:eastAsia="en-US" w:bidi="en-US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1">
    <w:name w:val="Plain Table 1"/>
    <w:basedOn w:val="73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73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4"/>
    <w:basedOn w:val="7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5 Dark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6 Colorful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7 Colorful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List Table 1 Light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List Table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List Table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List Table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List Table 5 Dark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List Table 6 Colorful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List Table 7 Colorful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10">
    <w:name w:val="Intense Emphasis"/>
    <w:basedOn w:val="73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1">
    <w:name w:val="Intense Reference"/>
    <w:basedOn w:val="73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2">
    <w:name w:val="Subtle Emphasis"/>
    <w:basedOn w:val="73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3">
    <w:name w:val="Emphasis"/>
    <w:basedOn w:val="733"/>
    <w:uiPriority w:val="20"/>
    <w:qFormat/>
    <w:pPr>
      <w:pBdr/>
      <w:spacing/>
      <w:ind/>
    </w:pPr>
    <w:rPr>
      <w:i/>
      <w:iCs/>
    </w:rPr>
  </w:style>
  <w:style w:type="character" w:styleId="714">
    <w:name w:val="Strong"/>
    <w:basedOn w:val="733"/>
    <w:uiPriority w:val="22"/>
    <w:qFormat/>
    <w:pPr>
      <w:pBdr/>
      <w:spacing/>
      <w:ind/>
    </w:pPr>
    <w:rPr>
      <w:b/>
      <w:bCs/>
    </w:rPr>
  </w:style>
  <w:style w:type="character" w:styleId="715">
    <w:name w:val="Subtle Reference"/>
    <w:basedOn w:val="73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16">
    <w:name w:val="Book Title"/>
    <w:basedOn w:val="73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17">
    <w:name w:val="Caption"/>
    <w:basedOn w:val="723"/>
    <w:next w:val="72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718">
    <w:name w:val="endnote text"/>
    <w:basedOn w:val="723"/>
    <w:link w:val="71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719">
    <w:name w:val="Endnote Text Char"/>
    <w:basedOn w:val="733"/>
    <w:link w:val="718"/>
    <w:uiPriority w:val="99"/>
    <w:semiHidden/>
    <w:pPr>
      <w:pBdr/>
      <w:spacing/>
      <w:ind/>
    </w:pPr>
    <w:rPr>
      <w:sz w:val="20"/>
      <w:szCs w:val="20"/>
    </w:rPr>
  </w:style>
  <w:style w:type="character" w:styleId="720">
    <w:name w:val="endnote reference"/>
    <w:basedOn w:val="733"/>
    <w:uiPriority w:val="99"/>
    <w:semiHidden/>
    <w:unhideWhenUsed/>
    <w:pPr>
      <w:pBdr/>
      <w:spacing/>
      <w:ind/>
    </w:pPr>
    <w:rPr>
      <w:vertAlign w:val="superscript"/>
    </w:rPr>
  </w:style>
  <w:style w:type="character" w:styleId="721">
    <w:name w:val="FollowedHyperlink"/>
    <w:basedOn w:val="73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2">
    <w:name w:val="table of figures"/>
    <w:basedOn w:val="723"/>
    <w:next w:val="723"/>
    <w:uiPriority w:val="99"/>
    <w:unhideWhenUsed/>
    <w:pPr>
      <w:pBdr/>
      <w:spacing w:after="0" w:afterAutospacing="0"/>
      <w:ind/>
    </w:pPr>
  </w:style>
  <w:style w:type="paragraph" w:styleId="723" w:default="1">
    <w:name w:val="Normal"/>
    <w:pPr>
      <w:pBdr/>
      <w:spacing/>
      <w:ind/>
    </w:pPr>
    <w:rPr>
      <w:sz w:val="20"/>
      <w:szCs w:val="20"/>
      <w:lang w:val="uk-UA" w:bidi="ru-RU"/>
    </w:rPr>
  </w:style>
  <w:style w:type="paragraph" w:styleId="724">
    <w:name w:val="Heading 1"/>
    <w:basedOn w:val="723"/>
    <w:pPr>
      <w:keepNext w:val="true"/>
      <w:pBdr/>
      <w:spacing/>
      <w:ind/>
      <w:jc w:val="center"/>
      <w:outlineLvl w:val="0"/>
    </w:pPr>
    <w:rPr>
      <w:b/>
      <w:bCs/>
      <w:sz w:val="32"/>
      <w:szCs w:val="32"/>
    </w:rPr>
  </w:style>
  <w:style w:type="paragraph" w:styleId="725">
    <w:name w:val="Heading 2"/>
    <w:basedOn w:val="723"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  <w:szCs w:val="34"/>
    </w:rPr>
  </w:style>
  <w:style w:type="paragraph" w:styleId="726">
    <w:name w:val="Heading 3"/>
    <w:basedOn w:val="723"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27">
    <w:name w:val="Heading 4"/>
    <w:basedOn w:val="723"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8">
    <w:name w:val="Heading 5"/>
    <w:basedOn w:val="723"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9">
    <w:name w:val="Heading 6"/>
    <w:basedOn w:val="723"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0">
    <w:name w:val="Heading 7"/>
    <w:basedOn w:val="723"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1">
    <w:name w:val="Heading 8"/>
    <w:basedOn w:val="723"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2">
    <w:name w:val="Heading 9"/>
    <w:basedOn w:val="723"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3" w:default="1">
    <w:name w:val="Default Paragraph Font"/>
    <w:uiPriority w:val="1"/>
    <w:semiHidden/>
    <w:unhideWhenUsed/>
    <w:pPr>
      <w:pBdr/>
      <w:spacing/>
      <w:ind/>
    </w:pPr>
  </w:style>
  <w:style w:type="table" w:styleId="73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5" w:default="1">
    <w:name w:val="No List"/>
    <w:uiPriority w:val="99"/>
    <w:semiHidden/>
    <w:unhideWhenUsed/>
    <w:pPr>
      <w:pBdr/>
      <w:spacing/>
      <w:ind/>
    </w:pPr>
  </w:style>
  <w:style w:type="character" w:styleId="736" w:customStyle="1">
    <w:name w:val="Heading 1 Char"/>
    <w:basedOn w:val="733"/>
    <w:pPr>
      <w:pBdr/>
      <w:spacing/>
      <w:ind/>
    </w:pPr>
    <w:rPr>
      <w:rFonts w:ascii="Arial" w:hAnsi="Arial" w:eastAsia="Arial" w:cs="Arial"/>
      <w:sz w:val="40"/>
    </w:rPr>
  </w:style>
  <w:style w:type="character" w:styleId="737" w:customStyle="1">
    <w:name w:val="Heading 2 Char"/>
    <w:basedOn w:val="733"/>
    <w:pPr>
      <w:pBdr/>
      <w:spacing/>
      <w:ind/>
    </w:pPr>
    <w:rPr>
      <w:rFonts w:ascii="Arial" w:hAnsi="Arial" w:eastAsia="Arial" w:cs="Arial"/>
      <w:sz w:val="34"/>
    </w:rPr>
  </w:style>
  <w:style w:type="character" w:styleId="738" w:customStyle="1">
    <w:name w:val="Heading 3 Char"/>
    <w:basedOn w:val="733"/>
    <w:pPr>
      <w:pBdr/>
      <w:spacing/>
      <w:ind/>
    </w:pPr>
    <w:rPr>
      <w:rFonts w:ascii="Arial" w:hAnsi="Arial" w:eastAsia="Arial" w:cs="Arial"/>
      <w:sz w:val="30"/>
    </w:rPr>
  </w:style>
  <w:style w:type="character" w:styleId="739" w:customStyle="1">
    <w:name w:val="Heading 4 Char"/>
    <w:basedOn w:val="733"/>
    <w:pPr>
      <w:pBdr/>
      <w:spacing/>
      <w:ind/>
    </w:pPr>
    <w:rPr>
      <w:rFonts w:ascii="Arial" w:hAnsi="Arial" w:eastAsia="Arial" w:cs="Arial"/>
      <w:b/>
      <w:sz w:val="26"/>
    </w:rPr>
  </w:style>
  <w:style w:type="character" w:styleId="740" w:customStyle="1">
    <w:name w:val="Heading 5 Char"/>
    <w:basedOn w:val="733"/>
    <w:pPr>
      <w:pBdr/>
      <w:spacing/>
      <w:ind/>
    </w:pPr>
    <w:rPr>
      <w:rFonts w:ascii="Arial" w:hAnsi="Arial" w:eastAsia="Arial" w:cs="Arial"/>
      <w:b/>
      <w:sz w:val="24"/>
    </w:rPr>
  </w:style>
  <w:style w:type="character" w:styleId="741" w:customStyle="1">
    <w:name w:val="Heading 6 Char"/>
    <w:basedOn w:val="733"/>
    <w:pPr>
      <w:pBdr/>
      <w:spacing/>
      <w:ind/>
    </w:pPr>
    <w:rPr>
      <w:rFonts w:ascii="Arial" w:hAnsi="Arial" w:eastAsia="Arial" w:cs="Arial"/>
      <w:b/>
      <w:sz w:val="22"/>
    </w:rPr>
  </w:style>
  <w:style w:type="character" w:styleId="742" w:customStyle="1">
    <w:name w:val="Heading 7 Char"/>
    <w:basedOn w:val="733"/>
    <w:pPr>
      <w:pBdr/>
      <w:spacing/>
      <w:ind/>
    </w:pPr>
    <w:rPr>
      <w:rFonts w:ascii="Arial" w:hAnsi="Arial" w:eastAsia="Arial" w:cs="Arial"/>
      <w:b/>
      <w:i/>
      <w:sz w:val="22"/>
    </w:rPr>
  </w:style>
  <w:style w:type="character" w:styleId="743" w:customStyle="1">
    <w:name w:val="Heading 8 Char"/>
    <w:basedOn w:val="733"/>
    <w:pPr>
      <w:pBdr/>
      <w:spacing/>
      <w:ind/>
    </w:pPr>
    <w:rPr>
      <w:rFonts w:ascii="Arial" w:hAnsi="Arial" w:eastAsia="Arial" w:cs="Arial"/>
      <w:i/>
      <w:sz w:val="22"/>
    </w:rPr>
  </w:style>
  <w:style w:type="character" w:styleId="744" w:customStyle="1">
    <w:name w:val="Heading 9 Char"/>
    <w:basedOn w:val="733"/>
    <w:pPr>
      <w:pBdr/>
      <w:spacing/>
      <w:ind/>
    </w:pPr>
    <w:rPr>
      <w:rFonts w:ascii="Arial" w:hAnsi="Arial" w:eastAsia="Arial" w:cs="Arial"/>
      <w:i/>
      <w:sz w:val="21"/>
    </w:rPr>
  </w:style>
  <w:style w:type="paragraph" w:styleId="745">
    <w:name w:val="No Spacing"/>
    <w:qFormat/>
    <w:pPr>
      <w:pBdr/>
      <w:spacing/>
      <w:ind/>
    </w:pPr>
    <w:rPr>
      <w:rFonts w:ascii="Calibri" w:hAnsi="Calibri" w:eastAsia="Calibri" w:cs="Calibri"/>
      <w:sz w:val="22"/>
      <w:lang w:val="uk-UA" w:bidi="uk-UA"/>
    </w:rPr>
  </w:style>
  <w:style w:type="paragraph" w:styleId="746">
    <w:name w:val="Title"/>
    <w:basedOn w:val="723"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7" w:customStyle="1">
    <w:name w:val="Title Char"/>
    <w:basedOn w:val="733"/>
    <w:pPr>
      <w:pBdr/>
      <w:spacing/>
      <w:ind/>
    </w:pPr>
    <w:rPr>
      <w:rFonts w:ascii="Times New Roman" w:hAnsi="Times New Roman" w:eastAsia="Times New Roman" w:cs="Times New Roman"/>
      <w:sz w:val="48"/>
    </w:rPr>
  </w:style>
  <w:style w:type="paragraph" w:styleId="748">
    <w:name w:val="Subtitle"/>
    <w:basedOn w:val="723"/>
    <w:pPr>
      <w:pBdr/>
      <w:spacing w:after="200" w:before="200"/>
      <w:ind/>
    </w:pPr>
    <w:rPr>
      <w:sz w:val="24"/>
      <w:szCs w:val="24"/>
    </w:rPr>
  </w:style>
  <w:style w:type="character" w:styleId="749" w:customStyle="1">
    <w:name w:val="Subtitle Char"/>
    <w:basedOn w:val="733"/>
    <w:pPr>
      <w:pBdr/>
      <w:spacing/>
      <w:ind/>
    </w:pPr>
    <w:rPr>
      <w:rFonts w:ascii="Times New Roman" w:hAnsi="Times New Roman" w:eastAsia="Times New Roman" w:cs="Times New Roman"/>
      <w:sz w:val="24"/>
    </w:rPr>
  </w:style>
  <w:style w:type="paragraph" w:styleId="750">
    <w:name w:val="Quote"/>
    <w:basedOn w:val="723"/>
    <w:pPr>
      <w:pBdr/>
      <w:spacing/>
      <w:ind w:right="720" w:left="720"/>
    </w:pPr>
    <w:rPr>
      <w:rFonts w:ascii="Calibri" w:hAnsi="Calibri" w:eastAsia="Calibri" w:cs="Calibri"/>
      <w:i/>
      <w:iCs/>
      <w:lang w:val="ru-RU"/>
    </w:rPr>
  </w:style>
  <w:style w:type="character" w:styleId="751" w:customStyle="1">
    <w:name w:val="Quote Char"/>
    <w:pPr>
      <w:pBdr/>
      <w:spacing/>
      <w:ind/>
    </w:pPr>
    <w:rPr>
      <w:rFonts w:ascii="Times New Roman" w:hAnsi="Times New Roman" w:eastAsia="Times New Roman" w:cs="Times New Roman"/>
      <w:i/>
      <w:sz w:val="24"/>
    </w:rPr>
  </w:style>
  <w:style w:type="paragraph" w:styleId="752">
    <w:name w:val="Intense Quote"/>
    <w:basedOn w:val="723"/>
    <w:pPr>
      <w:pBdr>
        <w:top w:val="single" w:color="ffffff" w:sz="4" w:space="5"/>
        <w:left w:val="single" w:color="ffffff" w:sz="4" w:space="10"/>
        <w:bottom w:val="single" w:color="ffffff" w:sz="4" w:space="5"/>
        <w:right w:val="none" w:color="000000" w:sz="4" w:space="10"/>
      </w:pBdr>
      <w:shd w:val="clear" w:color="auto" w:fill="f2f2f2"/>
      <w:spacing/>
      <w:ind w:right="720" w:left="720"/>
    </w:pPr>
    <w:rPr>
      <w:rFonts w:ascii="Calibri" w:hAnsi="Calibri" w:eastAsia="Calibri" w:cs="Calibri"/>
      <w:i/>
      <w:iCs/>
      <w:lang w:val="ru-RU"/>
    </w:rPr>
  </w:style>
  <w:style w:type="character" w:styleId="753" w:customStyle="1">
    <w:name w:val="Intense Quote Char"/>
    <w:pPr>
      <w:pBdr/>
      <w:spacing/>
      <w:ind/>
    </w:pPr>
    <w:rPr>
      <w:rFonts w:ascii="Times New Roman" w:hAnsi="Times New Roman" w:eastAsia="Times New Roman" w:cs="Times New Roman"/>
      <w:i/>
      <w:sz w:val="24"/>
    </w:rPr>
  </w:style>
  <w:style w:type="paragraph" w:styleId="754">
    <w:name w:val="Header"/>
    <w:basedOn w:val="723"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55" w:customStyle="1">
    <w:name w:val="Header Char"/>
    <w:basedOn w:val="733"/>
    <w:pPr>
      <w:pBdr/>
      <w:spacing/>
      <w:ind/>
    </w:pPr>
    <w:rPr>
      <w:rFonts w:ascii="Times New Roman" w:hAnsi="Times New Roman" w:eastAsia="Times New Roman" w:cs="Times New Roman"/>
      <w:sz w:val="24"/>
    </w:rPr>
  </w:style>
  <w:style w:type="paragraph" w:styleId="756">
    <w:name w:val="Footer"/>
    <w:basedOn w:val="723"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57" w:customStyle="1">
    <w:name w:val="Footer Char"/>
    <w:basedOn w:val="733"/>
    <w:pPr>
      <w:pBdr/>
      <w:spacing/>
      <w:ind/>
    </w:pPr>
    <w:rPr>
      <w:rFonts w:ascii="Times New Roman" w:hAnsi="Times New Roman" w:eastAsia="Times New Roman" w:cs="Times New Roman"/>
      <w:sz w:val="24"/>
    </w:rPr>
  </w:style>
  <w:style w:type="table" w:styleId="758">
    <w:name w:val="Table Grid"/>
    <w:basedOn w:val="734"/>
    <w:pPr>
      <w:pBdr/>
      <w:spacing/>
      <w:ind/>
    </w:pPr>
    <w:rPr>
      <w:rFonts w:ascii="Calibri" w:hAnsi="Calibri" w:eastAsia="Calibri" w:cs="Calibri"/>
      <w:sz w:val="20"/>
      <w:szCs w:val="20"/>
      <w:lang w:val="ru-RU" w:bidi="ru-RU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Table Grid Light"/>
    <w:pPr>
      <w:pBdr/>
      <w:spacing/>
      <w:ind/>
    </w:pPr>
    <w:rPr>
      <w:rFonts w:ascii="Calibri" w:hAnsi="Calibri" w:eastAsia="Calibri" w:cs="Calibri"/>
      <w:sz w:val="20"/>
      <w:szCs w:val="20"/>
      <w:lang w:val="ru-RU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Звичайна таблиця 1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Звичайна таблиця 2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Звичайна таблиця 3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aps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aps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aps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aps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Звичайна таблиця 4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Звичайна таблиця 5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Сітка таблиці 1 (світла)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1 Light - Accent 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1 Light - Accent 2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1 Light - Accent 3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1 Light - Accent 4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1 Light - Accent 5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1 Light - Accent 6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Таблиця-сітка 2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2 - Accent 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2 - Accent 2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2 - Accent 3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2 - Accent 4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2 - Accent 5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2 - Accent 6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Таблиця-сітка 3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3 - Accent 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3 - Accent 2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3 - Accent 3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3 - Accent 4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3 - Accent 5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3 - Accent 6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Таблиця-сітка 4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4 - Accent 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4 - Accent 2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4 - Accent 3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4 - Accent 4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4 - Accent 5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4 - Accent 6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Сітка таблиці 5 (темна)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5 Dark- Accent 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5 Dark - Accent 2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5 Dark - Accent 3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5 Dark- Accent 4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5 Dark - Accent 5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5 Dark - Accent 6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Сітка таблиці 6 (кольорова)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7f7f7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7f7f7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7f7f7f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7f7f7f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7f7f7f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7f7f7f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6 Colorful - Accent 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acccea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acccea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acccea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acccea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acccea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acccea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6 Colorful - Accent 2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f4b184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f4b184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f4b184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f4b184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f4b184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f4b184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6 Colorful - Accent 3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a5a5a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a5a5a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a5a5a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a5a5a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a5a5a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a5a5a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6 Colorful - Accent 4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ffd86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ffd86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ffd86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ffd86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ffd86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ffd86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6 Colorful - Accent 5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25417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25417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25417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25417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25417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25417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6 Colorful - Accent 6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25417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25417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25417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25417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25417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25417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Сітка таблиці 7 (кольорова)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7f7f7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7f7f7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i/>
        <w:color w:val="7f7f7f"/>
        <w:sz w:val="22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7f7f7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i/>
        <w:color w:val="7f7f7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7f7f7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7 Colorful - Accent 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acccea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acccea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i/>
        <w:color w:val="acccea"/>
        <w:sz w:val="22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acccea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i/>
        <w:color w:val="acccea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acccea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7 Colorful - Accent 2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f4b184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f4b184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i/>
        <w:color w:val="f4b184"/>
        <w:sz w:val="22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4b184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i/>
        <w:color w:val="f4b184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f4b184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7 Colorful - Accent 3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a5a5a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a5a5a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i/>
        <w:color w:val="a5a5a5"/>
        <w:sz w:val="22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a5a5a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i/>
        <w:color w:val="a5a5a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a5a5a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7 Colorful - Accent 4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ffd86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ffd86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i/>
        <w:color w:val="ffd865"/>
        <w:sz w:val="22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d86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i/>
        <w:color w:val="ffd86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ffd86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7 Colorful - Accent 5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25417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25417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i/>
        <w:color w:val="254175"/>
        <w:sz w:val="22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25417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i/>
        <w:color w:val="25417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25417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7 Colorful - Accent 6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16429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416429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i/>
        <w:color w:val="416429"/>
        <w:sz w:val="22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416429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i/>
        <w:color w:val="416429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416429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Список таблиці 1 (світлий)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1 Light - Accent 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1 Light - Accent 2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1 Light - Accent 3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1 Light - Accent 4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1 Light - Accent 5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1 Light - Accent 6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Список таблиці 2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2 - Accent 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2 - Accent 2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2 - Accent 3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2 - Accent 4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2 - Accent 5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2 - Accent 6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Список таблиці 3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3 - Accent 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3 - Accent 2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3 - Accent 3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3 - Accent 4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3 - Accent 5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3 - Accent 6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Список таблиці 4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4 - Accent 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4 - Accent 2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4 - Accent 3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4 - Accent 4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4 - Accent 5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4 - Accent 6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Список таблиці 5 (темний)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5 Dark - Accent 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5 Dark - Accent 2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5 Dark - Accent 3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5 Dark - Accent 4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5 Dark - Accent 5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5 Dark - Accent 6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Список таблиці 6 (кольоровий)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00000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00000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00000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00000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00000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00000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6 Colorful - Accent 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245a8d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245a8d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245a8d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245a8d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245a8d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245a8d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6 Colorful - Accent 2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f4b184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f4b184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f4b184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f4b184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f4b184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f4b184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6 Colorful - Accent 3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c9c9c9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c9c9c9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c9c9c9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c9c9c9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c9c9c9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c9c9c9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6 Colorful - Accent 4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ffd86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ffd86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ffd86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ffd86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ffd86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ffd86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6 Colorful - Accent 5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8da9db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8da9db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8da9db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8da9db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8da9db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8da9db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6 Colorful - Accent 6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a9d08e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a9d08e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a9d08e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a9d08e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a9d08e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a9d08e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Список таблиці 7 (кольоровий)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7f7f7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7f7f7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i/>
        <w:color w:val="7f7f7f"/>
        <w:sz w:val="22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i/>
        <w:color w:val="7f7f7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i/>
        <w:color w:val="7f7f7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i/>
        <w:color w:val="7f7f7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7 Colorful - Accent 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245a8d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245a8d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i/>
        <w:color w:val="245a8d"/>
        <w:sz w:val="22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i/>
        <w:color w:val="245a8d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i/>
        <w:color w:val="245a8d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i/>
        <w:color w:val="245a8d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7 Colorful - Accent 2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f4b184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f4b184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i/>
        <w:color w:val="f4b184"/>
        <w:sz w:val="22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i/>
        <w:color w:val="f4b184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i/>
        <w:color w:val="f4b184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i/>
        <w:color w:val="f4b184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7 Colorful - Accent 3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c9c9c9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c9c9c9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i/>
        <w:color w:val="c9c9c9"/>
        <w:sz w:val="22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i/>
        <w:color w:val="c9c9c9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i/>
        <w:color w:val="c9c9c9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i/>
        <w:color w:val="c9c9c9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7 Colorful - Accent 4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ffd86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ffd86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i/>
        <w:color w:val="ffd865"/>
        <w:sz w:val="22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i/>
        <w:color w:val="ffd86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i/>
        <w:color w:val="ffd86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i/>
        <w:color w:val="ffd86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7 Colorful - Accent 5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8da9db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8da9db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i/>
        <w:color w:val="8da9db"/>
        <w:sz w:val="22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i/>
        <w:color w:val="8da9db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i/>
        <w:color w:val="8da9db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i/>
        <w:color w:val="8da9db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7 Colorful - Accent 6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a9d08e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a9d08e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i/>
        <w:color w:val="a9d08e"/>
        <w:sz w:val="22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i/>
        <w:color w:val="a9d08e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i/>
        <w:color w:val="a9d08e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i/>
        <w:color w:val="a9d08e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ned - Accent"/>
    <w:pPr>
      <w:pBdr/>
      <w:spacing/>
      <w:ind/>
    </w:pPr>
    <w:rPr>
      <w:rFonts w:ascii="Calibri" w:hAnsi="Calibri" w:eastAsia="Calibri" w:cs="Calibri"/>
      <w:color w:val="404040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ned - Accent 1"/>
    <w:pPr>
      <w:pBdr/>
      <w:spacing/>
      <w:ind/>
    </w:pPr>
    <w:rPr>
      <w:rFonts w:ascii="Calibri" w:hAnsi="Calibri" w:eastAsia="Calibri" w:cs="Calibri"/>
      <w:color w:val="404040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ned - Accent 2"/>
    <w:pPr>
      <w:pBdr/>
      <w:spacing/>
      <w:ind/>
    </w:pPr>
    <w:rPr>
      <w:rFonts w:ascii="Calibri" w:hAnsi="Calibri" w:eastAsia="Calibri" w:cs="Calibri"/>
      <w:color w:val="404040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ned - Accent 3"/>
    <w:pPr>
      <w:pBdr/>
      <w:spacing/>
      <w:ind/>
    </w:pPr>
    <w:rPr>
      <w:rFonts w:ascii="Calibri" w:hAnsi="Calibri" w:eastAsia="Calibri" w:cs="Calibri"/>
      <w:color w:val="404040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ned - Accent 4"/>
    <w:pPr>
      <w:pBdr/>
      <w:spacing/>
      <w:ind/>
    </w:pPr>
    <w:rPr>
      <w:rFonts w:ascii="Calibri" w:hAnsi="Calibri" w:eastAsia="Calibri" w:cs="Calibri"/>
      <w:color w:val="404040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ned - Accent 5"/>
    <w:pPr>
      <w:pBdr/>
      <w:spacing/>
      <w:ind/>
    </w:pPr>
    <w:rPr>
      <w:rFonts w:ascii="Calibri" w:hAnsi="Calibri" w:eastAsia="Calibri" w:cs="Calibri"/>
      <w:color w:val="404040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ned - Accent 6"/>
    <w:pPr>
      <w:pBdr/>
      <w:spacing/>
      <w:ind/>
    </w:pPr>
    <w:rPr>
      <w:rFonts w:ascii="Calibri" w:hAnsi="Calibri" w:eastAsia="Calibri" w:cs="Calibri"/>
      <w:color w:val="404040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 &amp; Lined - Accent"/>
    <w:pPr>
      <w:pBdr/>
      <w:spacing/>
      <w:ind/>
    </w:pPr>
    <w:rPr>
      <w:rFonts w:ascii="Calibri" w:hAnsi="Calibri" w:eastAsia="Calibri" w:cs="Calibri"/>
      <w:color w:val="404040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 &amp; Lined - Accent 1"/>
    <w:pPr>
      <w:pBdr/>
      <w:spacing/>
      <w:ind/>
    </w:pPr>
    <w:rPr>
      <w:rFonts w:ascii="Calibri" w:hAnsi="Calibri" w:eastAsia="Calibri" w:cs="Calibri"/>
      <w:color w:val="404040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 &amp; Lined - Accent 2"/>
    <w:pPr>
      <w:pBdr/>
      <w:spacing/>
      <w:ind/>
    </w:pPr>
    <w:rPr>
      <w:rFonts w:ascii="Calibri" w:hAnsi="Calibri" w:eastAsia="Calibri" w:cs="Calibri"/>
      <w:color w:val="404040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&amp; Lined - Accent 3"/>
    <w:pPr>
      <w:pBdr/>
      <w:spacing/>
      <w:ind/>
    </w:pPr>
    <w:rPr>
      <w:rFonts w:ascii="Calibri" w:hAnsi="Calibri" w:eastAsia="Calibri" w:cs="Calibri"/>
      <w:color w:val="404040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&amp; Lined - Accent 4"/>
    <w:pPr>
      <w:pBdr/>
      <w:spacing/>
      <w:ind/>
    </w:pPr>
    <w:rPr>
      <w:rFonts w:ascii="Calibri" w:hAnsi="Calibri" w:eastAsia="Calibri" w:cs="Calibri"/>
      <w:color w:val="404040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&amp; Lined - Accent 5"/>
    <w:pPr>
      <w:pBdr/>
      <w:spacing/>
      <w:ind/>
    </w:pPr>
    <w:rPr>
      <w:rFonts w:ascii="Calibri" w:hAnsi="Calibri" w:eastAsia="Calibri" w:cs="Calibri"/>
      <w:color w:val="404040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&amp; Lined - Accent 6"/>
    <w:pPr>
      <w:pBdr/>
      <w:spacing/>
      <w:ind/>
    </w:pPr>
    <w:rPr>
      <w:rFonts w:ascii="Calibri" w:hAnsi="Calibri" w:eastAsia="Calibri" w:cs="Calibri"/>
      <w:color w:val="404040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Bordered - Accent 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Bordered - Accent 2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Bordered - Accent 3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Bordered - Accent 4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- Accent 5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- Accent 6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4">
    <w:name w:val="Hyperlink"/>
    <w:basedOn w:val="733"/>
    <w:pPr>
      <w:pBdr/>
      <w:spacing/>
      <w:ind/>
    </w:pPr>
    <w:rPr>
      <w:rFonts w:ascii="Times New Roman" w:hAnsi="Times New Roman" w:eastAsia="Times New Roman" w:cs="Times New Roman"/>
      <w:color w:val="0563c1"/>
      <w:sz w:val="24"/>
      <w:u w:val="single"/>
    </w:rPr>
  </w:style>
  <w:style w:type="paragraph" w:styleId="885">
    <w:name w:val="footnote text"/>
    <w:basedOn w:val="723"/>
    <w:semiHidden/>
    <w:pPr>
      <w:pBdr/>
      <w:spacing w:after="40"/>
      <w:ind/>
    </w:pPr>
    <w:rPr>
      <w:rFonts w:ascii="Calibri" w:hAnsi="Calibri" w:eastAsia="Calibri" w:cs="Calibri"/>
      <w:sz w:val="18"/>
      <w:szCs w:val="18"/>
      <w:lang w:val="ru-RU"/>
    </w:rPr>
  </w:style>
  <w:style w:type="character" w:styleId="886" w:customStyle="1">
    <w:name w:val="Footnote Text Char"/>
    <w:pPr>
      <w:pBdr/>
      <w:spacing/>
      <w:ind/>
    </w:pPr>
    <w:rPr>
      <w:rFonts w:ascii="Times New Roman" w:hAnsi="Times New Roman" w:eastAsia="Times New Roman" w:cs="Times New Roman"/>
      <w:sz w:val="18"/>
    </w:rPr>
  </w:style>
  <w:style w:type="character" w:styleId="887">
    <w:name w:val="footnote reference"/>
    <w:basedOn w:val="733"/>
    <w:pPr>
      <w:pBdr/>
      <w:spacing/>
      <w:ind/>
    </w:pPr>
    <w:rPr>
      <w:rFonts w:ascii="Times New Roman" w:hAnsi="Times New Roman" w:eastAsia="Times New Roman" w:cs="Times New Roman"/>
      <w:sz w:val="24"/>
      <w:vertAlign w:val="superscript"/>
    </w:rPr>
  </w:style>
  <w:style w:type="paragraph" w:styleId="888">
    <w:name w:val="toc 1"/>
    <w:basedOn w:val="723"/>
    <w:pPr>
      <w:pBdr/>
      <w:spacing w:after="57"/>
      <w:ind/>
    </w:pPr>
  </w:style>
  <w:style w:type="paragraph" w:styleId="889">
    <w:name w:val="toc 2"/>
    <w:basedOn w:val="723"/>
    <w:pPr>
      <w:pBdr/>
      <w:spacing w:after="57"/>
      <w:ind w:left="283"/>
    </w:pPr>
  </w:style>
  <w:style w:type="paragraph" w:styleId="890">
    <w:name w:val="toc 3"/>
    <w:basedOn w:val="723"/>
    <w:pPr>
      <w:pBdr/>
      <w:spacing w:after="57"/>
      <w:ind w:left="567"/>
    </w:pPr>
  </w:style>
  <w:style w:type="paragraph" w:styleId="891">
    <w:name w:val="toc 4"/>
    <w:basedOn w:val="723"/>
    <w:pPr>
      <w:pBdr/>
      <w:spacing w:after="57"/>
      <w:ind w:left="850"/>
    </w:pPr>
  </w:style>
  <w:style w:type="paragraph" w:styleId="892">
    <w:name w:val="toc 5"/>
    <w:basedOn w:val="723"/>
    <w:pPr>
      <w:pBdr/>
      <w:spacing w:after="57"/>
      <w:ind w:left="1134"/>
    </w:pPr>
  </w:style>
  <w:style w:type="paragraph" w:styleId="893">
    <w:name w:val="toc 6"/>
    <w:basedOn w:val="723"/>
    <w:pPr>
      <w:pBdr/>
      <w:spacing w:after="57"/>
      <w:ind w:left="1417"/>
    </w:pPr>
  </w:style>
  <w:style w:type="paragraph" w:styleId="894">
    <w:name w:val="toc 7"/>
    <w:basedOn w:val="723"/>
    <w:pPr>
      <w:pBdr/>
      <w:spacing w:after="57"/>
      <w:ind w:left="1701"/>
    </w:pPr>
  </w:style>
  <w:style w:type="paragraph" w:styleId="895">
    <w:name w:val="toc 8"/>
    <w:basedOn w:val="723"/>
    <w:pPr>
      <w:pBdr/>
      <w:spacing w:after="57"/>
      <w:ind w:left="1984"/>
    </w:pPr>
  </w:style>
  <w:style w:type="paragraph" w:styleId="896">
    <w:name w:val="toc 9"/>
    <w:basedOn w:val="723"/>
    <w:pPr>
      <w:pBdr/>
      <w:spacing w:after="57"/>
      <w:ind w:left="2268"/>
    </w:pPr>
  </w:style>
  <w:style w:type="paragraph" w:styleId="897">
    <w:name w:val="TOC Heading"/>
    <w:pPr>
      <w:pBdr/>
      <w:spacing w:after="160" w:line="259" w:lineRule="auto"/>
      <w:ind/>
    </w:pPr>
    <w:rPr>
      <w:rFonts w:ascii="Calibri" w:hAnsi="Calibri" w:eastAsia="Calibri" w:cs="Calibri"/>
      <w:sz w:val="22"/>
      <w:lang w:val="uk-UA" w:bidi="uk-UA"/>
    </w:rPr>
  </w:style>
  <w:style w:type="character" w:styleId="898" w:customStyle="1">
    <w:name w:val="Heading 1 Char1"/>
    <w:basedOn w:val="733"/>
    <w:pPr>
      <w:pBdr/>
      <w:spacing/>
      <w:ind/>
    </w:pPr>
    <w:rPr>
      <w:rFonts w:ascii="Times New Roman" w:hAnsi="Times New Roman" w:eastAsia="Times New Roman" w:cs="Times New Roman"/>
      <w:b/>
      <w:bCs/>
      <w:sz w:val="20"/>
      <w:szCs w:val="20"/>
      <w:lang w:val="uk-UA"/>
    </w:rPr>
  </w:style>
  <w:style w:type="paragraph" w:styleId="899">
    <w:name w:val="HTML Preformatted"/>
    <w:basedOn w:val="723"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 w:eastAsia="Courier New" w:cs="Courier New"/>
      <w:lang w:val="ru-RU"/>
    </w:rPr>
  </w:style>
  <w:style w:type="character" w:styleId="900" w:customStyle="1">
    <w:name w:val="HTML Preformatted Char"/>
    <w:basedOn w:val="733"/>
    <w:pPr>
      <w:pBdr/>
      <w:spacing/>
      <w:ind/>
    </w:pPr>
    <w:rPr>
      <w:rFonts w:ascii="Courier New" w:hAnsi="Courier New" w:eastAsia="Courier New" w:cs="Courier New"/>
      <w:sz w:val="24"/>
    </w:rPr>
  </w:style>
  <w:style w:type="character" w:styleId="901" w:customStyle="1">
    <w:name w:val="rvts23"/>
    <w:basedOn w:val="733"/>
    <w:pPr>
      <w:pBdr/>
      <w:spacing/>
      <w:ind/>
    </w:pPr>
    <w:rPr>
      <w:rFonts w:ascii="Times New Roman" w:hAnsi="Times New Roman" w:eastAsia="Times New Roman" w:cs="Times New Roman"/>
      <w:sz w:val="24"/>
    </w:rPr>
  </w:style>
  <w:style w:type="paragraph" w:styleId="902" w:customStyle="1">
    <w:name w:val="Титулка"/>
    <w:basedOn w:val="723"/>
    <w:uiPriority w:val="99"/>
    <w:pPr>
      <w:pBdr/>
      <w:spacing w:after="120"/>
      <w:ind/>
      <w:jc w:val="center"/>
    </w:pPr>
    <w:rPr>
      <w:b/>
      <w:bCs/>
      <w:sz w:val="24"/>
      <w:szCs w:val="24"/>
      <w:lang w:bidi="hi-IN"/>
    </w:rPr>
  </w:style>
  <w:style w:type="paragraph" w:styleId="903">
    <w:name w:val="List Paragraph"/>
    <w:basedOn w:val="723"/>
    <w:pPr>
      <w:pBdr/>
      <w:spacing/>
      <w:ind w:left="720"/>
      <w:contextualSpacing w:val="true"/>
    </w:pPr>
  </w:style>
  <w:style w:type="paragraph" w:styleId="904">
    <w:name w:val="Balloon Text"/>
    <w:basedOn w:val="723"/>
    <w:semiHidden/>
    <w:pPr>
      <w:pBdr/>
      <w:spacing/>
      <w:ind/>
    </w:pPr>
    <w:rPr>
      <w:rFonts w:ascii="Segoe UI" w:hAnsi="Segoe UI" w:eastAsia="Segoe UI" w:cs="Segoe UI"/>
      <w:sz w:val="18"/>
      <w:szCs w:val="18"/>
    </w:rPr>
  </w:style>
  <w:style w:type="character" w:styleId="905" w:customStyle="1">
    <w:name w:val="Balloon Text Char"/>
    <w:basedOn w:val="733"/>
    <w:semiHidden/>
    <w:pPr>
      <w:pBdr/>
      <w:spacing/>
      <w:ind/>
    </w:pPr>
    <w:rPr>
      <w:rFonts w:ascii="Segoe UI" w:hAnsi="Segoe UI" w:eastAsia="Segoe UI" w:cs="Segoe UI"/>
      <w:sz w:val="18"/>
      <w:szCs w:val="18"/>
      <w:lang w:bidi="ru-RU"/>
    </w:rPr>
  </w:style>
  <w:style w:type="paragraph" w:styleId="906" w:customStyle="1">
    <w:name w:val="docdata"/>
    <w:basedOn w:val="723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/>
      <w:ind/>
    </w:pPr>
    <w:rPr>
      <w:sz w:val="24"/>
      <w:szCs w:val="24"/>
      <w:lang w:eastAsia="uk-UA" w:bidi="ar-SA"/>
    </w:rPr>
  </w:style>
  <w:style w:type="paragraph" w:styleId="907">
    <w:name w:val="Normal (Web)"/>
    <w:basedOn w:val="723"/>
    <w:uiPriority w:val="99"/>
    <w:unhideWhenUsed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/>
      <w:ind/>
    </w:pPr>
    <w:rPr>
      <w:sz w:val="24"/>
      <w:szCs w:val="24"/>
      <w:lang w:eastAsia="uk-UA" w:bidi="ar-SA"/>
    </w:rPr>
  </w:style>
  <w:style w:type="table" w:styleId="908" w:customStyle="1">
    <w:name w:val="Без интервала Знак"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/>
    </w:pPr>
    <w:rPr>
      <w:rFonts w:ascii="Calibri" w:hAnsi="Calibri" w:eastAsia="Calibri"/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9" w:customStyle="1">
    <w:name w:val="TOC Heading Char"/>
    <w:pPr>
      <w:pBdr/>
      <w:spacing/>
      <w:ind/>
    </w:pPr>
    <w:rPr>
      <w:sz w:val="20"/>
      <w:szCs w:val="20"/>
      <w:lang w:val="uk-UA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E539B-5283-4345-8CD8-8D0B601D0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Администратор</dc:creator>
  <cp:lastModifiedBy>СТАЛЬНИЧЕНКО Юрій Валерійович</cp:lastModifiedBy>
  <cp:revision>37</cp:revision>
  <dcterms:created xsi:type="dcterms:W3CDTF">2021-03-17T12:53:00Z</dcterms:created>
  <dcterms:modified xsi:type="dcterms:W3CDTF">2025-11-19T16:32:24Z</dcterms:modified>
</cp:coreProperties>
</file>