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3"/>
        <w:pBdr/>
        <w:spacing w:after="113" w:afterAutospacing="0" w:before="0" w:before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3"/>
        <w:pBdr/>
        <w:spacing w:after="113" w:afterAutospacing="0" w:before="0" w:beforeAutospacing="0"/>
        <w:ind/>
        <w:rPr/>
      </w:pPr>
      <w:r/>
      <w:bookmarkStart w:id="0" w:name="_Hlk82170484"/>
      <w:r>
        <w:rPr>
          <w:rFonts w:eastAsia="Times New Roman" w:cs="Times New Roman"/>
          <w:lang w:bidi="en-US"/>
        </w:rPr>
        <w:t xml:space="preserve">(шістдесят </w:t>
      </w:r>
      <w:r>
        <w:rPr>
          <w:rFonts w:eastAsia="Times New Roman" w:cs="Times New Roman"/>
          <w:lang w:bidi="en-US"/>
        </w:rPr>
        <w:t xml:space="preserve">шоста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/>
      <w:r/>
    </w:p>
    <w:p>
      <w:pPr>
        <w:pStyle w:val="773"/>
        <w:pBdr/>
        <w:spacing w:after="113" w:afterAutospacing="0" w:before="0" w:beforeAutospacing="0"/>
        <w:ind/>
        <w:rPr>
          <w:rFonts w:eastAsia="Times New Roman" w:cs="Times New Roman"/>
          <w:color w:val="000000"/>
        </w:rPr>
      </w:pPr>
      <w:r>
        <w:t xml:space="preserve">РІШЕННЯ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75"/>
        <w:pBdr/>
        <w:spacing w:after="113" w:afterAutospacing="0" w:before="0" w:beforeAutospacing="0"/>
        <w:ind/>
        <w:rPr>
          <w:color w:val="000000"/>
        </w:rPr>
      </w:pPr>
      <w:r>
        <w:t xml:space="preserve">22 жовтня</w:t>
      </w:r>
      <w:r>
        <w:t xml:space="preserve"> 2025 року</w:t>
      </w:r>
      <w:r>
        <w:tab/>
        <w:t xml:space="preserve">м. </w:t>
      </w:r>
      <w:r>
        <w:t xml:space="preserve">Мена</w:t>
      </w:r>
      <w:r>
        <w:tab/>
        <w:t xml:space="preserve">№ 615</w:t>
      </w:r>
      <w:r>
        <w:rPr>
          <w:color w:val="000000"/>
        </w:rPr>
      </w:r>
      <w:r>
        <w:rPr>
          <w:color w:val="000000"/>
        </w:rPr>
      </w:r>
    </w:p>
    <w:p>
      <w:pPr>
        <w:pBdr/>
        <w:shd w:val="clear" w:color="auto" w:fill="ffffff"/>
        <w:spacing w:after="113" w:afterAutospacing="0" w:before="0" w:beforeAutospacing="0"/>
        <w:ind w:right="5669" w:firstLine="0"/>
        <w:rPr>
          <w:b/>
          <w:szCs w:val="28"/>
        </w:rPr>
      </w:pPr>
      <w:r/>
      <w:bookmarkStart w:id="1" w:name="_GoBack"/>
      <w:r>
        <w:rPr>
          <w:b/>
          <w:szCs w:val="28"/>
        </w:rPr>
        <w:t xml:space="preserve">Про внесення змін до </w:t>
      </w:r>
      <w:r>
        <w:rPr>
          <w:b/>
          <w:szCs w:val="28"/>
        </w:rPr>
        <w:t xml:space="preserve">рішення 64 сесії Менської міської ради  8 скликання від 27 серпня 2025 року № 460</w:t>
      </w:r>
      <w:bookmarkEnd w:id="1"/>
      <w:r>
        <w:rPr>
          <w:b/>
          <w:szCs w:val="28"/>
        </w:rPr>
      </w:r>
      <w:r>
        <w:rPr>
          <w:b/>
          <w:szCs w:val="28"/>
        </w:rPr>
      </w:r>
    </w:p>
    <w:p>
      <w:pPr>
        <w:pStyle w:val="773"/>
        <w:pBdr/>
        <w:spacing/>
        <w:ind w:firstLine="567"/>
        <w:jc w:val="both"/>
        <w:rPr>
          <w:b w:val="0"/>
        </w:rPr>
      </w:pPr>
      <w:r>
        <w:rPr>
          <w:b w:val="0"/>
          <w:lang w:eastAsia="uk-UA"/>
        </w:rPr>
        <w:t xml:space="preserve">З метою </w:t>
      </w:r>
      <w:r>
        <w:rPr>
          <w:b w:val="0"/>
          <w:lang w:eastAsia="uk-UA"/>
        </w:rPr>
        <w:t xml:space="preserve">уточнення адреси об’єкту нерухомого майна, який підлягає передачі на баланс Менської міської ради </w:t>
      </w:r>
      <w:r>
        <w:rPr>
          <w:b w:val="0"/>
        </w:rPr>
        <w:t xml:space="preserve">та керуючись ст. 26 Закону України «Про місцеве самоврядування в Україні» Менська міська рада</w:t>
      </w:r>
      <w:r>
        <w:rPr>
          <w:b w:val="0"/>
        </w:rPr>
      </w:r>
      <w:r>
        <w:rPr>
          <w:b w:val="0"/>
        </w:rPr>
      </w:r>
    </w:p>
    <w:p>
      <w:pPr>
        <w:pBdr/>
        <w:spacing/>
        <w:ind w:firstLine="0"/>
        <w:rPr/>
      </w:pPr>
      <w:r>
        <w:t xml:space="preserve">ВИРІШИЛА</w:t>
      </w:r>
      <w:bookmarkStart w:id="2" w:name="n6"/>
      <w:r/>
      <w:bookmarkEnd w:id="2"/>
      <w:r>
        <w:t xml:space="preserve">:</w:t>
      </w:r>
      <w:r/>
    </w:p>
    <w:p>
      <w:pPr>
        <w:pStyle w:val="775"/>
        <w:suppressLineNumbers w:val="false"/>
        <w:pBdr/>
        <w:tabs>
          <w:tab w:val="left" w:leader="none" w:pos="567"/>
          <w:tab w:val="clear" w:leader="none" w:pos="4394"/>
        </w:tabs>
        <w:spacing/>
        <w:ind w:firstLine="567"/>
        <w:rPr>
          <w:lang w:eastAsia="uk-UA"/>
        </w:rPr>
      </w:pPr>
      <w:r>
        <w:rPr>
          <w:lang w:eastAsia="uk-UA"/>
        </w:rPr>
      </w:r>
      <w:r>
        <w:rPr>
          <w:lang w:eastAsia="uk-UA"/>
        </w:rPr>
        <w:t xml:space="preserve">1. </w:t>
      </w:r>
      <w:r>
        <w:rPr>
          <w:lang w:eastAsia="uk-UA"/>
        </w:rPr>
        <w:t xml:space="preserve">Внести</w:t>
      </w:r>
      <w:r>
        <w:rPr>
          <w:lang w:eastAsia="uk-UA"/>
        </w:rPr>
        <w:t xml:space="preserve"> зміни до </w:t>
      </w:r>
      <w:r>
        <w:t xml:space="preserve">рішення </w:t>
      </w:r>
      <w:r>
        <w:rPr>
          <w:rFonts w:eastAsia="Times New Roman" w:cs="Times New Roman"/>
          <w:lang w:bidi="en-US"/>
        </w:rPr>
        <w:t xml:space="preserve">шістдесят четверт</w:t>
      </w:r>
      <w:r>
        <w:rPr>
          <w:lang w:bidi="en-US"/>
        </w:rPr>
        <w:t xml:space="preserve">ої</w:t>
      </w:r>
      <w:r>
        <w:rPr>
          <w:rFonts w:eastAsia="Times New Roman" w:cs="Times New Roman"/>
          <w:lang w:bidi="en-US"/>
        </w:rPr>
        <w:t xml:space="preserve"> сесі</w:t>
      </w:r>
      <w:r>
        <w:rPr>
          <w:lang w:bidi="en-US"/>
        </w:rPr>
        <w:t xml:space="preserve">ї Менської міської ради</w:t>
      </w:r>
      <w:r>
        <w:rPr>
          <w:rFonts w:eastAsia="Times New Roman" w:cs="Times New Roman"/>
          <w:lang w:bidi="en-US"/>
        </w:rPr>
        <w:t xml:space="preserve"> </w:t>
      </w:r>
      <w:r>
        <w:rPr>
          <w:rFonts w:eastAsia="Times New Roman" w:cs="Times New Roman"/>
          <w:lang w:bidi="en-US"/>
        </w:rPr>
        <w:t xml:space="preserve">восьмого скликання</w:t>
      </w:r>
      <w:r>
        <w:rPr>
          <w:lang w:bidi="en-US"/>
        </w:rPr>
        <w:t xml:space="preserve"> від </w:t>
      </w:r>
      <w:r>
        <w:t xml:space="preserve">27 серпня 2025 року</w:t>
      </w:r>
      <w:r>
        <w:t xml:space="preserve"> </w:t>
      </w:r>
      <w:r>
        <w:t xml:space="preserve">№460</w:t>
      </w:r>
      <w:r>
        <w:t xml:space="preserve"> «</w:t>
      </w:r>
      <w:r>
        <w:t xml:space="preserve">Про внесення змін </w:t>
      </w:r>
      <w:r>
        <w:t xml:space="preserve">до Переліку медичних пунктів тимчасового базування</w:t>
      </w:r>
      <w:r>
        <w:t xml:space="preserve">», замінивши в </w:t>
      </w:r>
      <w:r>
        <w:t xml:space="preserve">пункті 2 рішення адресу «</w:t>
      </w:r>
      <w:r>
        <w:rPr>
          <w:iCs/>
          <w:shd w:val="clear" w:color="auto" w:fill="ffffff"/>
        </w:rPr>
        <w:t xml:space="preserve">с.</w:t>
      </w:r>
      <w:r>
        <w:rPr>
          <w:iCs/>
          <w:shd w:val="clear" w:color="auto" w:fill="ffffff"/>
        </w:rPr>
        <w:t xml:space="preserve">Данилівка</w:t>
      </w:r>
      <w:r>
        <w:rPr>
          <w:iCs/>
          <w:shd w:val="clear" w:color="auto" w:fill="ffffff"/>
        </w:rPr>
        <w:t xml:space="preserve">, вул. Миру, </w:t>
      </w:r>
      <w:r>
        <w:rPr>
          <w:iCs/>
          <w:shd w:val="clear" w:color="auto" w:fill="ffffff"/>
        </w:rPr>
        <w:t xml:space="preserve">56» на адресу «</w:t>
      </w:r>
      <w:r>
        <w:rPr>
          <w:iCs/>
          <w:shd w:val="clear" w:color="auto" w:fill="ffffff"/>
        </w:rPr>
        <w:t xml:space="preserve">с.</w:t>
      </w:r>
      <w:r>
        <w:rPr>
          <w:iCs/>
          <w:shd w:val="clear" w:color="auto" w:fill="ffffff"/>
        </w:rPr>
        <w:t xml:space="preserve">Данилівка</w:t>
      </w:r>
      <w:r>
        <w:rPr>
          <w:iCs/>
          <w:shd w:val="clear" w:color="auto" w:fill="ffffff"/>
        </w:rPr>
        <w:t xml:space="preserve">, вул. Миру, 8</w:t>
      </w:r>
      <w:r>
        <w:rPr>
          <w:iCs/>
          <w:shd w:val="clear" w:color="auto" w:fill="ffffff"/>
        </w:rPr>
        <w:t xml:space="preserve">».</w:t>
      </w:r>
      <w:r>
        <w:rPr>
          <w:lang w:eastAsia="uk-UA"/>
        </w:rPr>
      </w:r>
      <w:r>
        <w:rPr>
          <w:lang w:eastAsia="uk-UA"/>
        </w:rPr>
      </w:r>
    </w:p>
    <w:p>
      <w:pPr>
        <w:pBdr/>
        <w:spacing/>
        <w:ind/>
        <w:rPr/>
      </w:pP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. Контроль за виконанням рішення по</w:t>
      </w:r>
      <w:r>
        <w:t xml:space="preserve">класти на постійн</w:t>
      </w:r>
      <w:r>
        <w:t xml:space="preserve">у</w:t>
      </w:r>
      <w:r>
        <w:t xml:space="preserve"> комісі</w:t>
      </w:r>
      <w:r>
        <w:t xml:space="preserve">ю</w:t>
      </w:r>
      <w:r>
        <w:t xml:space="preserve"> міської ради з питань планування, фінансів, бюджету, соціально-економічного розвитку, </w:t>
      </w:r>
      <w:r>
        <w:rPr>
          <w:color w:val="000000" w:themeColor="text1"/>
        </w:rPr>
        <w:t xml:space="preserve">житлово</w:t>
      </w:r>
      <w:r>
        <w:t xml:space="preserve">-комунального господарства та комунального майна</w:t>
      </w:r>
      <w:r>
        <w:t xml:space="preserve">, на</w:t>
      </w:r>
      <w:r>
        <w:t xml:space="preserve"> заступника міського голови з питань діяльності виконавчих органів ради </w:t>
      </w:r>
      <w:r>
        <w:t xml:space="preserve">Гаєвого</w:t>
      </w:r>
      <w:r>
        <w:t xml:space="preserve"> С.М.</w:t>
      </w:r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7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 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  <w:color w:val="000000" w:themeColor="text1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4">
    <w:name w:val="Heading 1"/>
    <w:basedOn w:val="723"/>
    <w:next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5">
    <w:name w:val="Heading 2"/>
    <w:basedOn w:val="723"/>
    <w:next w:val="7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6">
    <w:name w:val="Heading 3"/>
    <w:basedOn w:val="723"/>
    <w:next w:val="7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Cs w:val="28"/>
    </w:rPr>
  </w:style>
  <w:style w:type="paragraph" w:styleId="727">
    <w:name w:val="Heading 4"/>
    <w:basedOn w:val="723"/>
    <w:next w:val="7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8">
    <w:name w:val="Heading 5"/>
    <w:basedOn w:val="723"/>
    <w:next w:val="72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9">
    <w:name w:val="Heading 6"/>
    <w:basedOn w:val="723"/>
    <w:next w:val="72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0">
    <w:name w:val="Heading 7"/>
    <w:basedOn w:val="723"/>
    <w:next w:val="72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1">
    <w:name w:val="Heading 8"/>
    <w:basedOn w:val="723"/>
    <w:next w:val="72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2">
    <w:name w:val="Heading 9"/>
    <w:basedOn w:val="723"/>
    <w:next w:val="72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Footer Char"/>
    <w:basedOn w:val="733"/>
    <w:uiPriority w:val="99"/>
    <w:pPr>
      <w:pBdr/>
      <w:spacing/>
      <w:ind/>
    </w:pPr>
  </w:style>
  <w:style w:type="table" w:styleId="737">
    <w:name w:val="Plain Table 1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3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6">
    <w:name w:val="Intense Emphasis"/>
    <w:basedOn w:val="73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7">
    <w:name w:val="Intense Reference"/>
    <w:basedOn w:val="73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8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3">
    <w:name w:val="Header"/>
    <w:basedOn w:val="72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4">
    <w:name w:val="Footer"/>
    <w:basedOn w:val="723"/>
    <w:link w:val="80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5">
    <w:name w:val="Caption"/>
    <w:basedOn w:val="723"/>
    <w:next w:val="72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6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7" w:customStyle="1">
    <w:name w:val="Title Char"/>
    <w:basedOn w:val="733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33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Footnote Text Char"/>
    <w:uiPriority w:val="99"/>
    <w:pPr>
      <w:pBdr/>
      <w:spacing/>
      <w:ind/>
    </w:pPr>
    <w:rPr>
      <w:sz w:val="18"/>
    </w:rPr>
  </w:style>
  <w:style w:type="character" w:styleId="772" w:customStyle="1">
    <w:name w:val="Endnote Text Char"/>
    <w:uiPriority w:val="99"/>
    <w:pPr>
      <w:pBdr/>
      <w:spacing/>
      <w:ind/>
    </w:pPr>
    <w:rPr>
      <w:sz w:val="20"/>
    </w:rPr>
  </w:style>
  <w:style w:type="paragraph" w:styleId="773" w:customStyle="1">
    <w:name w:val="Заголовок 11"/>
    <w:basedOn w:val="723"/>
    <w:next w:val="723"/>
    <w:link w:val="774"/>
    <w:uiPriority w:val="9"/>
    <w:qFormat/>
    <w:pPr>
      <w:widowControl w:val="false"/>
      <w:pBdr/>
      <w:spacing/>
      <w:ind w:firstLine="0"/>
      <w:jc w:val="center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character" w:styleId="774" w:customStyle="1">
    <w:name w:val="Heading 1 Char"/>
    <w:link w:val="77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75" w:customStyle="1">
    <w:name w:val="Заголовок 21"/>
    <w:basedOn w:val="723"/>
    <w:next w:val="723"/>
    <w:link w:val="77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776" w:customStyle="1">
    <w:name w:val="Heading 2 Char"/>
    <w:link w:val="77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7" w:customStyle="1">
    <w:name w:val="Заголовок 31"/>
    <w:basedOn w:val="723"/>
    <w:next w:val="723"/>
    <w:link w:val="778"/>
    <w:uiPriority w:val="9"/>
    <w:unhideWhenUsed/>
    <w:qFormat/>
    <w:pPr>
      <w:pBdr/>
      <w:tabs>
        <w:tab w:val="left" w:leader="none" w:pos="6803"/>
      </w:tabs>
      <w:spacing/>
      <w:ind w:firstLine="0"/>
    </w:pPr>
  </w:style>
  <w:style w:type="character" w:styleId="778" w:customStyle="1">
    <w:name w:val="Heading 3 Char"/>
    <w:link w:val="77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9" w:customStyle="1">
    <w:name w:val="Заголовок 41"/>
    <w:basedOn w:val="723"/>
    <w:next w:val="723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4 Char"/>
    <w:basedOn w:val="733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1" w:customStyle="1">
    <w:name w:val="Заголовок 51"/>
    <w:basedOn w:val="723"/>
    <w:next w:val="723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5 Char"/>
    <w:basedOn w:val="733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Заголовок 61"/>
    <w:basedOn w:val="723"/>
    <w:next w:val="72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84" w:customStyle="1">
    <w:name w:val="Heading 6 Char"/>
    <w:basedOn w:val="733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5" w:customStyle="1">
    <w:name w:val="Заголовок 71"/>
    <w:basedOn w:val="723"/>
    <w:next w:val="723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86" w:customStyle="1">
    <w:name w:val="Heading 7 Char"/>
    <w:basedOn w:val="733"/>
    <w:link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 w:customStyle="1">
    <w:name w:val="Заголовок 81"/>
    <w:basedOn w:val="723"/>
    <w:next w:val="723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88" w:customStyle="1">
    <w:name w:val="Heading 8 Char"/>
    <w:basedOn w:val="733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9" w:customStyle="1">
    <w:name w:val="Заголовок 91"/>
    <w:basedOn w:val="723"/>
    <w:next w:val="723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Heading 9 Char"/>
    <w:basedOn w:val="733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23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basedOn w:val="723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93">
    <w:name w:val="Title"/>
    <w:basedOn w:val="723"/>
    <w:next w:val="723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 w:customStyle="1">
    <w:name w:val="Заголовок Знак"/>
    <w:basedOn w:val="733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basedOn w:val="723"/>
    <w:next w:val="723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 w:customStyle="1">
    <w:name w:val="Подзаголовок Знак"/>
    <w:basedOn w:val="733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basedOn w:val="723"/>
    <w:next w:val="723"/>
    <w:link w:val="798"/>
    <w:uiPriority w:val="29"/>
    <w:qFormat/>
    <w:pPr>
      <w:pBdr/>
      <w:spacing/>
      <w:ind w:right="720" w:left="720"/>
    </w:pPr>
    <w:rPr>
      <w:i/>
    </w:rPr>
  </w:style>
  <w:style w:type="character" w:styleId="798" w:customStyle="1">
    <w:name w:val="Цитата 2 Знак"/>
    <w:link w:val="797"/>
    <w:uiPriority w:val="29"/>
    <w:pPr>
      <w:pBdr/>
      <w:spacing/>
      <w:ind/>
    </w:pPr>
    <w:rPr>
      <w:i/>
    </w:rPr>
  </w:style>
  <w:style w:type="paragraph" w:styleId="799">
    <w:name w:val="Intense Quote"/>
    <w:basedOn w:val="723"/>
    <w:next w:val="723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0" w:customStyle="1">
    <w:name w:val="Выделенная цитата Знак"/>
    <w:link w:val="799"/>
    <w:uiPriority w:val="30"/>
    <w:pPr>
      <w:pBdr/>
      <w:spacing/>
      <w:ind/>
    </w:pPr>
    <w:rPr>
      <w:i/>
    </w:rPr>
  </w:style>
  <w:style w:type="paragraph" w:styleId="801" w:customStyle="1">
    <w:name w:val="Верхній колонтитул1"/>
    <w:basedOn w:val="723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2" w:customStyle="1">
    <w:name w:val="Header Char"/>
    <w:basedOn w:val="733"/>
    <w:link w:val="801"/>
    <w:uiPriority w:val="99"/>
    <w:pPr>
      <w:pBdr/>
      <w:spacing/>
      <w:ind/>
    </w:pPr>
  </w:style>
  <w:style w:type="paragraph" w:styleId="803" w:customStyle="1">
    <w:name w:val="Нижній колонтитул1"/>
    <w:basedOn w:val="723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Нижний колонтитул Знак"/>
    <w:basedOn w:val="733"/>
    <w:link w:val="764"/>
    <w:uiPriority w:val="99"/>
    <w:pPr>
      <w:pBdr/>
      <w:spacing/>
      <w:ind/>
    </w:pPr>
  </w:style>
  <w:style w:type="paragraph" w:styleId="805" w:customStyle="1">
    <w:name w:val="Назва об'єкта1"/>
    <w:basedOn w:val="723"/>
    <w:next w:val="7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3"/>
    <w:uiPriority w:val="99"/>
    <w:pPr>
      <w:pBdr/>
      <w:spacing/>
      <w:ind/>
    </w:pPr>
  </w:style>
  <w:style w:type="table" w:styleId="807">
    <w:name w:val="Table Grid"/>
    <w:basedOn w:val="73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11"/>
    <w:basedOn w:val="73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basedOn w:val="73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1 (світла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2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3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4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5 (темна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6 (кольорова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7 (кольорова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1 (світлий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2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3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4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5 (темний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6 (кольоровий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7 (кольоровий)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basedOn w:val="723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с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basedOn w:val="733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23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basedOn w:val="723"/>
    <w:next w:val="723"/>
    <w:uiPriority w:val="39"/>
    <w:unhideWhenUsed/>
    <w:pPr>
      <w:pBdr/>
      <w:spacing w:after="57"/>
      <w:ind w:firstLine="0"/>
    </w:pPr>
  </w:style>
  <w:style w:type="paragraph" w:styleId="941">
    <w:name w:val="toc 2"/>
    <w:basedOn w:val="723"/>
    <w:next w:val="723"/>
    <w:uiPriority w:val="39"/>
    <w:unhideWhenUsed/>
    <w:pPr>
      <w:pBdr/>
      <w:spacing w:after="57"/>
      <w:ind w:firstLine="0" w:left="283"/>
    </w:pPr>
  </w:style>
  <w:style w:type="paragraph" w:styleId="942">
    <w:name w:val="toc 3"/>
    <w:basedOn w:val="723"/>
    <w:next w:val="723"/>
    <w:uiPriority w:val="39"/>
    <w:unhideWhenUsed/>
    <w:pPr>
      <w:pBdr/>
      <w:spacing w:after="57"/>
      <w:ind w:firstLine="0" w:left="567"/>
    </w:pPr>
  </w:style>
  <w:style w:type="paragraph" w:styleId="943">
    <w:name w:val="toc 4"/>
    <w:basedOn w:val="723"/>
    <w:next w:val="723"/>
    <w:uiPriority w:val="39"/>
    <w:unhideWhenUsed/>
    <w:pPr>
      <w:pBdr/>
      <w:spacing w:after="57"/>
      <w:ind w:firstLine="0" w:left="850"/>
    </w:pPr>
  </w:style>
  <w:style w:type="paragraph" w:styleId="944">
    <w:name w:val="toc 5"/>
    <w:basedOn w:val="723"/>
    <w:next w:val="723"/>
    <w:uiPriority w:val="39"/>
    <w:unhideWhenUsed/>
    <w:pPr>
      <w:pBdr/>
      <w:spacing w:after="57"/>
      <w:ind w:firstLine="0" w:left="1134"/>
    </w:pPr>
  </w:style>
  <w:style w:type="paragraph" w:styleId="945">
    <w:name w:val="toc 6"/>
    <w:basedOn w:val="723"/>
    <w:next w:val="723"/>
    <w:uiPriority w:val="39"/>
    <w:unhideWhenUsed/>
    <w:pPr>
      <w:pBdr/>
      <w:spacing w:after="57"/>
      <w:ind w:firstLine="0" w:left="1417"/>
    </w:pPr>
  </w:style>
  <w:style w:type="paragraph" w:styleId="946">
    <w:name w:val="toc 7"/>
    <w:basedOn w:val="723"/>
    <w:next w:val="723"/>
    <w:uiPriority w:val="39"/>
    <w:unhideWhenUsed/>
    <w:pPr>
      <w:pBdr/>
      <w:spacing w:after="57"/>
      <w:ind w:firstLine="0" w:left="1701"/>
    </w:pPr>
  </w:style>
  <w:style w:type="paragraph" w:styleId="947">
    <w:name w:val="toc 8"/>
    <w:basedOn w:val="723"/>
    <w:next w:val="723"/>
    <w:uiPriority w:val="39"/>
    <w:unhideWhenUsed/>
    <w:pPr>
      <w:pBdr/>
      <w:spacing w:after="57"/>
      <w:ind w:firstLine="0" w:left="1984"/>
    </w:pPr>
  </w:style>
  <w:style w:type="paragraph" w:styleId="948">
    <w:name w:val="toc 9"/>
    <w:basedOn w:val="723"/>
    <w:next w:val="723"/>
    <w:uiPriority w:val="39"/>
    <w:unhideWhenUsed/>
    <w:pPr>
      <w:pBdr/>
      <w:spacing w:after="57"/>
      <w:ind w:firstLine="0"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723"/>
    <w:next w:val="723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5D33FFF-B6E8-421E-877F-54926BC0D79D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6</cp:revision>
  <dcterms:created xsi:type="dcterms:W3CDTF">2025-10-21T12:01:00Z</dcterms:created>
  <dcterms:modified xsi:type="dcterms:W3CDTF">2025-10-23T06:21:04Z</dcterms:modified>
</cp:coreProperties>
</file>