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252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28 серпня 2025 року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232</w:t>
      </w: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283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внесення змін до розпорядження міського голови від 31 січня 2025 року № 22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«Про створення робочої групи з питань влаштування «Алеї пам’яті Героїв України»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rPr>
          <w14:ligatures w14:val="none"/>
        </w:rPr>
      </w:pPr>
      <w:r>
        <w:t xml:space="preserve">Відповідно до Закону України «Про місцеве самоврядування в Україні», </w:t>
      </w:r>
      <w:r>
        <w:rPr>
          <w:color w:val="000000" w:themeColor="text1"/>
        </w:rPr>
        <w:t xml:space="preserve">враховуючи кадрові зміни у Менській міській раді,</w:t>
      </w:r>
      <w:r>
        <w:t xml:space="preserve"> керуючись пунктом 20 частини 4 статті 42, статтею 50 Закону України «Про місцеве самоврядування в Україні»: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before="113" w:beforeAutospacing="0"/>
        <w:ind w:right="0" w:firstLine="567" w:left="0"/>
        <w:rPr>
          <w:highlight w:val="none"/>
          <w14:ligatures w14:val="none"/>
        </w:rPr>
      </w:pPr>
      <w:r>
        <w:rPr>
          <w:highlight w:val="none"/>
        </w:rPr>
      </w:r>
      <w:r>
        <w:t xml:space="preserve">Внести </w:t>
      </w:r>
      <w:r>
        <w:rPr>
          <w:highlight w:val="none"/>
        </w:rPr>
        <w:t xml:space="preserve">до розпорядження міського голови від 31 січня 2025 року № 22 «Про створення робочої групи з питань влаштування «Алеї пам’яті Героїв України» наступні зміни: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rPr>
          <w:highlight w:val="none"/>
          <w14:ligatures w14:val="none"/>
        </w:rPr>
      </w:pPr>
      <w:r>
        <w:rPr>
          <w:highlight w:val="none"/>
        </w:rPr>
        <w:t xml:space="preserve">1.1. У пункті 1 розпорядження у складі робочої групи:</w:t>
        <w:br/>
        <w:t xml:space="preserve">- у позиції, що стосується секретаря робочої групи, прізвище, ім’я та по батькові </w:t>
      </w:r>
      <w:r>
        <w:rPr>
          <w:highlight w:val="none"/>
        </w:rPr>
        <w:t xml:space="preserve">«ЦИРУЛІК Катерина Олександрівна»</w:t>
      </w:r>
      <w:r>
        <w:rPr>
          <w:highlight w:val="none"/>
        </w:rPr>
        <w:t xml:space="preserve"> замінити на </w:t>
      </w:r>
      <w:r>
        <w:rPr>
          <w:highlight w:val="none"/>
        </w:rPr>
        <w:t xml:space="preserve">«ДЕРКАЧ Евеліна Олександрівна»</w:t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rPr>
          <w:highlight w:val="none"/>
          <w14:ligatures w14:val="none"/>
        </w:rPr>
      </w:pPr>
      <w:r>
        <w:rPr>
          <w:highlight w:val="none"/>
        </w:rPr>
        <w:t xml:space="preserve">Це розпорядження набирає чинності з дня його прийняття.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before="113" w:beforeAutospacing="0"/>
        <w:ind w:right="0" w:firstLine="567" w:left="0"/>
        <w:rPr>
          <w:highlight w:val="none"/>
          <w14:ligatures w14:val="none"/>
        </w:rPr>
      </w:pPr>
      <w:r>
        <w:rPr>
          <w:highlight w:val="none"/>
        </w:rPr>
        <w:t xml:space="preserve">Контроль за </w:t>
      </w:r>
      <w:r>
        <w:rPr>
          <w:highlight w:val="none"/>
        </w:rPr>
        <w:t xml:space="preserve">виконанням цього розпорядження покласти на секретаря ради Стальниченка Ю.В.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568837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/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Intense Emphasis"/>
    <w:basedOn w:val="9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9">
    <w:name w:val="Intense Reference"/>
    <w:basedOn w:val="9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0">
    <w:name w:val="Subtle Emphasis"/>
    <w:basedOn w:val="9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1">
    <w:name w:val="Emphasis"/>
    <w:basedOn w:val="947"/>
    <w:uiPriority w:val="20"/>
    <w:qFormat/>
    <w:pPr>
      <w:pBdr/>
      <w:spacing/>
      <w:ind/>
    </w:pPr>
    <w:rPr>
      <w:i/>
      <w:iCs/>
    </w:rPr>
  </w:style>
  <w:style w:type="character" w:styleId="762">
    <w:name w:val="Strong"/>
    <w:basedOn w:val="947"/>
    <w:uiPriority w:val="22"/>
    <w:qFormat/>
    <w:pPr>
      <w:pBdr/>
      <w:spacing/>
      <w:ind/>
    </w:pPr>
    <w:rPr>
      <w:b/>
      <w:bCs/>
    </w:rPr>
  </w:style>
  <w:style w:type="character" w:styleId="763">
    <w:name w:val="Subtle Reference"/>
    <w:basedOn w:val="9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4">
    <w:name w:val="Book Title"/>
    <w:basedOn w:val="9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5">
    <w:name w:val="FollowedHyperlink"/>
    <w:basedOn w:val="9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6">
    <w:name w:val="Caption"/>
    <w:basedOn w:val="946"/>
    <w:next w:val="9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08"/>
    <w:uiPriority w:val="99"/>
    <w:pPr>
      <w:pBdr/>
      <w:spacing/>
      <w:ind/>
    </w:pPr>
  </w:style>
  <w:style w:type="paragraph" w:styleId="768">
    <w:name w:val="endnote text"/>
    <w:basedOn w:val="946"/>
    <w:link w:val="76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9">
    <w:name w:val="Endnote Text Char"/>
    <w:link w:val="768"/>
    <w:uiPriority w:val="99"/>
    <w:pPr>
      <w:pBdr/>
      <w:spacing/>
      <w:ind/>
    </w:pPr>
    <w:rPr>
      <w:sz w:val="20"/>
    </w:rPr>
  </w:style>
  <w:style w:type="character" w:styleId="770">
    <w:name w:val="end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paragraph" w:styleId="771">
    <w:name w:val="table of figures"/>
    <w:basedOn w:val="946"/>
    <w:next w:val="946"/>
    <w:uiPriority w:val="99"/>
    <w:unhideWhenUsed/>
    <w:pPr>
      <w:pBdr/>
      <w:spacing w:after="0" w:afterAutospacing="0"/>
      <w:ind/>
    </w:pPr>
  </w:style>
  <w:style w:type="table" w:styleId="772">
    <w:name w:val="Table Grid Light"/>
    <w:basedOn w:val="9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9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9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>
    <w:name w:val="Heading 1"/>
    <w:basedOn w:val="946"/>
    <w:next w:val="946"/>
    <w:link w:val="8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9">
    <w:name w:val="Heading 1 Char"/>
    <w:basedOn w:val="947"/>
    <w:link w:val="8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80">
    <w:name w:val="Heading 2"/>
    <w:basedOn w:val="946"/>
    <w:next w:val="946"/>
    <w:link w:val="8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81">
    <w:name w:val="Heading 2 Char"/>
    <w:basedOn w:val="947"/>
    <w:link w:val="8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2">
    <w:name w:val="Heading 3"/>
    <w:basedOn w:val="946"/>
    <w:next w:val="946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3">
    <w:name w:val="Heading 3 Char"/>
    <w:basedOn w:val="947"/>
    <w:link w:val="8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4">
    <w:name w:val="Heading 4"/>
    <w:basedOn w:val="946"/>
    <w:next w:val="946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5">
    <w:name w:val="Heading 4 Char"/>
    <w:basedOn w:val="947"/>
    <w:link w:val="8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6">
    <w:name w:val="Heading 5"/>
    <w:basedOn w:val="946"/>
    <w:next w:val="946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7">
    <w:name w:val="Heading 5 Char"/>
    <w:basedOn w:val="947"/>
    <w:link w:val="8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8">
    <w:name w:val="Heading 6"/>
    <w:basedOn w:val="946"/>
    <w:next w:val="946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9">
    <w:name w:val="Heading 6 Char"/>
    <w:basedOn w:val="947"/>
    <w:link w:val="8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0">
    <w:name w:val="Heading 7"/>
    <w:basedOn w:val="946"/>
    <w:next w:val="946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1">
    <w:name w:val="Heading 7 Char"/>
    <w:basedOn w:val="947"/>
    <w:link w:val="8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2">
    <w:name w:val="Heading 8"/>
    <w:basedOn w:val="946"/>
    <w:next w:val="946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3">
    <w:name w:val="Heading 8 Char"/>
    <w:basedOn w:val="947"/>
    <w:link w:val="8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4">
    <w:name w:val="Heading 9"/>
    <w:basedOn w:val="946"/>
    <w:next w:val="946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5">
    <w:name w:val="Heading 9 Char"/>
    <w:basedOn w:val="947"/>
    <w:link w:val="8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6">
    <w:name w:val="List Paragraph"/>
    <w:basedOn w:val="946"/>
    <w:uiPriority w:val="34"/>
    <w:qFormat/>
    <w:pPr>
      <w:pBdr/>
      <w:spacing/>
      <w:ind w:left="720"/>
      <w:contextualSpacing w:val="true"/>
    </w:pPr>
  </w:style>
  <w:style w:type="paragraph" w:styleId="897">
    <w:name w:val="No Spacing"/>
    <w:uiPriority w:val="1"/>
    <w:qFormat/>
    <w:pPr>
      <w:pBdr/>
      <w:spacing w:after="0" w:before="0" w:line="240" w:lineRule="auto"/>
      <w:ind/>
    </w:pPr>
  </w:style>
  <w:style w:type="paragraph" w:styleId="898">
    <w:name w:val="Title"/>
    <w:basedOn w:val="946"/>
    <w:next w:val="946"/>
    <w:link w:val="8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9">
    <w:name w:val="Title Char"/>
    <w:basedOn w:val="947"/>
    <w:link w:val="898"/>
    <w:uiPriority w:val="10"/>
    <w:pPr>
      <w:pBdr/>
      <w:spacing/>
      <w:ind/>
    </w:pPr>
    <w:rPr>
      <w:sz w:val="48"/>
      <w:szCs w:val="48"/>
    </w:rPr>
  </w:style>
  <w:style w:type="paragraph" w:styleId="900">
    <w:name w:val="Subtitle"/>
    <w:basedOn w:val="946"/>
    <w:next w:val="946"/>
    <w:link w:val="9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1">
    <w:name w:val="Subtitle Char"/>
    <w:basedOn w:val="947"/>
    <w:link w:val="900"/>
    <w:uiPriority w:val="11"/>
    <w:pPr>
      <w:pBdr/>
      <w:spacing/>
      <w:ind/>
    </w:pPr>
    <w:rPr>
      <w:sz w:val="24"/>
      <w:szCs w:val="24"/>
    </w:rPr>
  </w:style>
  <w:style w:type="paragraph" w:styleId="902">
    <w:name w:val="Quote"/>
    <w:basedOn w:val="946"/>
    <w:next w:val="946"/>
    <w:link w:val="903"/>
    <w:uiPriority w:val="29"/>
    <w:qFormat/>
    <w:pPr>
      <w:pBdr/>
      <w:spacing/>
      <w:ind w:right="720" w:left="720"/>
    </w:pPr>
    <w:rPr>
      <w:i/>
    </w:rPr>
  </w:style>
  <w:style w:type="character" w:styleId="903">
    <w:name w:val="Quote Char"/>
    <w:link w:val="902"/>
    <w:uiPriority w:val="29"/>
    <w:pPr>
      <w:pBdr/>
      <w:spacing/>
      <w:ind/>
    </w:pPr>
    <w:rPr>
      <w:i/>
    </w:rPr>
  </w:style>
  <w:style w:type="paragraph" w:styleId="904">
    <w:name w:val="Intense Quote"/>
    <w:basedOn w:val="946"/>
    <w:next w:val="946"/>
    <w:link w:val="9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5">
    <w:name w:val="Intense Quote Char"/>
    <w:link w:val="904"/>
    <w:uiPriority w:val="30"/>
    <w:pPr>
      <w:pBdr/>
      <w:spacing/>
      <w:ind/>
    </w:pPr>
    <w:rPr>
      <w:i/>
    </w:rPr>
  </w:style>
  <w:style w:type="paragraph" w:styleId="906">
    <w:name w:val="Header"/>
    <w:basedOn w:val="946"/>
    <w:link w:val="9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7">
    <w:name w:val="Header Char"/>
    <w:basedOn w:val="947"/>
    <w:link w:val="906"/>
    <w:uiPriority w:val="99"/>
    <w:pPr>
      <w:pBdr/>
      <w:spacing/>
      <w:ind/>
    </w:pPr>
  </w:style>
  <w:style w:type="paragraph" w:styleId="908">
    <w:name w:val="Footer"/>
    <w:basedOn w:val="946"/>
    <w:link w:val="90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9">
    <w:name w:val="Footer Char"/>
    <w:basedOn w:val="947"/>
    <w:link w:val="908"/>
    <w:uiPriority w:val="99"/>
    <w:pPr>
      <w:pBdr/>
      <w:spacing/>
      <w:ind/>
    </w:pPr>
  </w:style>
  <w:style w:type="table" w:styleId="910">
    <w:name w:val="Table Grid"/>
    <w:basedOn w:val="9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1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2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3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4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5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6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1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2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3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4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5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6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3">
    <w:name w:val="footnote text"/>
    <w:basedOn w:val="946"/>
    <w:link w:val="9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4">
    <w:name w:val="Footnote Text Char"/>
    <w:link w:val="933"/>
    <w:uiPriority w:val="99"/>
    <w:pPr>
      <w:pBdr/>
      <w:spacing/>
      <w:ind/>
    </w:pPr>
    <w:rPr>
      <w:sz w:val="18"/>
    </w:rPr>
  </w:style>
  <w:style w:type="character" w:styleId="935">
    <w:name w:val="footnote reference"/>
    <w:basedOn w:val="947"/>
    <w:uiPriority w:val="99"/>
    <w:unhideWhenUsed/>
    <w:pPr>
      <w:pBdr/>
      <w:spacing/>
      <w:ind/>
    </w:pPr>
    <w:rPr>
      <w:vertAlign w:val="superscript"/>
    </w:rPr>
  </w:style>
  <w:style w:type="paragraph" w:styleId="936">
    <w:name w:val="toc 1"/>
    <w:basedOn w:val="946"/>
    <w:next w:val="946"/>
    <w:uiPriority w:val="39"/>
    <w:unhideWhenUsed/>
    <w:pPr>
      <w:pBdr/>
      <w:spacing w:after="57"/>
      <w:ind w:right="0" w:firstLine="0" w:left="0"/>
    </w:pPr>
  </w:style>
  <w:style w:type="paragraph" w:styleId="937">
    <w:name w:val="toc 2"/>
    <w:basedOn w:val="946"/>
    <w:next w:val="946"/>
    <w:uiPriority w:val="39"/>
    <w:unhideWhenUsed/>
    <w:pPr>
      <w:pBdr/>
      <w:spacing w:after="57"/>
      <w:ind w:right="0" w:firstLine="0" w:left="283"/>
    </w:pPr>
  </w:style>
  <w:style w:type="paragraph" w:styleId="938">
    <w:name w:val="toc 3"/>
    <w:basedOn w:val="946"/>
    <w:next w:val="946"/>
    <w:uiPriority w:val="39"/>
    <w:unhideWhenUsed/>
    <w:pPr>
      <w:pBdr/>
      <w:spacing w:after="57"/>
      <w:ind w:right="0" w:firstLine="0" w:left="567"/>
    </w:pPr>
  </w:style>
  <w:style w:type="paragraph" w:styleId="939">
    <w:name w:val="toc 4"/>
    <w:basedOn w:val="946"/>
    <w:next w:val="946"/>
    <w:uiPriority w:val="39"/>
    <w:unhideWhenUsed/>
    <w:pPr>
      <w:pBdr/>
      <w:spacing w:after="57"/>
      <w:ind w:right="0" w:firstLine="0" w:left="850"/>
    </w:pPr>
  </w:style>
  <w:style w:type="paragraph" w:styleId="940">
    <w:name w:val="toc 5"/>
    <w:basedOn w:val="946"/>
    <w:next w:val="946"/>
    <w:uiPriority w:val="39"/>
    <w:unhideWhenUsed/>
    <w:pPr>
      <w:pBdr/>
      <w:spacing w:after="57"/>
      <w:ind w:right="0" w:firstLine="0" w:left="1134"/>
    </w:pPr>
  </w:style>
  <w:style w:type="paragraph" w:styleId="941">
    <w:name w:val="toc 6"/>
    <w:basedOn w:val="946"/>
    <w:next w:val="946"/>
    <w:uiPriority w:val="39"/>
    <w:unhideWhenUsed/>
    <w:pPr>
      <w:pBdr/>
      <w:spacing w:after="57"/>
      <w:ind w:right="0" w:firstLine="0" w:left="1417"/>
    </w:pPr>
  </w:style>
  <w:style w:type="paragraph" w:styleId="942">
    <w:name w:val="toc 7"/>
    <w:basedOn w:val="946"/>
    <w:next w:val="946"/>
    <w:uiPriority w:val="39"/>
    <w:unhideWhenUsed/>
    <w:pPr>
      <w:pBdr/>
      <w:spacing w:after="57"/>
      <w:ind w:right="0" w:firstLine="0" w:left="1701"/>
    </w:pPr>
  </w:style>
  <w:style w:type="paragraph" w:styleId="943">
    <w:name w:val="toc 8"/>
    <w:basedOn w:val="946"/>
    <w:next w:val="946"/>
    <w:uiPriority w:val="39"/>
    <w:unhideWhenUsed/>
    <w:pPr>
      <w:pBdr/>
      <w:spacing w:after="57"/>
      <w:ind w:right="0" w:firstLine="0" w:left="1984"/>
    </w:pPr>
  </w:style>
  <w:style w:type="paragraph" w:styleId="944">
    <w:name w:val="toc 9"/>
    <w:basedOn w:val="946"/>
    <w:next w:val="946"/>
    <w:uiPriority w:val="39"/>
    <w:unhideWhenUsed/>
    <w:pPr>
      <w:pBdr/>
      <w:spacing w:after="57"/>
      <w:ind w:right="0" w:firstLine="0"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7" w:default="1">
    <w:name w:val="Default Paragraph Font"/>
    <w:uiPriority w:val="1"/>
    <w:semiHidden/>
    <w:unhideWhenUsed/>
    <w:pPr>
      <w:pBdr/>
      <w:spacing/>
      <w:ind/>
    </w:pPr>
  </w:style>
  <w:style w:type="table" w:styleId="9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20</cp:revision>
  <dcterms:modified xsi:type="dcterms:W3CDTF">2025-09-15T12:38:38Z</dcterms:modified>
</cp:coreProperties>
</file>