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0FB9" w14:textId="77777777" w:rsidR="004945EC" w:rsidRDefault="004945EC">
      <w:pPr>
        <w:widowControl w:val="0"/>
        <w:jc w:val="center"/>
        <w:rPr>
          <w:rFonts w:eastAsia="Lucida Sans Unicode" w:cs="Mangal"/>
          <w:b/>
          <w:sz w:val="28"/>
          <w:szCs w:val="28"/>
          <w:lang w:val="ru-RU" w:eastAsia="hi-IN" w:bidi="hi-IN"/>
        </w:rPr>
      </w:pPr>
    </w:p>
    <w:p w14:paraId="2364EE5F" w14:textId="77777777" w:rsidR="004945EC" w:rsidRDefault="00000000">
      <w:pPr>
        <w:widowControl w:val="0"/>
        <w:jc w:val="center"/>
        <w:rPr>
          <w:rFonts w:eastAsia="Lucida Sans Unicode" w:cs="Mangal"/>
          <w:b/>
          <w:sz w:val="28"/>
          <w:szCs w:val="28"/>
          <w:lang w:eastAsia="hi-IN" w:bidi="hi-IN"/>
        </w:rPr>
      </w:pPr>
      <w:r>
        <w:rPr>
          <w:rFonts w:eastAsia="Lucida Sans Unicode" w:cs="Mangal"/>
          <w:b/>
          <w:sz w:val="28"/>
          <w:szCs w:val="28"/>
          <w:lang w:eastAsia="hi-IN" w:bidi="hi-IN"/>
        </w:rPr>
        <w:t>МЕНСЬКА МІСЬКА РАДА</w:t>
      </w:r>
    </w:p>
    <w:p w14:paraId="721974E5" w14:textId="77777777" w:rsidR="004945EC" w:rsidRDefault="004945EC">
      <w:pPr>
        <w:widowControl w:val="0"/>
        <w:jc w:val="center"/>
        <w:rPr>
          <w:rFonts w:eastAsia="Lucida Sans Unicode" w:cs="Mangal"/>
          <w:b/>
          <w:color w:val="000000"/>
          <w:sz w:val="16"/>
          <w:szCs w:val="28"/>
        </w:rPr>
      </w:pPr>
    </w:p>
    <w:p w14:paraId="55A672D8" w14:textId="77777777" w:rsidR="004945EC" w:rsidRDefault="00000000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  <w:lang w:eastAsia="hi-IN" w:bidi="hi-IN"/>
        </w:rPr>
      </w:pPr>
      <w:r>
        <w:rPr>
          <w:rFonts w:eastAsia="Lucida Sans Unicode" w:cs="Mangal"/>
          <w:b/>
          <w:color w:val="000000"/>
          <w:sz w:val="28"/>
          <w:szCs w:val="28"/>
          <w:lang w:eastAsia="hi-IN" w:bidi="hi-IN"/>
        </w:rPr>
        <w:t>ВИКОНАВЧИЙ КОМІТЕТ</w:t>
      </w:r>
    </w:p>
    <w:p w14:paraId="6D90B9D5" w14:textId="77777777" w:rsidR="004945EC" w:rsidRDefault="00000000">
      <w:pPr>
        <w:spacing w:line="360" w:lineRule="auto"/>
        <w:jc w:val="center"/>
        <w:rPr>
          <w:b/>
          <w:sz w:val="30"/>
          <w:szCs w:val="30"/>
        </w:rPr>
      </w:pPr>
      <w:r>
        <w:rPr>
          <w:rFonts w:eastAsia="Lucida Sans Unicode" w:cs="Mangal"/>
          <w:b/>
          <w:color w:val="000000"/>
          <w:sz w:val="28"/>
          <w:szCs w:val="28"/>
          <w:lang w:eastAsia="hi-IN" w:bidi="hi-IN"/>
        </w:rPr>
        <w:t>ПРОЄКТ 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2040"/>
        <w:gridCol w:w="3702"/>
      </w:tblGrid>
      <w:tr w:rsidR="004945EC" w14:paraId="3F5EC40F" w14:textId="77777777">
        <w:tc>
          <w:tcPr>
            <w:tcW w:w="3828" w:type="dxa"/>
            <w:noWrap/>
          </w:tcPr>
          <w:p w14:paraId="643619C3" w14:textId="77777777" w:rsidR="004945EC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04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серпня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2025 року</w:t>
            </w:r>
          </w:p>
        </w:tc>
        <w:tc>
          <w:tcPr>
            <w:tcW w:w="2040" w:type="dxa"/>
            <w:noWrap/>
          </w:tcPr>
          <w:p w14:paraId="0A873193" w14:textId="77777777" w:rsidR="004945EC" w:rsidRDefault="00000000">
            <w:pPr>
              <w:tabs>
                <w:tab w:val="left" w:pos="384"/>
                <w:tab w:val="left" w:pos="69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</w:t>
            </w:r>
            <w:proofErr w:type="spellStart"/>
            <w:r>
              <w:rPr>
                <w:sz w:val="28"/>
                <w:szCs w:val="28"/>
                <w:lang w:eastAsia="en-US"/>
              </w:rPr>
              <w:t>Мена</w:t>
            </w:r>
            <w:proofErr w:type="spellEnd"/>
          </w:p>
        </w:tc>
        <w:tc>
          <w:tcPr>
            <w:tcW w:w="3702" w:type="dxa"/>
            <w:noWrap/>
          </w:tcPr>
          <w:p w14:paraId="7F857ECF" w14:textId="77777777" w:rsidR="004945EC" w:rsidRDefault="00000000">
            <w:pPr>
              <w:tabs>
                <w:tab w:val="left" w:pos="122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№ </w:t>
            </w:r>
          </w:p>
        </w:tc>
      </w:tr>
    </w:tbl>
    <w:p w14:paraId="31944CD7" w14:textId="77777777" w:rsidR="004945EC" w:rsidRDefault="004945EC">
      <w:pPr>
        <w:jc w:val="center"/>
        <w:rPr>
          <w:sz w:val="28"/>
          <w:szCs w:val="28"/>
        </w:rPr>
      </w:pPr>
    </w:p>
    <w:p w14:paraId="2154A255" w14:textId="3D9D4C4D" w:rsidR="004945EC" w:rsidRDefault="00000000">
      <w:pPr>
        <w:shd w:val="clear" w:color="auto" w:fill="FFFFFF"/>
        <w:tabs>
          <w:tab w:val="left" w:pos="4110"/>
          <w:tab w:val="left" w:pos="6094"/>
          <w:tab w:val="left" w:pos="7085"/>
        </w:tabs>
        <w:ind w:right="5528"/>
        <w:jc w:val="both"/>
        <w:rPr>
          <w:sz w:val="28"/>
          <w:szCs w:val="28"/>
        </w:rPr>
      </w:pPr>
      <w:r>
        <w:rPr>
          <w:b/>
          <w:color w:val="000000"/>
          <w:spacing w:val="-6"/>
          <w:sz w:val="28"/>
          <w:szCs w:val="28"/>
          <w:shd w:val="clear" w:color="auto" w:fill="FFFFFF"/>
        </w:rPr>
        <w:t xml:space="preserve">Про </w:t>
      </w:r>
      <w:r w:rsidR="008F5ABD">
        <w:rPr>
          <w:b/>
          <w:color w:val="000000"/>
          <w:spacing w:val="-6"/>
          <w:sz w:val="28"/>
          <w:szCs w:val="28"/>
          <w:shd w:val="clear" w:color="auto" w:fill="FFFFFF"/>
        </w:rPr>
        <w:t xml:space="preserve">погодження кандидатур </w:t>
      </w:r>
      <w:r>
        <w:rPr>
          <w:b/>
          <w:color w:val="000000"/>
          <w:spacing w:val="-6"/>
          <w:sz w:val="28"/>
          <w:szCs w:val="28"/>
          <w:shd w:val="clear" w:color="auto" w:fill="FFFFFF"/>
        </w:rPr>
        <w:t xml:space="preserve">офіцерів-рятувальників Менської міської територіальної громади </w:t>
      </w:r>
    </w:p>
    <w:p w14:paraId="46E462A2" w14:textId="77777777" w:rsidR="004945EC" w:rsidRDefault="004945EC">
      <w:pPr>
        <w:shd w:val="clear" w:color="auto" w:fill="FFFFFF"/>
        <w:tabs>
          <w:tab w:val="left" w:pos="7085"/>
        </w:tabs>
        <w:ind w:firstLine="709"/>
        <w:jc w:val="both"/>
        <w:rPr>
          <w:sz w:val="28"/>
          <w:szCs w:val="28"/>
        </w:rPr>
      </w:pPr>
    </w:p>
    <w:p w14:paraId="42A8ACD4" w14:textId="77777777" w:rsidR="004945EC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лист </w:t>
      </w:r>
      <w:proofErr w:type="spellStart"/>
      <w:r>
        <w:rPr>
          <w:sz w:val="28"/>
          <w:szCs w:val="28"/>
        </w:rPr>
        <w:t>Корюківського</w:t>
      </w:r>
      <w:proofErr w:type="spellEnd"/>
      <w:r>
        <w:rPr>
          <w:sz w:val="28"/>
          <w:szCs w:val="28"/>
        </w:rPr>
        <w:t xml:space="preserve"> районного відділу Головного управління Державної служби України з надзвичайних ситуацій у Чернігівській області від 23.07.2025 року № 70 17 01-1199/70 17 щодо погодження </w:t>
      </w:r>
      <w:r>
        <w:rPr>
          <w:spacing w:val="-6"/>
          <w:sz w:val="28"/>
          <w:szCs w:val="28"/>
          <w:shd w:val="clear" w:color="auto" w:fill="FFFFFF"/>
        </w:rPr>
        <w:t>кандидатур офіцерів-рятувальників громади</w:t>
      </w:r>
      <w:r>
        <w:rPr>
          <w:sz w:val="28"/>
          <w:szCs w:val="28"/>
        </w:rPr>
        <w:t>, керуючись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підпунктом 8 пункту «б» </w:t>
      </w:r>
      <w:r>
        <w:rPr>
          <w:rStyle w:val="rvts46"/>
          <w:iCs/>
          <w:sz w:val="28"/>
          <w:szCs w:val="28"/>
          <w:shd w:val="clear" w:color="auto" w:fill="FFFFFF"/>
        </w:rPr>
        <w:t>статті 36</w:t>
      </w:r>
      <w:r>
        <w:rPr>
          <w:rStyle w:val="rvts37"/>
          <w:b/>
          <w:bCs/>
          <w:sz w:val="28"/>
          <w:szCs w:val="28"/>
          <w:shd w:val="clear" w:color="auto" w:fill="FFFFFF"/>
          <w:vertAlign w:val="superscript"/>
        </w:rPr>
        <w:t>1</w:t>
      </w:r>
      <w:r>
        <w:rPr>
          <w:rStyle w:val="rvts46"/>
          <w:i/>
          <w:iCs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 Закону України «Про місцеве самоврядування в Україні», виконавчий комітет Менської міської ради  </w:t>
      </w:r>
    </w:p>
    <w:p w14:paraId="5BFB21E6" w14:textId="77777777" w:rsidR="004945E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     </w:t>
      </w:r>
    </w:p>
    <w:p w14:paraId="4C504913" w14:textId="080C6E70" w:rsidR="004945EC" w:rsidRDefault="00000000">
      <w:pPr>
        <w:pStyle w:val="25"/>
        <w:tabs>
          <w:tab w:val="left" w:pos="709"/>
        </w:tabs>
        <w:spacing w:after="0" w:line="240" w:lineRule="auto"/>
        <w:ind w:right="-1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8F5ABD">
        <w:rPr>
          <w:sz w:val="28"/>
          <w:szCs w:val="28"/>
        </w:rPr>
        <w:t xml:space="preserve">Погодити кандидатури </w:t>
      </w:r>
      <w:r>
        <w:rPr>
          <w:color w:val="000000"/>
          <w:spacing w:val="-6"/>
          <w:sz w:val="28"/>
          <w:szCs w:val="28"/>
          <w:shd w:val="clear" w:color="auto" w:fill="FFFFFF"/>
        </w:rPr>
        <w:t>офіцерів-рятувальників Менської міської територіальної громади :</w:t>
      </w:r>
    </w:p>
    <w:p w14:paraId="3F10338C" w14:textId="6092BDD1" w:rsidR="004945EC" w:rsidRDefault="00000000">
      <w:pPr>
        <w:pStyle w:val="25"/>
        <w:tabs>
          <w:tab w:val="left" w:pos="709"/>
        </w:tabs>
        <w:spacing w:after="0" w:line="240" w:lineRule="auto"/>
        <w:ind w:right="-1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>
        <w:rPr>
          <w:color w:val="000000"/>
          <w:spacing w:val="-6"/>
          <w:sz w:val="28"/>
          <w:szCs w:val="28"/>
          <w:shd w:val="clear" w:color="auto" w:fill="FFFFFF"/>
        </w:rPr>
        <w:t xml:space="preserve"> - майор</w:t>
      </w:r>
      <w:r w:rsidR="008F5ABD">
        <w:rPr>
          <w:color w:val="000000"/>
          <w:spacing w:val="-6"/>
          <w:sz w:val="28"/>
          <w:szCs w:val="28"/>
          <w:shd w:val="clear" w:color="auto" w:fill="FFFFFF"/>
        </w:rPr>
        <w:t>а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служби цивільного захисту ПЕТРИК Роман Валерійович;</w:t>
      </w:r>
    </w:p>
    <w:p w14:paraId="6B964CEF" w14:textId="37429340" w:rsidR="004945EC" w:rsidRDefault="00000000">
      <w:pPr>
        <w:pStyle w:val="25"/>
        <w:tabs>
          <w:tab w:val="left" w:pos="70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  <w:shd w:val="clear" w:color="auto" w:fill="FFFFFF"/>
        </w:rPr>
        <w:t xml:space="preserve"> - лейтенант</w:t>
      </w:r>
      <w:r w:rsidR="008F5ABD">
        <w:rPr>
          <w:color w:val="000000"/>
          <w:spacing w:val="-6"/>
          <w:sz w:val="28"/>
          <w:szCs w:val="28"/>
          <w:shd w:val="clear" w:color="auto" w:fill="FFFFFF"/>
        </w:rPr>
        <w:t>а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служби цивільного захисту ЛУНЯКІН Богдан Ігорович. </w:t>
      </w:r>
    </w:p>
    <w:p w14:paraId="00126D2E" w14:textId="7E25B7E3" w:rsidR="004945EC" w:rsidRDefault="00000000" w:rsidP="008F5ABD">
      <w:pPr>
        <w:pStyle w:val="15"/>
        <w:ind w:right="-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</w:rPr>
        <w:t>Гаєвого</w:t>
      </w:r>
      <w:proofErr w:type="spellEnd"/>
      <w:r>
        <w:rPr>
          <w:sz w:val="28"/>
          <w:szCs w:val="28"/>
        </w:rPr>
        <w:t xml:space="preserve"> С.М</w:t>
      </w:r>
      <w:r>
        <w:rPr>
          <w:color w:val="FF0000"/>
          <w:sz w:val="28"/>
          <w:szCs w:val="28"/>
        </w:rPr>
        <w:t xml:space="preserve">. </w:t>
      </w:r>
    </w:p>
    <w:p w14:paraId="5DF33708" w14:textId="77777777" w:rsidR="004945EC" w:rsidRDefault="004945EC">
      <w:pPr>
        <w:pStyle w:val="15"/>
        <w:ind w:right="-5" w:firstLine="567"/>
        <w:jc w:val="both"/>
        <w:rPr>
          <w:color w:val="FF0000"/>
          <w:sz w:val="28"/>
          <w:szCs w:val="28"/>
        </w:rPr>
      </w:pPr>
    </w:p>
    <w:p w14:paraId="56930606" w14:textId="77777777" w:rsidR="004945EC" w:rsidRDefault="004945EC">
      <w:pPr>
        <w:pStyle w:val="15"/>
        <w:ind w:right="-5" w:firstLine="567"/>
        <w:jc w:val="both"/>
        <w:rPr>
          <w:color w:val="FF0000"/>
          <w:sz w:val="28"/>
          <w:szCs w:val="28"/>
        </w:rPr>
      </w:pPr>
    </w:p>
    <w:p w14:paraId="615AECAB" w14:textId="77777777" w:rsidR="004945EC" w:rsidRDefault="00000000">
      <w:pPr>
        <w:pStyle w:val="15"/>
        <w:tabs>
          <w:tab w:val="left" w:pos="6803"/>
        </w:tabs>
        <w:ind w:right="-5"/>
        <w:jc w:val="both"/>
        <w:rPr>
          <w:sz w:val="28"/>
          <w:szCs w:val="24"/>
        </w:rPr>
      </w:pPr>
      <w:r>
        <w:rPr>
          <w:sz w:val="28"/>
          <w:szCs w:val="28"/>
        </w:rPr>
        <w:t>Секретар ради</w:t>
      </w:r>
      <w:bookmarkStart w:id="0" w:name="_Hlk67577465"/>
      <w:bookmarkEnd w:id="0"/>
      <w:r>
        <w:rPr>
          <w:sz w:val="28"/>
          <w:szCs w:val="28"/>
        </w:rPr>
        <w:t xml:space="preserve">                                                                Юрій СТАЛЬНИЧЕНКО</w:t>
      </w:r>
    </w:p>
    <w:sectPr w:rsidR="004945E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567" w:bottom="1134" w:left="170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B4781" w14:textId="77777777" w:rsidR="00CF628C" w:rsidRDefault="00CF628C">
      <w:r>
        <w:separator/>
      </w:r>
    </w:p>
  </w:endnote>
  <w:endnote w:type="continuationSeparator" w:id="0">
    <w:p w14:paraId="093F7B27" w14:textId="77777777" w:rsidR="00CF628C" w:rsidRDefault="00CF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C897" w14:textId="77777777" w:rsidR="004945EC" w:rsidRDefault="00000000">
    <w:pPr>
      <w:pStyle w:val="18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</w:rPr>
      <w:t>1</w:t>
    </w:r>
    <w:r>
      <w:rPr>
        <w:rStyle w:val="aff6"/>
      </w:rPr>
      <w:fldChar w:fldCharType="end"/>
    </w:r>
  </w:p>
  <w:p w14:paraId="01D20F98" w14:textId="77777777" w:rsidR="004945EC" w:rsidRDefault="004945EC">
    <w:pPr>
      <w:pStyle w:val="1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BA83" w14:textId="77777777" w:rsidR="004945EC" w:rsidRDefault="00000000">
    <w:pPr>
      <w:pStyle w:val="18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</w:rPr>
      <w:t>2</w:t>
    </w:r>
    <w:r>
      <w:rPr>
        <w:rStyle w:val="aff6"/>
      </w:rPr>
      <w:fldChar w:fldCharType="end"/>
    </w:r>
  </w:p>
  <w:p w14:paraId="32152C73" w14:textId="77777777" w:rsidR="004945EC" w:rsidRDefault="004945EC">
    <w:pPr>
      <w:pStyle w:val="1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631D4" w14:textId="77777777" w:rsidR="00CF628C" w:rsidRDefault="00CF628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732483D" w14:textId="77777777" w:rsidR="00CF628C" w:rsidRDefault="00CF628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71E2" w14:textId="77777777" w:rsidR="004945EC" w:rsidRDefault="00000000">
    <w:pPr>
      <w:pStyle w:val="aff7"/>
      <w:jc w:val="center"/>
    </w:pPr>
    <w:r>
      <w:fldChar w:fldCharType="begin"/>
    </w:r>
    <w:r>
      <w:instrText>PAGE \* MERGEFORMAT</w:instrText>
    </w:r>
    <w:r>
      <w:fldChar w:fldCharType="separate"/>
    </w:r>
    <w:r>
      <w:t>2</w:t>
    </w:r>
    <w:r>
      <w:fldChar w:fldCharType="end"/>
    </w:r>
  </w:p>
  <w:p w14:paraId="6F3BBA60" w14:textId="77777777" w:rsidR="004945EC" w:rsidRDefault="004945EC">
    <w:pPr>
      <w:pStyle w:val="a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6CD9" w14:textId="77777777" w:rsidR="004945EC" w:rsidRDefault="00000000">
    <w:pPr>
      <w:jc w:val="center"/>
    </w:pPr>
    <w:r>
      <w:rPr>
        <w:noProof/>
        <w:lang w:val="ru-RU"/>
      </w:rPr>
      <mc:AlternateContent>
        <mc:Choice Requires="wpg">
          <w:drawing>
            <wp:inline distT="0" distB="0" distL="0" distR="0" wp14:anchorId="5B7B367A" wp14:editId="20E5BAEB">
              <wp:extent cx="438150" cy="60960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51F8"/>
    <w:multiLevelType w:val="multilevel"/>
    <w:tmpl w:val="DC80B146"/>
    <w:lvl w:ilvl="0">
      <w:start w:val="2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7CF4266"/>
    <w:multiLevelType w:val="multilevel"/>
    <w:tmpl w:val="2B42D530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2C5D7F"/>
    <w:multiLevelType w:val="multilevel"/>
    <w:tmpl w:val="58066B48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5392CD9"/>
    <w:multiLevelType w:val="multilevel"/>
    <w:tmpl w:val="5E2E5D36"/>
    <w:lvl w:ilvl="0">
      <w:start w:val="4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3499178C"/>
    <w:multiLevelType w:val="multilevel"/>
    <w:tmpl w:val="0908D9D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5C334D"/>
    <w:multiLevelType w:val="multilevel"/>
    <w:tmpl w:val="AEDA4FFA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8CE37FA"/>
    <w:multiLevelType w:val="multilevel"/>
    <w:tmpl w:val="643E0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B141E"/>
    <w:multiLevelType w:val="multilevel"/>
    <w:tmpl w:val="EF981ABE"/>
    <w:lvl w:ilvl="0">
      <w:start w:val="2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5566647E"/>
    <w:multiLevelType w:val="multilevel"/>
    <w:tmpl w:val="F8BE4FC4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89053DB"/>
    <w:multiLevelType w:val="multilevel"/>
    <w:tmpl w:val="92484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22C71"/>
    <w:multiLevelType w:val="multilevel"/>
    <w:tmpl w:val="5AF84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7469"/>
    <w:multiLevelType w:val="multilevel"/>
    <w:tmpl w:val="800AA5F2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03D3E39"/>
    <w:multiLevelType w:val="multilevel"/>
    <w:tmpl w:val="81B8D4DC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23D79E5"/>
    <w:multiLevelType w:val="multilevel"/>
    <w:tmpl w:val="104233C2"/>
    <w:lvl w:ilvl="0">
      <w:start w:val="1"/>
      <w:numFmt w:val="bullet"/>
      <w:lvlText w:val="-"/>
      <w:lvlJc w:val="left"/>
      <w:pPr>
        <w:tabs>
          <w:tab w:val="left" w:pos="1407"/>
        </w:tabs>
        <w:ind w:left="1407" w:hanging="8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31E4938"/>
    <w:multiLevelType w:val="multilevel"/>
    <w:tmpl w:val="6C2C337C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66A37AD"/>
    <w:multiLevelType w:val="multilevel"/>
    <w:tmpl w:val="3390ACDE"/>
    <w:lvl w:ilvl="0">
      <w:start w:val="1"/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left" w:pos="1500"/>
        </w:tabs>
        <w:ind w:left="150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7B7911"/>
    <w:multiLevelType w:val="multilevel"/>
    <w:tmpl w:val="A58EB1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CBB5813"/>
    <w:multiLevelType w:val="multilevel"/>
    <w:tmpl w:val="152C849C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D903E2F"/>
    <w:multiLevelType w:val="multilevel"/>
    <w:tmpl w:val="9E32801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53877383">
    <w:abstractNumId w:val="15"/>
  </w:num>
  <w:num w:numId="2" w16cid:durableId="1136801304">
    <w:abstractNumId w:val="13"/>
  </w:num>
  <w:num w:numId="3" w16cid:durableId="1542134591">
    <w:abstractNumId w:val="4"/>
  </w:num>
  <w:num w:numId="4" w16cid:durableId="2012829730">
    <w:abstractNumId w:val="7"/>
  </w:num>
  <w:num w:numId="5" w16cid:durableId="1888101554">
    <w:abstractNumId w:val="3"/>
  </w:num>
  <w:num w:numId="6" w16cid:durableId="1150167855">
    <w:abstractNumId w:val="18"/>
  </w:num>
  <w:num w:numId="7" w16cid:durableId="1887252859">
    <w:abstractNumId w:val="17"/>
  </w:num>
  <w:num w:numId="8" w16cid:durableId="341057107">
    <w:abstractNumId w:val="14"/>
  </w:num>
  <w:num w:numId="9" w16cid:durableId="1772578866">
    <w:abstractNumId w:val="2"/>
  </w:num>
  <w:num w:numId="10" w16cid:durableId="1746343748">
    <w:abstractNumId w:val="11"/>
  </w:num>
  <w:num w:numId="11" w16cid:durableId="904490285">
    <w:abstractNumId w:val="16"/>
  </w:num>
  <w:num w:numId="12" w16cid:durableId="817577211">
    <w:abstractNumId w:val="1"/>
  </w:num>
  <w:num w:numId="13" w16cid:durableId="337125239">
    <w:abstractNumId w:val="12"/>
  </w:num>
  <w:num w:numId="14" w16cid:durableId="1246645211">
    <w:abstractNumId w:val="5"/>
  </w:num>
  <w:num w:numId="15" w16cid:durableId="897938971">
    <w:abstractNumId w:val="8"/>
  </w:num>
  <w:num w:numId="16" w16cid:durableId="2089380534">
    <w:abstractNumId w:val="0"/>
  </w:num>
  <w:num w:numId="17" w16cid:durableId="402069699">
    <w:abstractNumId w:val="10"/>
  </w:num>
  <w:num w:numId="18" w16cid:durableId="1905483971">
    <w:abstractNumId w:val="9"/>
  </w:num>
  <w:num w:numId="19" w16cid:durableId="1359575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EC"/>
    <w:rsid w:val="004945EC"/>
    <w:rsid w:val="004B748A"/>
    <w:rsid w:val="008F5ABD"/>
    <w:rsid w:val="00CF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BDB8"/>
  <w15:docId w15:val="{3681B1DB-FEE5-469F-94ED-D46C9337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8">
    <w:name w:val="Book Title"/>
    <w:basedOn w:val="a0"/>
    <w:uiPriority w:val="33"/>
    <w:qFormat/>
    <w:rPr>
      <w:b/>
      <w:bCs/>
      <w:i/>
      <w:iCs/>
      <w:spacing w:val="5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Звичайна таблиц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Звичайна таблиц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Звичайна таблиц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Звичайна таблиц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 об'є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інцевої ви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able of figures"/>
    <w:basedOn w:val="a"/>
    <w:next w:val="a"/>
    <w:uiPriority w:val="99"/>
    <w:unhideWhenUsed/>
  </w:style>
  <w:style w:type="paragraph" w:customStyle="1" w:styleId="111">
    <w:name w:val="Заголовок 11"/>
    <w:basedOn w:val="a"/>
    <w:next w:val="a"/>
    <w:link w:val="13"/>
    <w:uiPriority w:val="99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1">
    <w:name w:val="Заголовок 21"/>
    <w:basedOn w:val="a"/>
    <w:next w:val="a"/>
    <w:link w:val="22"/>
    <w:uiPriority w:val="99"/>
    <w:qFormat/>
    <w:pPr>
      <w:keepNext/>
      <w:jc w:val="center"/>
      <w:outlineLvl w:val="1"/>
    </w:pPr>
    <w:rPr>
      <w:rFonts w:eastAsia="Times New Roman"/>
      <w:b/>
    </w:rPr>
  </w:style>
  <w:style w:type="paragraph" w:customStyle="1" w:styleId="311">
    <w:name w:val="Заголовок 31"/>
    <w:basedOn w:val="a"/>
    <w:next w:val="a"/>
    <w:link w:val="32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1">
    <w:name w:val="Заголовок 41"/>
    <w:basedOn w:val="a"/>
    <w:next w:val="a"/>
    <w:link w:val="42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52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42">
    <w:name w:val="Заголовок 4 Знак"/>
    <w:basedOn w:val="a0"/>
    <w:link w:val="41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0"/>
    <w:link w:val="51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next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 Знак"/>
    <w:basedOn w:val="a0"/>
    <w:link w:val="af1"/>
    <w:uiPriority w:val="1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Cs w:val="24"/>
    </w:rPr>
  </w:style>
  <w:style w:type="character" w:customStyle="1" w:styleId="af4">
    <w:name w:val="Підзаголовок Знак"/>
    <w:basedOn w:val="a0"/>
    <w:link w:val="af3"/>
    <w:uiPriority w:val="11"/>
    <w:rPr>
      <w:sz w:val="24"/>
      <w:szCs w:val="24"/>
    </w:rPr>
  </w:style>
  <w:style w:type="paragraph" w:styleId="af5">
    <w:name w:val="Quote"/>
    <w:basedOn w:val="a"/>
    <w:next w:val="a"/>
    <w:link w:val="af6"/>
    <w:uiPriority w:val="29"/>
    <w:qFormat/>
    <w:pPr>
      <w:ind w:left="720" w:right="720"/>
    </w:pPr>
    <w:rPr>
      <w:i/>
    </w:rPr>
  </w:style>
  <w:style w:type="character" w:customStyle="1" w:styleId="af6">
    <w:name w:val="Цитата Знак"/>
    <w:link w:val="af5"/>
    <w:uiPriority w:val="29"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Насичена цитата Знак"/>
    <w:link w:val="af7"/>
    <w:uiPriority w:val="30"/>
    <w:rPr>
      <w:i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Звичайна таблиц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">
    <w:name w:val="Звичайна таблиц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Звичайна таблиц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2">
    <w:name w:val="Звичайна таблиц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2">
    <w:name w:val="Звичайна таблиц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я-сітка 1 (світла)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я-сі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1">
    <w:name w:val="Таблиця-сі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1">
    <w:name w:val="Таблиця-сі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1">
    <w:name w:val="Таблиця-сітка 5 (темна)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1">
    <w:name w:val="Таблиця-сітка 6 (кольорова)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я-сітка 7 (кольорова)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Таблиця-список 1 (світлий)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2">
    <w:name w:val="Таблиця-список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2">
    <w:name w:val="Таблиця-список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Таблиця-список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2">
    <w:name w:val="Таблиця-список 5 (темний)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-612">
    <w:name w:val="Таблиця-список 6 (кольоровий)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Таблиця-список 7 (кольоровий)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виноски Знак"/>
    <w:link w:val="afa"/>
    <w:uiPriority w:val="99"/>
    <w:rPr>
      <w:sz w:val="18"/>
    </w:rPr>
  </w:style>
  <w:style w:type="character" w:styleId="afc">
    <w:name w:val="footnote reference"/>
    <w:basedOn w:val="a0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character" w:customStyle="1" w:styleId="13">
    <w:name w:val="Заголовок 1 Знак"/>
    <w:basedOn w:val="a0"/>
    <w:link w:val="111"/>
    <w:uiPriority w:val="99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22">
    <w:name w:val="Заголовок 2 Знак"/>
    <w:basedOn w:val="a0"/>
    <w:link w:val="211"/>
    <w:uiPriority w:val="9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2">
    <w:name w:val="Заголовок 3 Знак"/>
    <w:basedOn w:val="a0"/>
    <w:link w:val="311"/>
    <w:uiPriority w:val="99"/>
    <w:semiHidden/>
    <w:rPr>
      <w:rFonts w:ascii="Cambria" w:hAnsi="Cambria" w:cs="Times New Roman"/>
      <w:b/>
      <w:bCs/>
      <w:sz w:val="26"/>
      <w:szCs w:val="26"/>
      <w:lang w:val="uk-UA"/>
    </w:rPr>
  </w:style>
  <w:style w:type="paragraph" w:customStyle="1" w:styleId="15">
    <w:name w:val="Обычный1"/>
    <w:link w:val="16"/>
    <w:uiPriority w:val="99"/>
    <w:rPr>
      <w:rFonts w:ascii="Times New Roman" w:hAnsi="Times New Roman"/>
      <w:sz w:val="26"/>
      <w:szCs w:val="20"/>
      <w:lang w:val="uk-UA" w:eastAsia="ar-SA"/>
    </w:rPr>
  </w:style>
  <w:style w:type="paragraph" w:styleId="afe">
    <w:name w:val="Balloon Text"/>
    <w:basedOn w:val="a"/>
    <w:link w:val="aff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у виносці Знак"/>
    <w:basedOn w:val="a0"/>
    <w:link w:val="afe"/>
    <w:uiPriority w:val="99"/>
    <w:semiHidden/>
    <w:rPr>
      <w:rFonts w:ascii="Tahoma" w:hAnsi="Tahoma" w:cs="Tahoma"/>
      <w:sz w:val="16"/>
      <w:szCs w:val="16"/>
      <w:lang w:val="uk-UA" w:eastAsia="ru-RU"/>
    </w:rPr>
  </w:style>
  <w:style w:type="paragraph" w:customStyle="1" w:styleId="17">
    <w:name w:val="Верхній колонтитул1"/>
    <w:basedOn w:val="a"/>
    <w:link w:val="aff0"/>
    <w:uiPriority w:val="99"/>
    <w:semiHidden/>
    <w:pPr>
      <w:tabs>
        <w:tab w:val="center" w:pos="4677"/>
        <w:tab w:val="right" w:pos="9355"/>
      </w:tabs>
    </w:pPr>
    <w:rPr>
      <w:rFonts w:eastAsia="Times New Roman"/>
      <w:szCs w:val="24"/>
    </w:rPr>
  </w:style>
  <w:style w:type="character" w:customStyle="1" w:styleId="aff0">
    <w:name w:val="Верхний колонтитул Знак"/>
    <w:basedOn w:val="a0"/>
    <w:link w:val="17"/>
    <w:uiPriority w:val="99"/>
    <w:semiHidden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8">
    <w:name w:val="Нижній колонтитул1"/>
    <w:basedOn w:val="a"/>
    <w:link w:val="aff1"/>
    <w:uiPriority w:val="99"/>
    <w:semiHidden/>
    <w:pPr>
      <w:tabs>
        <w:tab w:val="center" w:pos="4677"/>
        <w:tab w:val="right" w:pos="9355"/>
      </w:tabs>
    </w:pPr>
    <w:rPr>
      <w:rFonts w:eastAsia="Times New Roman"/>
      <w:szCs w:val="24"/>
    </w:rPr>
  </w:style>
  <w:style w:type="character" w:customStyle="1" w:styleId="aff1">
    <w:name w:val="Нижний колонтитул Знак"/>
    <w:basedOn w:val="a0"/>
    <w:link w:val="18"/>
    <w:uiPriority w:val="99"/>
    <w:semiHidden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uiPriority w:val="99"/>
    <w:rPr>
      <w:rFonts w:ascii="Times New Roman" w:hAnsi="Times New Roman"/>
      <w:sz w:val="24"/>
      <w:szCs w:val="24"/>
      <w:lang w:val="uk-UA" w:eastAsia="zh-CN"/>
    </w:rPr>
  </w:style>
  <w:style w:type="paragraph" w:styleId="aff2">
    <w:name w:val="Normal (Web)"/>
    <w:basedOn w:val="a"/>
    <w:uiPriority w:val="99"/>
    <w:pPr>
      <w:spacing w:beforeAutospacing="1" w:afterAutospacing="1"/>
    </w:pPr>
    <w:rPr>
      <w:color w:val="00000A"/>
      <w:szCs w:val="24"/>
      <w:lang w:val="ru-RU"/>
    </w:rPr>
  </w:style>
  <w:style w:type="character" w:customStyle="1" w:styleId="rvts44">
    <w:name w:val="rvts44"/>
    <w:basedOn w:val="a0"/>
    <w:uiPriority w:val="99"/>
    <w:rPr>
      <w:rFonts w:cs="Times New Roman"/>
    </w:rPr>
  </w:style>
  <w:style w:type="character" w:customStyle="1" w:styleId="rvts9">
    <w:name w:val="rvts9"/>
    <w:basedOn w:val="a0"/>
    <w:uiPriority w:val="99"/>
    <w:rPr>
      <w:rFonts w:cs="Times New Roman"/>
    </w:rPr>
  </w:style>
  <w:style w:type="character" w:customStyle="1" w:styleId="BodyTextIndentChar">
    <w:name w:val="Body Text Indent Char"/>
    <w:uiPriority w:val="99"/>
    <w:rPr>
      <w:sz w:val="28"/>
      <w:lang w:val="uk-UA" w:eastAsia="uk-UA"/>
    </w:rPr>
  </w:style>
  <w:style w:type="paragraph" w:styleId="aff3">
    <w:name w:val="Body Text Indent"/>
    <w:basedOn w:val="a"/>
    <w:link w:val="aff4"/>
    <w:uiPriority w:val="99"/>
    <w:pPr>
      <w:ind w:left="426" w:hanging="426"/>
      <w:jc w:val="both"/>
    </w:pPr>
    <w:rPr>
      <w:rFonts w:ascii="Calibri" w:hAnsi="Calibri"/>
      <w:sz w:val="28"/>
      <w:lang w:eastAsia="uk-UA"/>
    </w:rPr>
  </w:style>
  <w:style w:type="character" w:customStyle="1" w:styleId="BodyTextIndentChar1">
    <w:name w:val="Body Text Indent Char1"/>
    <w:basedOn w:val="a0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character" w:customStyle="1" w:styleId="aff4">
    <w:name w:val="Основний текст з відступом Знак"/>
    <w:basedOn w:val="a0"/>
    <w:link w:val="aff3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character" w:customStyle="1" w:styleId="24">
    <w:name w:val="Основной текст (2)"/>
    <w:uiPriority w:val="99"/>
    <w:rPr>
      <w:rFonts w:ascii="Times New Roman" w:hAnsi="Times New Roman"/>
      <w:color w:val="000000"/>
      <w:spacing w:val="0"/>
      <w:sz w:val="22"/>
      <w:u w:val="none"/>
      <w:lang w:val="uk-UA" w:eastAsia="uk-UA"/>
    </w:rPr>
  </w:style>
  <w:style w:type="character" w:customStyle="1" w:styleId="rvts0">
    <w:name w:val="rvts0"/>
    <w:basedOn w:val="a0"/>
    <w:uiPriority w:val="99"/>
    <w:rPr>
      <w:rFonts w:cs="Times New Roman"/>
    </w:rPr>
  </w:style>
  <w:style w:type="table" w:styleId="aff5">
    <w:name w:val="Table Grid"/>
    <w:basedOn w:val="a1"/>
    <w:uiPriority w:val="99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Обычный1 Знак"/>
    <w:basedOn w:val="a0"/>
    <w:link w:val="15"/>
    <w:uiPriority w:val="99"/>
    <w:rPr>
      <w:rFonts w:ascii="Times New Roman" w:hAnsi="Times New Roman" w:cs="Times New Roman"/>
      <w:sz w:val="26"/>
      <w:lang w:val="uk-UA" w:eastAsia="ar-SA" w:bidi="ar-SA"/>
    </w:rPr>
  </w:style>
  <w:style w:type="paragraph" w:customStyle="1" w:styleId="19">
    <w:name w:val="Без интервала1"/>
    <w:basedOn w:val="a"/>
    <w:uiPriority w:val="99"/>
    <w:rPr>
      <w:rFonts w:ascii="Calibri" w:hAnsi="Calibri"/>
      <w:sz w:val="32"/>
      <w:szCs w:val="32"/>
      <w:lang w:val="en-US" w:eastAsia="en-US"/>
    </w:rPr>
  </w:style>
  <w:style w:type="character" w:styleId="aff6">
    <w:name w:val="page number"/>
    <w:basedOn w:val="a0"/>
    <w:uiPriority w:val="99"/>
    <w:rPr>
      <w:rFonts w:cs="Times New Roman"/>
    </w:rPr>
  </w:style>
  <w:style w:type="paragraph" w:customStyle="1" w:styleId="rvps21">
    <w:name w:val="rvps21"/>
    <w:basedOn w:val="a"/>
    <w:uiPriority w:val="99"/>
    <w:pPr>
      <w:spacing w:after="150"/>
      <w:ind w:firstLine="450"/>
      <w:jc w:val="both"/>
    </w:pPr>
    <w:rPr>
      <w:szCs w:val="24"/>
      <w:lang w:val="ru-RU"/>
    </w:rPr>
  </w:style>
  <w:style w:type="paragraph" w:styleId="aff7">
    <w:name w:val="header"/>
    <w:basedOn w:val="a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ій колонтитул Знак"/>
    <w:basedOn w:val="a0"/>
    <w:link w:val="aff7"/>
    <w:uiPriority w:val="99"/>
    <w:rPr>
      <w:rFonts w:ascii="Times New Roman" w:hAnsi="Times New Roman"/>
      <w:sz w:val="24"/>
      <w:szCs w:val="20"/>
      <w:lang w:val="uk-UA"/>
    </w:rPr>
  </w:style>
  <w:style w:type="paragraph" w:styleId="aff9">
    <w:name w:val="footer"/>
    <w:basedOn w:val="a"/>
    <w:link w:val="affa"/>
    <w:uiPriority w:val="99"/>
    <w:unhideWhenUsed/>
    <w:pPr>
      <w:tabs>
        <w:tab w:val="center" w:pos="4819"/>
        <w:tab w:val="right" w:pos="9639"/>
      </w:tabs>
    </w:pPr>
  </w:style>
  <w:style w:type="character" w:customStyle="1" w:styleId="affa">
    <w:name w:val="Нижній колонтитул Знак"/>
    <w:basedOn w:val="a0"/>
    <w:link w:val="aff9"/>
    <w:uiPriority w:val="99"/>
    <w:rPr>
      <w:rFonts w:ascii="Times New Roman" w:hAnsi="Times New Roman"/>
      <w:sz w:val="24"/>
      <w:szCs w:val="20"/>
      <w:lang w:val="uk-UA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ий текст 2 Знак"/>
    <w:basedOn w:val="a0"/>
    <w:link w:val="25"/>
    <w:uiPriority w:val="99"/>
    <w:semiHidden/>
    <w:rPr>
      <w:rFonts w:ascii="Times New Roman" w:hAnsi="Times New Roman"/>
      <w:sz w:val="24"/>
      <w:szCs w:val="20"/>
      <w:lang w:val="uk-UA"/>
    </w:rPr>
  </w:style>
  <w:style w:type="character" w:customStyle="1" w:styleId="rvts46">
    <w:name w:val="rvts46"/>
    <w:basedOn w:val="a0"/>
  </w:style>
  <w:style w:type="character" w:customStyle="1" w:styleId="rvts37">
    <w:name w:val="rvts37"/>
    <w:basedOn w:val="a0"/>
  </w:style>
  <w:style w:type="character" w:styleId="affb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7EBF6CC-6112-4912-8FDF-B852BC96AE47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C5DCA2F-7EA5-4B6A-8E23-73D2BF9C5FF8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C37FD84D-A25C-4C2E-81AB-AF8453EEC8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6381B7-3B93-448E-AD4A-4745B3799AEA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Mena Rada</cp:lastModifiedBy>
  <cp:revision>31</cp:revision>
  <dcterms:created xsi:type="dcterms:W3CDTF">2023-05-05T16:50:00Z</dcterms:created>
  <dcterms:modified xsi:type="dcterms:W3CDTF">2025-08-04T12:06:00Z</dcterms:modified>
</cp:coreProperties>
</file>