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113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шістдесят третя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113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23 липня</w:t>
      </w:r>
      <w:r>
        <w:rPr>
          <w:rFonts w:ascii="Times New Roman" w:hAnsi="Times New Roman" w:eastAsia="Times New Roman"/>
          <w:color w:val="000000"/>
          <w:sz w:val="28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426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rPr>
          <w:rFonts w:ascii="Times New Roman" w:hAnsi="Times New Roman"/>
          <w:color w:val="ff0066"/>
          <w:sz w:val="28"/>
          <w:szCs w:val="28"/>
        </w:rPr>
      </w:pPr>
      <w:r>
        <w:rPr>
          <w:rFonts w:ascii="Times New Roman" w:hAnsi="Times New Roman"/>
          <w:color w:val="ff0066"/>
          <w:sz w:val="28"/>
          <w:szCs w:val="28"/>
        </w:rPr>
      </w:r>
      <w:r>
        <w:rPr>
          <w:rFonts w:ascii="Times New Roman" w:hAnsi="Times New Roman"/>
          <w:color w:val="ff0066"/>
          <w:sz w:val="28"/>
          <w:szCs w:val="28"/>
        </w:rPr>
      </w:r>
      <w:r>
        <w:rPr>
          <w:rFonts w:ascii="Times New Roman" w:hAnsi="Times New Roman"/>
          <w:color w:val="ff0066"/>
          <w:sz w:val="28"/>
          <w:szCs w:val="28"/>
        </w:rPr>
      </w:r>
    </w:p>
    <w:p>
      <w:pPr>
        <w:pBdr/>
        <w:spacing/>
        <w:ind w:right="552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погодження</w:t>
      </w:r>
      <w:r>
        <w:rPr>
          <w:rFonts w:ascii="Times New Roman" w:hAnsi="Times New Roman"/>
          <w:b/>
          <w:sz w:val="28"/>
          <w:szCs w:val="28"/>
        </w:rPr>
        <w:t xml:space="preserve"> угоди про соціальне партнерство </w:t>
      </w:r>
      <w:r>
        <w:rPr>
          <w:rFonts w:ascii="Times New Roman" w:hAnsi="Times New Roman"/>
          <w:b/>
          <w:sz w:val="28"/>
          <w:szCs w:val="28"/>
        </w:rPr>
        <w:t xml:space="preserve">з ФГ «Сівер-Агро-Маяк»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4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З метою підвищення якості життя мешканців</w:t>
      </w:r>
      <w:r>
        <w:rPr>
          <w:color w:val="000000"/>
          <w:sz w:val="28"/>
          <w:szCs w:val="28"/>
          <w:lang w:val="uk-UA" w:eastAsia="ru-RU"/>
        </w:rPr>
        <w:t xml:space="preserve"> с. Городище</w:t>
      </w:r>
      <w:r>
        <w:rPr>
          <w:color w:val="000000"/>
          <w:sz w:val="28"/>
          <w:szCs w:val="28"/>
          <w:lang w:val="uk-UA" w:eastAsia="ru-RU"/>
        </w:rPr>
        <w:t xml:space="preserve"> шляхом успішного соціального, економічного та культурного розвитку громади, </w:t>
      </w:r>
      <w:r>
        <w:rPr>
          <w:color w:val="000000"/>
          <w:sz w:val="28"/>
          <w:szCs w:val="28"/>
          <w:lang w:val="uk-UA" w:eastAsia="ru-RU"/>
        </w:rPr>
        <w:t xml:space="preserve">розглянувши звернення голови ФГ «Сівер-Агро-Маяк» Олексія Міщенка, </w:t>
      </w:r>
      <w:r>
        <w:rPr>
          <w:sz w:val="28"/>
          <w:szCs w:val="28"/>
          <w:lang w:val="uk-UA" w:eastAsia="uk-UA"/>
        </w:rPr>
        <w:t xml:space="preserve">відповідно до Закону України «Про місцеве самоврядування в Україні», ст. 177 Господарського кодексу України</w:t>
      </w:r>
      <w:r>
        <w:rPr>
          <w:sz w:val="28"/>
          <w:szCs w:val="28"/>
          <w:lang w:val="uk-UA"/>
        </w:rPr>
        <w:t xml:space="preserve">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</w:t>
      </w:r>
      <w:r>
        <w:rPr>
          <w:rFonts w:ascii="Times New Roman" w:hAnsi="Times New Roman"/>
          <w:sz w:val="28"/>
          <w:szCs w:val="28"/>
          <w:lang w:eastAsia="uk-UA"/>
        </w:rPr>
        <w:t xml:space="preserve">Погодити </w:t>
      </w:r>
      <w:r>
        <w:rPr>
          <w:rFonts w:ascii="Times New Roman" w:hAnsi="Times New Roman"/>
          <w:sz w:val="28"/>
          <w:szCs w:val="28"/>
          <w:lang w:eastAsia="uk-UA"/>
        </w:rPr>
        <w:t xml:space="preserve"> Угоду про соціальне партнерство</w:t>
      </w:r>
      <w:r>
        <w:rPr>
          <w:rFonts w:ascii="Times New Roman" w:hAnsi="Times New Roman"/>
          <w:sz w:val="28"/>
          <w:szCs w:val="28"/>
          <w:lang w:eastAsia="uk-UA"/>
        </w:rPr>
        <w:t xml:space="preserve"> між Менською міською радою та Фермерським господарством «Сівер-Агро-Маяк» відповідно додатку до даного рішення.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Уповноважити секретаря Менської міської ради </w:t>
      </w:r>
      <w:r>
        <w:rPr>
          <w:rFonts w:ascii="Times New Roman" w:hAnsi="Times New Roman"/>
          <w:color w:val="000000"/>
          <w:sz w:val="28"/>
          <w:szCs w:val="28"/>
        </w:rPr>
        <w:t xml:space="preserve">Стальниченка</w:t>
      </w:r>
      <w:r>
        <w:rPr>
          <w:rFonts w:ascii="Times New Roman" w:hAnsi="Times New Roman"/>
          <w:color w:val="000000"/>
          <w:sz w:val="28"/>
          <w:szCs w:val="28"/>
        </w:rPr>
        <w:t xml:space="preserve"> Юрія Валерійовича на підписання Угоди про соціальне партнерство </w:t>
      </w:r>
      <w:r>
        <w:rPr>
          <w:rFonts w:ascii="Times New Roman" w:hAnsi="Times New Roman"/>
          <w:sz w:val="28"/>
          <w:szCs w:val="28"/>
          <w:lang w:eastAsia="uk-UA"/>
        </w:rPr>
        <w:t xml:space="preserve">між Менською міською радою та Фермерським господарством «Сівер-Агро-Маяк»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погодженої даним рішенням.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954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постійну комісію </w:t>
      </w:r>
      <w:r>
        <w:rPr>
          <w:bCs/>
          <w:sz w:val="28"/>
          <w:lang w:val="uk-UA"/>
        </w:rPr>
        <w:t xml:space="preserve">з питань планування, фінансів, бюджету, соціально-економічного розвитку, житлово-комуналь</w:t>
      </w:r>
      <w:r>
        <w:rPr>
          <w:bCs/>
          <w:color w:val="000000"/>
          <w:sz w:val="28"/>
          <w:lang w:val="uk-UA"/>
        </w:rPr>
        <w:t xml:space="preserve">ного господарства та комунального майна </w:t>
      </w:r>
      <w:r>
        <w:rPr>
          <w:color w:val="000000"/>
          <w:sz w:val="28"/>
          <w:lang w:val="uk-UA"/>
        </w:rPr>
        <w:t xml:space="preserve">та на </w:t>
      </w:r>
      <w:r>
        <w:rPr>
          <w:color w:val="000000"/>
          <w:sz w:val="28"/>
          <w:szCs w:val="28"/>
          <w:lang w:val="uk-UA"/>
        </w:rPr>
        <w:t xml:space="preserve">заступника міського голови </w:t>
      </w:r>
      <w:r>
        <w:rPr>
          <w:color w:val="000000"/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color w:val="000000"/>
          <w:sz w:val="28"/>
          <w:szCs w:val="28"/>
          <w:lang w:val="uk-UA"/>
        </w:rPr>
        <w:t xml:space="preserve">Гаєвого</w:t>
      </w:r>
      <w:r>
        <w:rPr>
          <w:color w:val="000000"/>
          <w:sz w:val="28"/>
          <w:szCs w:val="28"/>
          <w:lang w:val="uk-UA"/>
        </w:rPr>
        <w:t xml:space="preserve"> С.М.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142" w:left="1560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>
    <w:name w:val="Plain Table 1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3">
    <w:name w:val="Heading 1"/>
    <w:basedOn w:val="762"/>
    <w:next w:val="762"/>
    <w:link w:val="7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4">
    <w:name w:val="Heading 2"/>
    <w:basedOn w:val="762"/>
    <w:next w:val="762"/>
    <w:link w:val="7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5">
    <w:name w:val="Heading 3"/>
    <w:basedOn w:val="762"/>
    <w:next w:val="762"/>
    <w:link w:val="7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6">
    <w:name w:val="Heading 4"/>
    <w:basedOn w:val="762"/>
    <w:next w:val="762"/>
    <w:link w:val="77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7">
    <w:name w:val="Heading 5"/>
    <w:basedOn w:val="762"/>
    <w:next w:val="762"/>
    <w:link w:val="7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8">
    <w:name w:val="Heading 6"/>
    <w:basedOn w:val="762"/>
    <w:next w:val="762"/>
    <w:link w:val="7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9">
    <w:name w:val="Heading 7"/>
    <w:basedOn w:val="762"/>
    <w:next w:val="762"/>
    <w:link w:val="7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0">
    <w:name w:val="Heading 8"/>
    <w:basedOn w:val="762"/>
    <w:next w:val="762"/>
    <w:link w:val="78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1">
    <w:name w:val="Heading 9"/>
    <w:basedOn w:val="762"/>
    <w:next w:val="762"/>
    <w:link w:val="7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2">
    <w:name w:val="Intense Emphasis"/>
    <w:basedOn w:val="7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7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756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8">
    <w:name w:val="Header"/>
    <w:basedOn w:val="762"/>
    <w:link w:val="8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9">
    <w:name w:val="Footer"/>
    <w:basedOn w:val="762"/>
    <w:link w:val="8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0">
    <w:name w:val="Caption"/>
    <w:basedOn w:val="762"/>
    <w:next w:val="7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61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2" w:default="1">
    <w:name w:val="Normal"/>
    <w:qFormat/>
    <w:pPr>
      <w:pBdr/>
      <w:spacing/>
      <w:ind/>
    </w:p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 w:customStyle="1">
    <w:name w:val="Title Char"/>
    <w:basedOn w:val="763"/>
    <w:uiPriority w:val="10"/>
    <w:pPr>
      <w:pBdr/>
      <w:spacing/>
      <w:ind/>
    </w:pPr>
    <w:rPr>
      <w:sz w:val="48"/>
      <w:szCs w:val="48"/>
    </w:rPr>
  </w:style>
  <w:style w:type="character" w:styleId="767" w:customStyle="1">
    <w:name w:val="Subtitle Char"/>
    <w:basedOn w:val="763"/>
    <w:uiPriority w:val="11"/>
    <w:pPr>
      <w:pBdr/>
      <w:spacing/>
      <w:ind/>
    </w:pPr>
    <w:rPr>
      <w:sz w:val="24"/>
      <w:szCs w:val="24"/>
    </w:rPr>
  </w:style>
  <w:style w:type="character" w:styleId="768" w:customStyle="1">
    <w:name w:val="Quote Char"/>
    <w:uiPriority w:val="29"/>
    <w:pPr>
      <w:pBdr/>
      <w:spacing/>
      <w:ind/>
    </w:pPr>
    <w:rPr>
      <w:i/>
    </w:rPr>
  </w:style>
  <w:style w:type="character" w:styleId="769" w:customStyle="1">
    <w:name w:val="Intense Quote Char"/>
    <w:uiPriority w:val="30"/>
    <w:pPr>
      <w:pBdr/>
      <w:spacing/>
      <w:ind/>
    </w:pPr>
    <w:rPr>
      <w:i/>
    </w:rPr>
  </w:style>
  <w:style w:type="character" w:styleId="770" w:customStyle="1">
    <w:name w:val="Footnote Text Char"/>
    <w:uiPriority w:val="99"/>
    <w:pPr>
      <w:pBdr/>
      <w:spacing/>
      <w:ind/>
    </w:pPr>
    <w:rPr>
      <w:sz w:val="18"/>
    </w:rPr>
  </w:style>
  <w:style w:type="character" w:styleId="771" w:customStyle="1">
    <w:name w:val="Endnote Text Char"/>
    <w:uiPriority w:val="99"/>
    <w:pPr>
      <w:pBdr/>
      <w:spacing/>
      <w:ind/>
    </w:pPr>
    <w:rPr>
      <w:sz w:val="20"/>
    </w:rPr>
  </w:style>
  <w:style w:type="paragraph" w:styleId="772" w:customStyle="1">
    <w:name w:val="Заголовок 11"/>
    <w:link w:val="7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3" w:customStyle="1">
    <w:name w:val="Heading 1 Char"/>
    <w:link w:val="7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4" w:customStyle="1">
    <w:name w:val="Заголовок 21"/>
    <w:link w:val="7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5" w:customStyle="1">
    <w:name w:val="Heading 2 Char"/>
    <w:link w:val="7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6" w:customStyle="1">
    <w:name w:val="Заголовок 31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7" w:customStyle="1">
    <w:name w:val="Heading 3 Char"/>
    <w:link w:val="7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8" w:customStyle="1">
    <w:name w:val="Заголовок 41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4 Char"/>
    <w:link w:val="7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0" w:customStyle="1">
    <w:name w:val="Заголовок 5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5 Char"/>
    <w:link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2" w:customStyle="1">
    <w:name w:val="Заголовок 61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6 Char"/>
    <w:link w:val="7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4" w:customStyle="1">
    <w:name w:val="Заголовок 71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Heading 7 Char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 w:customStyle="1">
    <w:name w:val="Заголовок 81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Heading 8 Char"/>
    <w:link w:val="7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8" w:customStyle="1">
    <w:name w:val="Заголовок 91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ing 9 Char"/>
    <w:link w:val="7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62"/>
    <w:uiPriority w:val="34"/>
    <w:qFormat/>
    <w:pPr>
      <w:pBdr/>
      <w:spacing/>
      <w:ind w:left="720"/>
      <w:contextualSpacing w:val="true"/>
    </w:pPr>
  </w:style>
  <w:style w:type="paragraph" w:styleId="791">
    <w:name w:val="No Spacing"/>
    <w:uiPriority w:val="1"/>
    <w:qFormat/>
    <w:pPr>
      <w:pBdr/>
      <w:spacing/>
      <w:ind/>
    </w:pPr>
  </w:style>
  <w:style w:type="paragraph" w:styleId="792">
    <w:name w:val="Title"/>
    <w:link w:val="7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3" w:customStyle="1">
    <w:name w:val="Заголовок Знак"/>
    <w:link w:val="792"/>
    <w:uiPriority w:val="10"/>
    <w:pPr>
      <w:pBdr/>
      <w:spacing/>
      <w:ind/>
    </w:pPr>
    <w:rPr>
      <w:sz w:val="48"/>
      <w:szCs w:val="48"/>
    </w:rPr>
  </w:style>
  <w:style w:type="paragraph" w:styleId="794">
    <w:name w:val="Subtitle"/>
    <w:link w:val="7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5" w:customStyle="1">
    <w:name w:val="Подзаголовок Знак"/>
    <w:link w:val="794"/>
    <w:uiPriority w:val="11"/>
    <w:pPr>
      <w:pBdr/>
      <w:spacing/>
      <w:ind/>
    </w:pPr>
    <w:rPr>
      <w:sz w:val="24"/>
      <w:szCs w:val="24"/>
    </w:rPr>
  </w:style>
  <w:style w:type="paragraph" w:styleId="796">
    <w:name w:val="Quote"/>
    <w:link w:val="797"/>
    <w:uiPriority w:val="29"/>
    <w:qFormat/>
    <w:pPr>
      <w:pBdr/>
      <w:spacing/>
      <w:ind w:right="720" w:left="720"/>
    </w:pPr>
    <w:rPr>
      <w:i/>
    </w:rPr>
  </w:style>
  <w:style w:type="character" w:styleId="797" w:customStyle="1">
    <w:name w:val="Цитата 2 Знак"/>
    <w:link w:val="796"/>
    <w:uiPriority w:val="29"/>
    <w:pPr>
      <w:pBdr/>
      <w:spacing/>
      <w:ind/>
    </w:pPr>
    <w:rPr>
      <w:i/>
    </w:rPr>
  </w:style>
  <w:style w:type="paragraph" w:styleId="798">
    <w:name w:val="Intense Quote"/>
    <w:link w:val="7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9" w:customStyle="1">
    <w:name w:val="Выделенная цитата Знак"/>
    <w:link w:val="798"/>
    <w:uiPriority w:val="30"/>
    <w:pPr>
      <w:pBdr/>
      <w:spacing/>
      <w:ind/>
    </w:pPr>
    <w:rPr>
      <w:i/>
    </w:rPr>
  </w:style>
  <w:style w:type="paragraph" w:styleId="800" w:customStyle="1">
    <w:name w:val="Верхний колонтитул1"/>
    <w:link w:val="8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1" w:customStyle="1">
    <w:name w:val="Header Char"/>
    <w:link w:val="800"/>
    <w:uiPriority w:val="99"/>
    <w:pPr>
      <w:pBdr/>
      <w:spacing/>
      <w:ind/>
    </w:pPr>
  </w:style>
  <w:style w:type="paragraph" w:styleId="802" w:customStyle="1">
    <w:name w:val="Нижний колонтитул1"/>
    <w:link w:val="80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3" w:customStyle="1">
    <w:name w:val="Footer Char"/>
    <w:uiPriority w:val="99"/>
    <w:pPr>
      <w:pBdr/>
      <w:spacing/>
      <w:ind/>
    </w:pPr>
  </w:style>
  <w:style w:type="paragraph" w:styleId="804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link w:val="802"/>
    <w:uiPriority w:val="99"/>
    <w:pPr>
      <w:pBdr/>
      <w:spacing/>
      <w:ind/>
    </w:pPr>
  </w:style>
  <w:style w:type="table" w:styleId="80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3">
    <w:name w:val="footnote text"/>
    <w:link w:val="934"/>
    <w:uiPriority w:val="99"/>
    <w:semiHidden/>
    <w:unhideWhenUsed/>
    <w:pPr>
      <w:pBdr/>
      <w:spacing w:after="40"/>
      <w:ind/>
    </w:pPr>
    <w:rPr>
      <w:sz w:val="18"/>
    </w:rPr>
  </w:style>
  <w:style w:type="character" w:styleId="934" w:customStyle="1">
    <w:name w:val="Текст сноски Знак"/>
    <w:link w:val="933"/>
    <w:uiPriority w:val="99"/>
    <w:pPr>
      <w:pBdr/>
      <w:spacing/>
      <w:ind/>
    </w:pPr>
    <w:rPr>
      <w:sz w:val="18"/>
    </w:rPr>
  </w:style>
  <w:style w:type="character" w:styleId="93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6">
    <w:name w:val="endnote text"/>
    <w:link w:val="937"/>
    <w:uiPriority w:val="99"/>
    <w:semiHidden/>
    <w:unhideWhenUsed/>
    <w:pPr>
      <w:pBdr/>
      <w:spacing/>
      <w:ind/>
    </w:pPr>
  </w:style>
  <w:style w:type="character" w:styleId="937" w:customStyle="1">
    <w:name w:val="Текст концевой сноски Знак"/>
    <w:link w:val="936"/>
    <w:uiPriority w:val="99"/>
    <w:pPr>
      <w:pBdr/>
      <w:spacing/>
      <w:ind/>
    </w:pPr>
    <w:rPr>
      <w:sz w:val="20"/>
    </w:rPr>
  </w:style>
  <w:style w:type="character" w:styleId="93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toc 1"/>
    <w:uiPriority w:val="39"/>
    <w:unhideWhenUsed/>
    <w:pPr>
      <w:pBdr/>
      <w:spacing w:after="57"/>
      <w:ind/>
    </w:pPr>
  </w:style>
  <w:style w:type="paragraph" w:styleId="940">
    <w:name w:val="toc 2"/>
    <w:uiPriority w:val="39"/>
    <w:unhideWhenUsed/>
    <w:pPr>
      <w:pBdr/>
      <w:spacing w:after="57"/>
      <w:ind w:left="283"/>
    </w:pPr>
  </w:style>
  <w:style w:type="paragraph" w:styleId="941">
    <w:name w:val="toc 3"/>
    <w:uiPriority w:val="39"/>
    <w:unhideWhenUsed/>
    <w:pPr>
      <w:pBdr/>
      <w:spacing w:after="57"/>
      <w:ind w:left="567"/>
    </w:pPr>
  </w:style>
  <w:style w:type="paragraph" w:styleId="942">
    <w:name w:val="toc 4"/>
    <w:uiPriority w:val="39"/>
    <w:unhideWhenUsed/>
    <w:pPr>
      <w:pBdr/>
      <w:spacing w:after="57"/>
      <w:ind w:left="850"/>
    </w:pPr>
  </w:style>
  <w:style w:type="paragraph" w:styleId="943">
    <w:name w:val="toc 5"/>
    <w:uiPriority w:val="39"/>
    <w:unhideWhenUsed/>
    <w:pPr>
      <w:pBdr/>
      <w:spacing w:after="57"/>
      <w:ind w:left="1134"/>
    </w:pPr>
  </w:style>
  <w:style w:type="paragraph" w:styleId="944">
    <w:name w:val="toc 6"/>
    <w:uiPriority w:val="39"/>
    <w:unhideWhenUsed/>
    <w:pPr>
      <w:pBdr/>
      <w:spacing w:after="57"/>
      <w:ind w:left="1417"/>
    </w:pPr>
  </w:style>
  <w:style w:type="paragraph" w:styleId="945">
    <w:name w:val="toc 7"/>
    <w:uiPriority w:val="39"/>
    <w:unhideWhenUsed/>
    <w:pPr>
      <w:pBdr/>
      <w:spacing w:after="57"/>
      <w:ind w:left="1701"/>
    </w:pPr>
  </w:style>
  <w:style w:type="paragraph" w:styleId="946">
    <w:name w:val="toc 8"/>
    <w:uiPriority w:val="39"/>
    <w:unhideWhenUsed/>
    <w:pPr>
      <w:pBdr/>
      <w:spacing w:after="57"/>
      <w:ind w:left="1984"/>
    </w:pPr>
  </w:style>
  <w:style w:type="paragraph" w:styleId="947">
    <w:name w:val="toc 9"/>
    <w:uiPriority w:val="39"/>
    <w:unhideWhenUsed/>
    <w:pPr>
      <w:pBdr/>
      <w:spacing w:after="57"/>
      <w:ind w:left="2268"/>
    </w:p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uiPriority w:val="99"/>
    <w:unhideWhenUsed/>
    <w:pPr>
      <w:pBdr/>
      <w:spacing/>
      <w:ind/>
    </w:pPr>
  </w:style>
  <w:style w:type="paragraph" w:styleId="950" w:customStyle="1">
    <w:name w:val="msonormalbullet2.gif"/>
    <w:basedOn w:val="76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51">
    <w:name w:val="Balloon Text"/>
    <w:basedOn w:val="762"/>
    <w:link w:val="952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2" w:customStyle="1">
    <w:name w:val="Текст выноски Знак"/>
    <w:basedOn w:val="763"/>
    <w:link w:val="951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53">
    <w:name w:val="Strong"/>
    <w:basedOn w:val="763"/>
    <w:uiPriority w:val="22"/>
    <w:qFormat/>
    <w:pPr>
      <w:pBdr/>
      <w:spacing/>
      <w:ind/>
    </w:pPr>
    <w:rPr>
      <w:b/>
      <w:bCs/>
    </w:rPr>
  </w:style>
  <w:style w:type="paragraph" w:styleId="954">
    <w:name w:val="Normal (Web)"/>
    <w:basedOn w:val="762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55" w:customStyle="1">
    <w:name w:val="docdata"/>
    <w:basedOn w:val="76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56" w:customStyle="1">
    <w:name w:val="docy"/>
    <w:basedOn w:val="763"/>
    <w:pPr>
      <w:pBdr/>
      <w:spacing/>
      <w:ind/>
    </w:pPr>
  </w:style>
  <w:style w:type="character" w:styleId="957" w:customStyle="1">
    <w:name w:val="2655"/>
    <w:basedOn w:val="763"/>
    <w:pPr>
      <w:pBdr/>
      <w:spacing/>
      <w:ind/>
    </w:pPr>
  </w:style>
  <w:style w:type="paragraph" w:styleId="958" w:customStyle="1">
    <w:name w:val="Верхний колонтитул2"/>
    <w:basedOn w:val="762"/>
    <w:link w:val="95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9" w:customStyle="1">
    <w:name w:val="Верхний колонтитул Знак"/>
    <w:basedOn w:val="763"/>
    <w:link w:val="958"/>
    <w:uiPriority w:val="99"/>
    <w:semiHidden/>
    <w:pPr>
      <w:pBdr/>
      <w:spacing/>
      <w:ind/>
    </w:pPr>
  </w:style>
  <w:style w:type="paragraph" w:styleId="960" w:customStyle="1">
    <w:name w:val="Нижний колонтитул2"/>
    <w:basedOn w:val="762"/>
    <w:link w:val="96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1" w:customStyle="1">
    <w:name w:val="Нижний колонтитул Знак"/>
    <w:basedOn w:val="763"/>
    <w:link w:val="960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9AC71FA-11B1-4635-8429-B39BF66376A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A366A01-3732-4613-9383-08168C8BB4D2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594D11F-C8BF-4C4A-9278-ED4D6EC6A002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4CB60B8-48AF-45F0-BADC-87C1741018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5</cp:revision>
  <dcterms:created xsi:type="dcterms:W3CDTF">2025-07-14T06:25:00Z</dcterms:created>
  <dcterms:modified xsi:type="dcterms:W3CDTF">2025-07-24T11:12:26Z</dcterms:modified>
</cp:coreProperties>
</file>