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BA" w:rsidRDefault="00AB26BA" w:rsidP="00AB26BA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B26BA" w:rsidRDefault="00AB26BA" w:rsidP="00AB26BA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МЕНСЬКА МІСЬКА РАДА</w:t>
      </w:r>
    </w:p>
    <w:p w:rsidR="00AB26BA" w:rsidRDefault="00AB26BA" w:rsidP="00AB26BA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B26BA" w:rsidRDefault="00AB26BA" w:rsidP="00AB26BA">
      <w:pPr>
        <w:pStyle w:val="1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восьмого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AB26BA" w:rsidRDefault="00AB26BA" w:rsidP="00AB26BA">
      <w:pPr>
        <w:pStyle w:val="a4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ПРОЕКТ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РІШЕННЯ</w:t>
      </w:r>
    </w:p>
    <w:p w:rsidR="00AB26BA" w:rsidRDefault="00AB26BA" w:rsidP="00AB26BA">
      <w:pPr>
        <w:pStyle w:val="a3"/>
        <w:tabs>
          <w:tab w:val="left" w:pos="4253"/>
          <w:tab w:val="left" w:pos="737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AB26BA" w:rsidRDefault="00AB26BA" w:rsidP="00AB26BA">
      <w:pPr>
        <w:pStyle w:val="a3"/>
        <w:tabs>
          <w:tab w:val="left" w:pos="4253"/>
          <w:tab w:val="left" w:pos="7370"/>
        </w:tabs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 xml:space="preserve"> року                                  м. Мена</w:t>
      </w:r>
      <w:r>
        <w:rPr>
          <w:color w:val="000000"/>
          <w:sz w:val="28"/>
          <w:szCs w:val="28"/>
        </w:rPr>
        <w:tab/>
        <w:t xml:space="preserve">№ </w:t>
      </w:r>
    </w:p>
    <w:p w:rsidR="00AB26BA" w:rsidRDefault="00AB26BA" w:rsidP="00AB26BA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B26BA" w:rsidRDefault="00AB26BA" w:rsidP="00AB26BA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Про припинення в порядку реорганізації шляхом приєднання юридичної особи – </w:t>
      </w:r>
      <w:bookmarkStart w:id="0" w:name="_Hlk177551765"/>
      <w:proofErr w:type="spellStart"/>
      <w:r w:rsidR="00DF2DD1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Синявський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заклад дошкільної</w:t>
      </w:r>
      <w:r w:rsidR="00DF2DD1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освіти (дитячий садок) «Дзвіночок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» загального типу Менської міської ради  </w:t>
      </w:r>
      <w:bookmarkEnd w:id="0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та створення філії закладу освіти</w:t>
      </w:r>
    </w:p>
    <w:p w:rsidR="00AB26BA" w:rsidRDefault="00AB26BA" w:rsidP="00AB26BA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</w:pPr>
    </w:p>
    <w:p w:rsidR="00AB26BA" w:rsidRDefault="00AB26BA" w:rsidP="00AB26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>
        <w:rPr>
          <w:sz w:val="28"/>
          <w:lang w:val="uk-UA"/>
        </w:rPr>
        <w:t>оптимізації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мережі закладів освіти Менської міської територіальної громади, керуючись рішенням 46 сесії 8 скликання Менської міської ради від 21 березня 2024 року № 149 «Про затвердження Перспективного плану формування спроможної мережі закладів освіти Менської міської територіальної громади на 2024 – 2027 роки», </w:t>
      </w:r>
      <w:r>
        <w:rPr>
          <w:color w:val="000000"/>
          <w:sz w:val="28"/>
          <w:szCs w:val="28"/>
          <w:lang w:val="uk-UA" w:eastAsia="uk-UA"/>
        </w:rPr>
        <w:t>рішенням п’ятдесят п’ятої сесії Менської міської ради восьмого скликання від 21 листопада 2024 року № 585 «Про затвердження Стратегії розвитку освіти Менської міської територіальної громади на 2024-2027 роки»,</w:t>
      </w:r>
      <w:r>
        <w:rPr>
          <w:sz w:val="28"/>
          <w:szCs w:val="28"/>
          <w:lang w:val="uk-UA"/>
        </w:rPr>
        <w:t xml:space="preserve"> ст.ст.104, 105, 106, 107 Цивільного кодексу України, Законами України «Про державну реєстрацію юридичних осіб, фізичних осіб - підприємців та громадських формувань», «Про освіту», «Про дошкільну освіту», статті 26 Закону України «Про місцеве самоврядування в Україні», Менська міська рада</w:t>
      </w:r>
    </w:p>
    <w:p w:rsidR="00AB26BA" w:rsidRDefault="00AB26BA" w:rsidP="00AB26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AB26BA" w:rsidRDefault="00AB26BA" w:rsidP="00AB26BA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Припинити в порядку реорганізації </w:t>
      </w:r>
      <w:proofErr w:type="spellStart"/>
      <w:r w:rsidR="00DF2DD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Синявський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заклад дошкільної</w:t>
      </w:r>
      <w:r w:rsidR="00DF2DD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освіти (дитячий садок) «Дзвіночок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» загального типу Менської міської ради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(код </w:t>
      </w:r>
      <w:r w:rsidR="00DF2DD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ЄДРПОУ 36570726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шляхом приєднання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Стольненського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дошкільної освіти (дитячий садок) «Сонечко» загального типу Менської міської ради (код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ЄДРПОУ 37887144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з подальшим створенням </w:t>
      </w:r>
      <w:proofErr w:type="spellStart"/>
      <w:r w:rsidR="00DF2DD1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Синявської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філії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Стольненського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дошкільної освіти (дитячий садок) «Сонечко» загального типу Менської міської ради.</w:t>
      </w:r>
    </w:p>
    <w:p w:rsidR="00AB26BA" w:rsidRDefault="00AB26BA" w:rsidP="00AB26BA">
      <w:pPr>
        <w:pStyle w:val="a5"/>
        <w:keepNext/>
        <w:numPr>
          <w:ilvl w:val="0"/>
          <w:numId w:val="1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Створити </w:t>
      </w:r>
      <w:proofErr w:type="spellStart"/>
      <w:r w:rsidR="00DF2DD1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Синявську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філію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Стольненського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дошкільної освіти (дитячий садок) «Сонечко» загального типу Менської міської ради з 01.09.2026.</w:t>
      </w:r>
    </w:p>
    <w:p w:rsidR="00AB26BA" w:rsidRDefault="00AB26BA" w:rsidP="00AB26BA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Встановити строк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заявлення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вимог кредиторів  при припиненні в порядку реорганізації шляхом приєднання вищезазначеного закладу освіти - два місяці з дня оприлюднення повідомлення про рішення щодо припинення на офіційному сайті. </w:t>
      </w:r>
      <w:proofErr w:type="spellStart"/>
      <w:r>
        <w:rPr>
          <w:rFonts w:ascii="Times New Roman" w:hAnsi="Times New Roman"/>
          <w:sz w:val="28"/>
          <w:szCs w:val="28"/>
        </w:rPr>
        <w:t>Вимоги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кредиторів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 w:rsidR="00DF2DD1">
        <w:rPr>
          <w:rFonts w:ascii="Times New Roman" w:hAnsi="Times New Roman"/>
          <w:sz w:val="28"/>
          <w:szCs w:val="28"/>
          <w:lang w:val="uk-UA"/>
        </w:rPr>
        <w:t>: с. Синявка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F2DD1">
        <w:rPr>
          <w:rFonts w:ascii="Times New Roman" w:hAnsi="Times New Roman"/>
          <w:sz w:val="28"/>
          <w:szCs w:val="28"/>
          <w:lang w:val="uk-UA"/>
        </w:rPr>
        <w:t>вул. Шкільна, 14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Корюківський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р-н , Чернігівська обл. </w:t>
      </w:r>
    </w:p>
    <w:p w:rsidR="00AB26BA" w:rsidRDefault="00AB26BA" w:rsidP="00AB26BA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Визначити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Стольненський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 дошкільної освіти (дитячий садок) «Сонечко» загального типу Менської міської рад</w:t>
      </w:r>
      <w:r w:rsidR="00DF2D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 правонаступником </w:t>
      </w:r>
      <w:proofErr w:type="spellStart"/>
      <w:r w:rsidR="00DF2DD1">
        <w:rPr>
          <w:rFonts w:ascii="Times New Roman" w:eastAsia="Times New Roman" w:hAnsi="Times New Roman"/>
          <w:sz w:val="28"/>
          <w:szCs w:val="28"/>
          <w:lang w:val="uk-UA" w:eastAsia="ru-RU"/>
        </w:rPr>
        <w:t>Синявського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закладу дошкільної </w:t>
      </w:r>
      <w:r w:rsidR="00DF2DD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освіти (дитячого садка) «Дзвіночок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» загального типу Менської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B26BA" w:rsidRDefault="00AB26BA" w:rsidP="00AB26BA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Створити комісію з припинення </w:t>
      </w:r>
      <w:proofErr w:type="spellStart"/>
      <w:r w:rsidR="00DF2DD1">
        <w:rPr>
          <w:rFonts w:ascii="Times New Roman" w:eastAsia="Times New Roman" w:hAnsi="Times New Roman"/>
          <w:sz w:val="28"/>
          <w:szCs w:val="28"/>
          <w:lang w:val="uk-UA" w:eastAsia="ru-RU"/>
        </w:rPr>
        <w:t>Синявського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закладу дошкільної </w:t>
      </w:r>
      <w:r w:rsidR="00DF2DD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освіти (дитячого садка) «Дзвіночок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» загального типу Менської міської ради в порядку реорганізації шляхом приєднання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Стольненського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дошкільної освіти (дитячий садок) «Сонечко» загального типу Менської міської ради (далі -  комісія з припинення) та затвердити її склад згідно з додатком до даного рішення. </w:t>
      </w:r>
    </w:p>
    <w:p w:rsidR="00AB26BA" w:rsidRDefault="00AB26BA" w:rsidP="00AB26BA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Комісії з припинення в установленому законодавством порядку здійснити заходи щодо припинення в порядку реорганізації </w:t>
      </w:r>
      <w:proofErr w:type="spellStart"/>
      <w:r w:rsidR="00DF2DD1">
        <w:rPr>
          <w:rFonts w:ascii="Times New Roman" w:eastAsia="Times New Roman" w:hAnsi="Times New Roman"/>
          <w:sz w:val="28"/>
          <w:szCs w:val="28"/>
          <w:lang w:val="uk-UA" w:eastAsia="ru-RU"/>
        </w:rPr>
        <w:t>Синявського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закладу дошкільної </w:t>
      </w:r>
      <w:r w:rsidR="00DF2DD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освіти (дитячого садка) «Дзвіночок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» загального типу Менської міської ради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шляхом приєднання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Стольненського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дошкільної освіти (дитячий садок) «Сонечко» загального типу Менської міської ради.</w:t>
      </w:r>
    </w:p>
    <w:p w:rsidR="00AB26BA" w:rsidRDefault="00AB26BA" w:rsidP="00AB26B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7. Голові комісії з припинення:</w:t>
      </w:r>
    </w:p>
    <w:p w:rsidR="00AB26BA" w:rsidRDefault="00AB26BA" w:rsidP="00AB26BA">
      <w:pPr>
        <w:shd w:val="clear" w:color="auto" w:fill="FFFFFF"/>
        <w:ind w:firstLine="113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7.1. Подати державному реєстратору документи, необхідні для проведення державної реєстрації припинення в порядку реорганізації юридичної особи;</w:t>
      </w:r>
    </w:p>
    <w:p w:rsidR="00AB26BA" w:rsidRDefault="00AB26BA" w:rsidP="00AB26BA">
      <w:pPr>
        <w:shd w:val="clear" w:color="auto" w:fill="FFFFFF"/>
        <w:ind w:firstLine="113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7.2. Провести необхідні заходи, пов’язані з процедурою припинення в порядку реорганізації</w:t>
      </w:r>
      <w:r w:rsidR="00DF2D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шляхом приєднання </w:t>
      </w:r>
      <w:proofErr w:type="spellStart"/>
      <w:r w:rsidR="00DF2DD1">
        <w:rPr>
          <w:rFonts w:ascii="Times New Roman" w:eastAsia="Times New Roman" w:hAnsi="Times New Roman"/>
          <w:sz w:val="28"/>
          <w:szCs w:val="28"/>
          <w:lang w:val="uk-UA" w:eastAsia="ru-RU"/>
        </w:rPr>
        <w:t>Синявського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дошкільної</w:t>
      </w:r>
      <w:r w:rsidR="00DF2DD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освіти (дитячий садок) «Дзвіночок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» загального типу Менської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AB26BA" w:rsidRDefault="00AB26BA" w:rsidP="00AB26B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>8.  Відділу освіти Менської міської ради 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абезпе</w:t>
      </w:r>
      <w:r w:rsidR="00DF2DD1">
        <w:rPr>
          <w:rFonts w:ascii="Times New Roman" w:eastAsia="Times New Roman" w:hAnsi="Times New Roman"/>
          <w:sz w:val="28"/>
          <w:szCs w:val="28"/>
          <w:lang w:val="uk-UA" w:eastAsia="ru-RU"/>
        </w:rPr>
        <w:t>чити функціонування Синявської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філії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Стольненського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дошкільної освіти (дитячий садок) «Сонечко» загального типу Менської міської ради.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B26BA" w:rsidRDefault="00AB26BA" w:rsidP="00AB26BA">
      <w:pPr>
        <w:shd w:val="clear" w:color="auto" w:fill="FFFFFF"/>
        <w:ind w:firstLine="567"/>
        <w:jc w:val="both"/>
        <w:rPr>
          <w:rStyle w:val="2416"/>
          <w:color w:val="000000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Контроль за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виконанням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2416"/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Style w:val="2416"/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покласти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постійну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комісію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ради з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здоров’я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соціального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захисту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населення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культури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молоді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фізкультури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і спорту та заступника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міського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голови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виконавчих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органів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ради Прищепу В.В.</w:t>
      </w:r>
    </w:p>
    <w:p w:rsidR="00AB26BA" w:rsidRDefault="00AB26BA" w:rsidP="00AB26BA">
      <w:pPr>
        <w:shd w:val="clear" w:color="auto" w:fill="FFFFFF"/>
        <w:ind w:firstLine="567"/>
        <w:jc w:val="both"/>
        <w:rPr>
          <w:rStyle w:val="2416"/>
          <w:color w:val="000000"/>
          <w:lang w:val="uk-UA"/>
        </w:rPr>
      </w:pPr>
    </w:p>
    <w:p w:rsidR="00AB26BA" w:rsidRDefault="00AB26BA" w:rsidP="00AB26BA">
      <w:pPr>
        <w:pStyle w:val="a5"/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AB26BA" w:rsidRDefault="00AB26BA" w:rsidP="00AB26BA">
      <w:pPr>
        <w:pStyle w:val="docdata"/>
        <w:tabs>
          <w:tab w:val="left" w:pos="6520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Секретар ради</w:t>
      </w:r>
      <w:r>
        <w:rPr>
          <w:color w:val="000000"/>
          <w:sz w:val="28"/>
          <w:szCs w:val="28"/>
          <w:lang w:val="uk-UA"/>
        </w:rPr>
        <w:tab/>
        <w:t>Юрій СТАЛЬНИЧЕНКО</w:t>
      </w:r>
    </w:p>
    <w:p w:rsidR="00AB26BA" w:rsidRDefault="00AB26BA" w:rsidP="00AB26BA">
      <w:pPr>
        <w:pStyle w:val="a5"/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</w:p>
    <w:p w:rsidR="00AB26BA" w:rsidRDefault="00AB26BA" w:rsidP="00AB26BA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</w:pPr>
    </w:p>
    <w:p w:rsidR="00AB26BA" w:rsidRDefault="00AB26BA" w:rsidP="00AB26BA">
      <w:pPr>
        <w:tabs>
          <w:tab w:val="left" w:pos="709"/>
        </w:tabs>
        <w:ind w:right="-1"/>
        <w:jc w:val="both"/>
      </w:pPr>
    </w:p>
    <w:p w:rsidR="00AB26BA" w:rsidRDefault="00AB26BA" w:rsidP="00AB26BA">
      <w:pPr>
        <w:spacing w:after="160" w:line="256" w:lineRule="auto"/>
        <w:rPr>
          <w:lang w:val="uk-UA"/>
        </w:rPr>
      </w:pPr>
    </w:p>
    <w:p w:rsidR="00AB26BA" w:rsidRDefault="00AB26BA" w:rsidP="00AB26BA"/>
    <w:p w:rsidR="00AB26BA" w:rsidRDefault="00AB26BA" w:rsidP="00AB26BA"/>
    <w:p w:rsidR="00AB26BA" w:rsidRDefault="00AB26BA" w:rsidP="00AB26BA"/>
    <w:p w:rsidR="0035246A" w:rsidRDefault="00EA20D2"/>
    <w:sectPr w:rsidR="0035246A" w:rsidSect="002D3100">
      <w:headerReference w:type="firs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0D2" w:rsidRDefault="00EA20D2">
      <w:r>
        <w:separator/>
      </w:r>
    </w:p>
  </w:endnote>
  <w:endnote w:type="continuationSeparator" w:id="0">
    <w:p w:rsidR="00EA20D2" w:rsidRDefault="00EA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0D2" w:rsidRDefault="00EA20D2">
      <w:r>
        <w:separator/>
      </w:r>
    </w:p>
  </w:footnote>
  <w:footnote w:type="continuationSeparator" w:id="0">
    <w:p w:rsidR="00EA20D2" w:rsidRDefault="00EA2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100" w:rsidRDefault="00AB26BA" w:rsidP="002D3100">
    <w:pPr>
      <w:pStyle w:val="a6"/>
      <w:jc w:val="center"/>
    </w:pPr>
    <w:r>
      <w:rPr>
        <w:rFonts w:ascii="Times New Roman" w:hAnsi="Times New Roman"/>
        <w:noProof/>
        <w:color w:val="000000"/>
        <w:sz w:val="28"/>
        <w:szCs w:val="28"/>
        <w:lang w:val="uk-UA" w:eastAsia="uk-UA" w:bidi="ar-SA"/>
      </w:rPr>
      <w:drawing>
        <wp:inline distT="0" distB="0" distL="0" distR="0" wp14:anchorId="674EE62D" wp14:editId="58E13B8A">
          <wp:extent cx="447675" cy="628650"/>
          <wp:effectExtent l="0" t="0" r="0" b="0"/>
          <wp:docPr id="1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14021" name="_x0000_i0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47674" cy="62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D3C0C"/>
    <w:multiLevelType w:val="multilevel"/>
    <w:tmpl w:val="B218C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A3"/>
    <w:rsid w:val="001E28A3"/>
    <w:rsid w:val="005B59C6"/>
    <w:rsid w:val="00806ABA"/>
    <w:rsid w:val="00AB26BA"/>
    <w:rsid w:val="00DF2DD1"/>
    <w:rsid w:val="00EA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BA"/>
    <w:pP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B26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a4">
    <w:name w:val="No Spacing"/>
    <w:basedOn w:val="a"/>
    <w:uiPriority w:val="1"/>
    <w:qFormat/>
    <w:rsid w:val="00AB26BA"/>
  </w:style>
  <w:style w:type="paragraph" w:styleId="a5">
    <w:name w:val="List Paragraph"/>
    <w:basedOn w:val="a"/>
    <w:uiPriority w:val="34"/>
    <w:qFormat/>
    <w:rsid w:val="00AB26BA"/>
    <w:pPr>
      <w:ind w:left="720"/>
      <w:contextualSpacing/>
    </w:pPr>
  </w:style>
  <w:style w:type="paragraph" w:customStyle="1" w:styleId="1">
    <w:name w:val="Обычный1"/>
    <w:rsid w:val="00AB26BA"/>
    <w:rPr>
      <w:rFonts w:ascii="Calibri" w:eastAsia="Calibri" w:hAnsi="Calibri" w:cs="Times New Roman"/>
      <w:lang w:val="ru-RU"/>
    </w:rPr>
  </w:style>
  <w:style w:type="paragraph" w:customStyle="1" w:styleId="docdata">
    <w:name w:val="docdata"/>
    <w:basedOn w:val="a"/>
    <w:rsid w:val="00AB26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2416">
    <w:name w:val="2416"/>
    <w:basedOn w:val="a0"/>
    <w:rsid w:val="00AB26BA"/>
  </w:style>
  <w:style w:type="paragraph" w:styleId="a6">
    <w:name w:val="header"/>
    <w:basedOn w:val="a"/>
    <w:link w:val="a7"/>
    <w:uiPriority w:val="99"/>
    <w:unhideWhenUsed/>
    <w:rsid w:val="00AB26B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26BA"/>
    <w:rPr>
      <w:rFonts w:ascii="Calibri" w:eastAsia="Calibri" w:hAnsi="Calibri" w:cs="Times New Roman"/>
      <w:sz w:val="20"/>
      <w:lang w:val="ru-RU" w:bidi="en-US"/>
    </w:rPr>
  </w:style>
  <w:style w:type="paragraph" w:styleId="a8">
    <w:name w:val="Balloon Text"/>
    <w:basedOn w:val="a"/>
    <w:link w:val="a9"/>
    <w:uiPriority w:val="99"/>
    <w:semiHidden/>
    <w:unhideWhenUsed/>
    <w:rsid w:val="00AB26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6BA"/>
    <w:rPr>
      <w:rFonts w:ascii="Tahoma" w:eastAsia="Calibri" w:hAnsi="Tahoma" w:cs="Tahoma"/>
      <w:sz w:val="16"/>
      <w:szCs w:val="16"/>
      <w:lang w:val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BA"/>
    <w:pP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B26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a4">
    <w:name w:val="No Spacing"/>
    <w:basedOn w:val="a"/>
    <w:uiPriority w:val="1"/>
    <w:qFormat/>
    <w:rsid w:val="00AB26BA"/>
  </w:style>
  <w:style w:type="paragraph" w:styleId="a5">
    <w:name w:val="List Paragraph"/>
    <w:basedOn w:val="a"/>
    <w:uiPriority w:val="34"/>
    <w:qFormat/>
    <w:rsid w:val="00AB26BA"/>
    <w:pPr>
      <w:ind w:left="720"/>
      <w:contextualSpacing/>
    </w:pPr>
  </w:style>
  <w:style w:type="paragraph" w:customStyle="1" w:styleId="1">
    <w:name w:val="Обычный1"/>
    <w:rsid w:val="00AB26BA"/>
    <w:rPr>
      <w:rFonts w:ascii="Calibri" w:eastAsia="Calibri" w:hAnsi="Calibri" w:cs="Times New Roman"/>
      <w:lang w:val="ru-RU"/>
    </w:rPr>
  </w:style>
  <w:style w:type="paragraph" w:customStyle="1" w:styleId="docdata">
    <w:name w:val="docdata"/>
    <w:basedOn w:val="a"/>
    <w:rsid w:val="00AB26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2416">
    <w:name w:val="2416"/>
    <w:basedOn w:val="a0"/>
    <w:rsid w:val="00AB26BA"/>
  </w:style>
  <w:style w:type="paragraph" w:styleId="a6">
    <w:name w:val="header"/>
    <w:basedOn w:val="a"/>
    <w:link w:val="a7"/>
    <w:uiPriority w:val="99"/>
    <w:unhideWhenUsed/>
    <w:rsid w:val="00AB26B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26BA"/>
    <w:rPr>
      <w:rFonts w:ascii="Calibri" w:eastAsia="Calibri" w:hAnsi="Calibri" w:cs="Times New Roman"/>
      <w:sz w:val="20"/>
      <w:lang w:val="ru-RU" w:bidi="en-US"/>
    </w:rPr>
  </w:style>
  <w:style w:type="paragraph" w:styleId="a8">
    <w:name w:val="Balloon Text"/>
    <w:basedOn w:val="a"/>
    <w:link w:val="a9"/>
    <w:uiPriority w:val="99"/>
    <w:semiHidden/>
    <w:unhideWhenUsed/>
    <w:rsid w:val="00AB26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6BA"/>
    <w:rPr>
      <w:rFonts w:ascii="Tahoma" w:eastAsia="Calibri" w:hAnsi="Tahoma" w:cs="Tahoma"/>
      <w:sz w:val="16"/>
      <w:szCs w:val="16"/>
      <w:lang w:val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2524</Words>
  <Characters>1440</Characters>
  <Application>Microsoft Office Word</Application>
  <DocSecurity>0</DocSecurity>
  <Lines>12</Lines>
  <Paragraphs>7</Paragraphs>
  <ScaleCrop>false</ScaleCrop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2025-06-02T08:12:00Z</dcterms:created>
  <dcterms:modified xsi:type="dcterms:W3CDTF">2025-06-09T08:29:00Z</dcterms:modified>
</cp:coreProperties>
</file>