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jdgxs"/>
    <w:bookmarkEnd w:id="0"/>
    <w:p w14:paraId="330389F1" w14:textId="77777777" w:rsidR="00F72223" w:rsidRPr="00B94D82" w:rsidRDefault="00F72223" w:rsidP="00F72223">
      <w:pPr>
        <w:pStyle w:val="1"/>
        <w:tabs>
          <w:tab w:val="left" w:pos="426"/>
          <w:tab w:val="left" w:pos="709"/>
          <w:tab w:val="left" w:pos="7087"/>
          <w:tab w:val="left" w:pos="978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37D2D" wp14:editId="437601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C85015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Pr="00B94D82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1351ED1" wp14:editId="0DEC0E79">
            <wp:extent cx="447675" cy="628650"/>
            <wp:effectExtent l="0" t="0" r="0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FA504" w14:textId="77777777" w:rsidR="00F72223" w:rsidRPr="00B94D82" w:rsidRDefault="00F72223" w:rsidP="00F72223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DFA425A" w14:textId="77777777" w:rsidR="00F72223" w:rsidRPr="00B94D82" w:rsidRDefault="00F72223" w:rsidP="00F72223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4D82">
        <w:rPr>
          <w:rFonts w:ascii="Times New Roman" w:hAnsi="Times New Roman"/>
          <w:b/>
          <w:color w:val="000000"/>
          <w:sz w:val="28"/>
          <w:szCs w:val="28"/>
        </w:rPr>
        <w:t>МЕНСЬКА МІСЬКА РАДА</w:t>
      </w:r>
    </w:p>
    <w:p w14:paraId="24D03D81" w14:textId="77777777" w:rsidR="00F72223" w:rsidRPr="00B94D82" w:rsidRDefault="00F72223" w:rsidP="00F72223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D44A4A" w14:textId="77777777" w:rsidR="00F72223" w:rsidRPr="00B94D82" w:rsidRDefault="00F72223" w:rsidP="00F72223">
      <w:pPr>
        <w:pStyle w:val="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4D82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Pr="00B94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D82">
        <w:rPr>
          <w:rFonts w:ascii="Times New Roman" w:hAnsi="Times New Roman"/>
          <w:b/>
          <w:color w:val="000000"/>
          <w:sz w:val="28"/>
          <w:szCs w:val="28"/>
        </w:rPr>
        <w:t>сесія</w:t>
      </w:r>
      <w:proofErr w:type="spellEnd"/>
      <w:r w:rsidRPr="00B94D82">
        <w:rPr>
          <w:rFonts w:ascii="Times New Roman" w:hAnsi="Times New Roman"/>
          <w:b/>
          <w:color w:val="000000"/>
          <w:sz w:val="28"/>
          <w:szCs w:val="28"/>
        </w:rPr>
        <w:t xml:space="preserve"> восьмого </w:t>
      </w:r>
      <w:proofErr w:type="spellStart"/>
      <w:r w:rsidRPr="00B94D82"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  <w:r w:rsidRPr="00B94D82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6232DD36" w14:textId="77777777" w:rsidR="00F72223" w:rsidRPr="00B94D82" w:rsidRDefault="00F72223" w:rsidP="00F72223">
      <w:pPr>
        <w:pStyle w:val="1"/>
        <w:spacing w:after="0" w:line="240" w:lineRule="auto"/>
        <w:ind w:left="15" w:hanging="15"/>
        <w:jc w:val="center"/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</w:pPr>
    </w:p>
    <w:p w14:paraId="545D42C6" w14:textId="77777777" w:rsidR="00F72223" w:rsidRPr="00B94D82" w:rsidRDefault="00F72223" w:rsidP="00F72223">
      <w:pPr>
        <w:pStyle w:val="1"/>
        <w:spacing w:after="0" w:line="240" w:lineRule="auto"/>
        <w:ind w:left="15" w:hanging="15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B94D82">
        <w:rPr>
          <w:rFonts w:ascii="Times New Roman" w:hAnsi="Times New Roman"/>
          <w:b/>
          <w:bCs/>
          <w:spacing w:val="60"/>
          <w:sz w:val="28"/>
          <w:szCs w:val="28"/>
        </w:rPr>
        <w:t>ПРОЄКТ РІШЕННЯ</w:t>
      </w:r>
    </w:p>
    <w:p w14:paraId="18D77DD3" w14:textId="77777777" w:rsidR="00F72223" w:rsidRPr="00B94D82" w:rsidRDefault="00F72223" w:rsidP="00F72223">
      <w:pPr>
        <w:pStyle w:val="a3"/>
        <w:tabs>
          <w:tab w:val="left" w:pos="4253"/>
          <w:tab w:val="left" w:pos="7370"/>
        </w:tabs>
        <w:spacing w:before="0" w:beforeAutospacing="0" w:after="0" w:afterAutospacing="0"/>
      </w:pPr>
      <w:r w:rsidRPr="00B94D8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______________________</w:t>
      </w:r>
      <w:r w:rsidRPr="00B94D82">
        <w:rPr>
          <w:color w:val="000000"/>
          <w:sz w:val="28"/>
          <w:szCs w:val="28"/>
        </w:rPr>
        <w:tab/>
        <w:t>м. Мена</w:t>
      </w:r>
      <w:r w:rsidRPr="00B94D82">
        <w:rPr>
          <w:color w:val="000000"/>
          <w:sz w:val="28"/>
          <w:szCs w:val="28"/>
        </w:rPr>
        <w:tab/>
        <w:t xml:space="preserve">№ </w:t>
      </w:r>
    </w:p>
    <w:p w14:paraId="0AC97271" w14:textId="77777777" w:rsidR="00F72223" w:rsidRDefault="00F72223" w:rsidP="00F72223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6598C32" w14:textId="700B7378" w:rsidR="00F72223" w:rsidRPr="00050C08" w:rsidRDefault="00F72223" w:rsidP="00F72223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 w:rsidRPr="00050C08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Про </w:t>
      </w:r>
      <w:r w:rsidR="00C15E9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припинення в порядку реорганізації</w:t>
      </w:r>
      <w:r w:rsidRPr="00050C08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шляхом приєднання юридичної особи – </w:t>
      </w:r>
      <w:bookmarkStart w:id="1" w:name="_Hlk177551765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Покровський заклад дошкільної освіти (дитячий садок) «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Капітошка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 w:rsidR="00554D1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міської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ради </w:t>
      </w:r>
      <w:r w:rsidRPr="00050C08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bookmarkEnd w:id="1"/>
      <w:r w:rsidRPr="00050C08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та створення філії закладу освіти</w:t>
      </w:r>
    </w:p>
    <w:p w14:paraId="38A6B263" w14:textId="6D380E66" w:rsidR="00F72223" w:rsidRPr="00050C08" w:rsidRDefault="00F72223" w:rsidP="00F72223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14:paraId="13805668" w14:textId="51C8955D" w:rsidR="007B037D" w:rsidRDefault="00B55FC1" w:rsidP="007563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395E1C">
        <w:rPr>
          <w:sz w:val="28"/>
          <w:lang w:val="uk-UA"/>
        </w:rPr>
        <w:t>оптимізації</w:t>
      </w:r>
      <w:r w:rsidRPr="002E7F08"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мережі </w:t>
      </w:r>
      <w:bookmarkStart w:id="2" w:name="_GoBack"/>
      <w:bookmarkEnd w:id="2"/>
      <w:r>
        <w:rPr>
          <w:sz w:val="28"/>
          <w:szCs w:val="28"/>
          <w:lang w:val="uk-UA"/>
        </w:rPr>
        <w:t>закладів освіти Мен</w:t>
      </w:r>
      <w:r w:rsidR="00FE5B7C">
        <w:rPr>
          <w:sz w:val="28"/>
          <w:szCs w:val="28"/>
          <w:lang w:val="uk-UA"/>
        </w:rPr>
        <w:t xml:space="preserve">ської </w:t>
      </w:r>
      <w:r w:rsidR="00756322">
        <w:rPr>
          <w:sz w:val="28"/>
          <w:szCs w:val="28"/>
          <w:lang w:val="uk-UA"/>
        </w:rPr>
        <w:t xml:space="preserve">міської територіальної громади, </w:t>
      </w:r>
      <w:r w:rsidR="002E7F08">
        <w:rPr>
          <w:sz w:val="28"/>
          <w:szCs w:val="28"/>
          <w:lang w:val="uk-UA"/>
        </w:rPr>
        <w:t>керуючись</w:t>
      </w:r>
      <w:r w:rsidR="0057777D">
        <w:rPr>
          <w:sz w:val="28"/>
          <w:szCs w:val="28"/>
          <w:lang w:val="uk-UA"/>
        </w:rPr>
        <w:t xml:space="preserve"> рішення</w:t>
      </w:r>
      <w:r w:rsidR="003A1CFD">
        <w:rPr>
          <w:sz w:val="28"/>
          <w:szCs w:val="28"/>
          <w:lang w:val="uk-UA"/>
        </w:rPr>
        <w:t>м</w:t>
      </w:r>
      <w:r w:rsidR="0057777D">
        <w:rPr>
          <w:sz w:val="28"/>
          <w:szCs w:val="28"/>
          <w:lang w:val="uk-UA"/>
        </w:rPr>
        <w:t xml:space="preserve"> 46 </w:t>
      </w:r>
      <w:r w:rsidR="00E10747">
        <w:rPr>
          <w:sz w:val="28"/>
          <w:szCs w:val="28"/>
          <w:lang w:val="uk-UA"/>
        </w:rPr>
        <w:t xml:space="preserve">сесії 8 скликання Менської міської ради від 21 березня 2024 року № 149 «Про затвердження Перспективного плану </w:t>
      </w:r>
      <w:r w:rsidR="001721DD">
        <w:rPr>
          <w:sz w:val="28"/>
          <w:szCs w:val="28"/>
          <w:lang w:val="uk-UA"/>
        </w:rPr>
        <w:t>формування спроможної мережі закладів освіти Менської міської територіальної громади на 2024 – 2027 роки»</w:t>
      </w:r>
      <w:r w:rsidR="007B037D">
        <w:rPr>
          <w:sz w:val="28"/>
          <w:szCs w:val="28"/>
          <w:lang w:val="uk-UA"/>
        </w:rPr>
        <w:t>,</w:t>
      </w:r>
      <w:r w:rsidR="0057777D">
        <w:rPr>
          <w:sz w:val="28"/>
          <w:szCs w:val="28"/>
          <w:lang w:val="uk-UA"/>
        </w:rPr>
        <w:t xml:space="preserve"> </w:t>
      </w:r>
      <w:r w:rsidR="00C632C2" w:rsidRPr="00CD0D09">
        <w:rPr>
          <w:color w:val="000000"/>
          <w:sz w:val="28"/>
          <w:szCs w:val="28"/>
          <w:lang w:val="uk-UA" w:eastAsia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</w:t>
      </w:r>
      <w:r w:rsidR="00C632C2">
        <w:rPr>
          <w:color w:val="000000"/>
          <w:sz w:val="28"/>
          <w:szCs w:val="28"/>
          <w:lang w:val="uk-UA" w:eastAsia="uk-UA"/>
        </w:rPr>
        <w:t>,</w:t>
      </w:r>
      <w:r w:rsidR="007B037D">
        <w:rPr>
          <w:sz w:val="28"/>
          <w:szCs w:val="28"/>
          <w:lang w:val="uk-UA"/>
        </w:rPr>
        <w:t xml:space="preserve"> ст.ст.104, 105, 106, 107 Цивільного кодексу України, Зак</w:t>
      </w:r>
      <w:r w:rsidR="00EB1BF3">
        <w:rPr>
          <w:sz w:val="28"/>
          <w:szCs w:val="28"/>
          <w:lang w:val="uk-UA"/>
        </w:rPr>
        <w:t>онами України</w:t>
      </w:r>
      <w:r w:rsidR="007B037D">
        <w:rPr>
          <w:sz w:val="28"/>
          <w:szCs w:val="28"/>
          <w:lang w:val="uk-UA"/>
        </w:rPr>
        <w:t xml:space="preserve"> «Про державну реєстрацію юридичних осіб, фізичних осіб - підприємців та громадських формувань», «Про освіту», «Про </w:t>
      </w:r>
      <w:r w:rsidR="002D6F3D">
        <w:rPr>
          <w:sz w:val="28"/>
          <w:szCs w:val="28"/>
          <w:lang w:val="uk-UA"/>
        </w:rPr>
        <w:t>дошкільну</w:t>
      </w:r>
      <w:r w:rsidR="007B037D">
        <w:rPr>
          <w:sz w:val="28"/>
          <w:szCs w:val="28"/>
          <w:lang w:val="uk-UA"/>
        </w:rPr>
        <w:t xml:space="preserve"> освіту», статті 26 Закону України «Про місцеве самоврядування в Україні», Менська міська рада</w:t>
      </w:r>
    </w:p>
    <w:p w14:paraId="6748CD4A" w14:textId="77777777" w:rsidR="00BD4C3B" w:rsidRPr="00936F50" w:rsidRDefault="00BD4C3B" w:rsidP="00BD4C3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6F5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038A20EE" w14:textId="15000C54" w:rsidR="009A24A2" w:rsidRPr="009A24A2" w:rsidRDefault="00C15E94" w:rsidP="009A24A2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Припинити в порядку</w:t>
      </w:r>
      <w:r w:rsidR="008553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реорганізації</w:t>
      </w:r>
      <w:r w:rsidR="009A24A2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24A2"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Покровський заклад дошкільної освіти (дитячий садок) «</w:t>
      </w:r>
      <w:proofErr w:type="spellStart"/>
      <w:r w:rsidR="009A24A2"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Капітошка</w:t>
      </w:r>
      <w:proofErr w:type="spellEnd"/>
      <w:r w:rsidR="009A24A2"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 w:rsidR="009A24A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="009A24A2"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ради  </w:t>
      </w:r>
      <w:r w:rsidR="009A24A2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(код </w:t>
      </w:r>
      <w:r w:rsidR="009A24A2" w:rsidRPr="00050C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ЄДРПОУ </w:t>
      </w:r>
      <w:r w:rsidR="009A24A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36570595</w:t>
      </w:r>
      <w:r w:rsidR="009A24A2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шляхом приєднання до Менського </w:t>
      </w:r>
      <w:r w:rsidR="009A24A2"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="009A24A2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 (код </w:t>
      </w:r>
      <w:r w:rsidR="009A24A2" w:rsidRPr="00050C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ЄДРПО</w:t>
      </w:r>
      <w:r w:rsidR="009A24A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33993329</w:t>
      </w:r>
      <w:r w:rsidR="009A24A2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подальшим створенням </w:t>
      </w:r>
      <w:r w:rsidR="00050C0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Покровської філії</w:t>
      </w:r>
      <w:r w:rsidR="00050C08" w:rsidRPr="00475DE4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r w:rsidR="00050C08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Менського </w:t>
      </w:r>
      <w:r w:rsidR="00050C08"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="00050C08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</w:t>
      </w:r>
      <w:r w:rsidR="009A24A2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A8D457C" w14:textId="6A2D7515" w:rsidR="00F72223" w:rsidRPr="009A24A2" w:rsidRDefault="009A24A2" w:rsidP="009A24A2">
      <w:pPr>
        <w:pStyle w:val="a4"/>
        <w:keepNext/>
        <w:numPr>
          <w:ilvl w:val="0"/>
          <w:numId w:val="1"/>
        </w:numPr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Створити </w:t>
      </w:r>
      <w:bookmarkStart w:id="3" w:name="_Hlk177552644"/>
      <w:r w:rsidRPr="00475DE4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Покровську філію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End w:id="3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 01.09.2025.</w:t>
      </w:r>
    </w:p>
    <w:p w14:paraId="709BAE67" w14:textId="50039B95" w:rsidR="00A5690B" w:rsidRPr="00A5690B" w:rsidRDefault="00A5690B" w:rsidP="00A5690B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 w:rsidRPr="00050C08">
        <w:rPr>
          <w:rFonts w:ascii="Times New Roman" w:hAnsi="Times New Roman"/>
          <w:sz w:val="28"/>
          <w:szCs w:val="28"/>
          <w:lang w:val="uk-UA"/>
        </w:rPr>
        <w:t xml:space="preserve">Встановити строк </w:t>
      </w:r>
      <w:proofErr w:type="spellStart"/>
      <w:r w:rsidRPr="00050C08">
        <w:rPr>
          <w:rFonts w:ascii="Times New Roman" w:hAnsi="Times New Roman"/>
          <w:sz w:val="28"/>
          <w:szCs w:val="28"/>
          <w:lang w:val="uk-UA"/>
        </w:rPr>
        <w:t>заявлення</w:t>
      </w:r>
      <w:proofErr w:type="spellEnd"/>
      <w:r w:rsidRPr="00050C08">
        <w:rPr>
          <w:rFonts w:ascii="Times New Roman" w:hAnsi="Times New Roman"/>
          <w:sz w:val="28"/>
          <w:szCs w:val="28"/>
          <w:lang w:val="uk-UA"/>
        </w:rPr>
        <w:t xml:space="preserve"> вимог кредиторів  при </w:t>
      </w:r>
      <w:r w:rsidR="00C15E94">
        <w:rPr>
          <w:rFonts w:ascii="Times New Roman" w:hAnsi="Times New Roman"/>
          <w:sz w:val="28"/>
          <w:szCs w:val="28"/>
          <w:lang w:val="uk-UA"/>
        </w:rPr>
        <w:t xml:space="preserve">припиненні в порядку </w:t>
      </w:r>
      <w:r w:rsidRPr="00050C08">
        <w:rPr>
          <w:rFonts w:ascii="Times New Roman" w:hAnsi="Times New Roman"/>
          <w:sz w:val="28"/>
          <w:szCs w:val="28"/>
          <w:lang w:val="uk-UA"/>
        </w:rPr>
        <w:t>реорганізації шляхом приєднання вищезазначеного закладу освіти - два місяці з часу оприлюднення відповідного оголошення</w:t>
      </w:r>
      <w:r w:rsidR="00A14FB7">
        <w:rPr>
          <w:rFonts w:ascii="Times New Roman" w:hAnsi="Times New Roman"/>
          <w:sz w:val="28"/>
          <w:szCs w:val="28"/>
          <w:lang w:val="uk-UA"/>
        </w:rPr>
        <w:t xml:space="preserve"> за адресою: с. Покровське, вул</w:t>
      </w:r>
      <w:r w:rsidR="005E1EF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E1EF4">
        <w:rPr>
          <w:rFonts w:ascii="Times New Roman" w:hAnsi="Times New Roman"/>
          <w:sz w:val="28"/>
          <w:szCs w:val="28"/>
          <w:lang w:val="uk-UA"/>
        </w:rPr>
        <w:t>Сіверська</w:t>
      </w:r>
      <w:proofErr w:type="spellEnd"/>
      <w:r w:rsidR="005E1EF4">
        <w:rPr>
          <w:rFonts w:ascii="Times New Roman" w:hAnsi="Times New Roman"/>
          <w:sz w:val="28"/>
          <w:szCs w:val="28"/>
          <w:lang w:val="uk-UA"/>
        </w:rPr>
        <w:t xml:space="preserve">, 46, </w:t>
      </w:r>
      <w:proofErr w:type="spellStart"/>
      <w:r w:rsidR="005E1EF4">
        <w:rPr>
          <w:rFonts w:ascii="Times New Roman" w:hAnsi="Times New Roman"/>
          <w:sz w:val="28"/>
          <w:szCs w:val="28"/>
          <w:lang w:val="uk-UA"/>
        </w:rPr>
        <w:t>Корюківський</w:t>
      </w:r>
      <w:proofErr w:type="spellEnd"/>
      <w:r w:rsidR="0085538D">
        <w:rPr>
          <w:rFonts w:ascii="Times New Roman" w:hAnsi="Times New Roman"/>
          <w:sz w:val="28"/>
          <w:szCs w:val="28"/>
          <w:lang w:val="uk-UA"/>
        </w:rPr>
        <w:t xml:space="preserve"> р-н </w:t>
      </w:r>
      <w:r w:rsidR="00A14FB7">
        <w:rPr>
          <w:rFonts w:ascii="Times New Roman" w:hAnsi="Times New Roman"/>
          <w:sz w:val="28"/>
          <w:szCs w:val="28"/>
          <w:lang w:val="uk-UA"/>
        </w:rPr>
        <w:t xml:space="preserve">, Чернігівська обл. </w:t>
      </w:r>
    </w:p>
    <w:p w14:paraId="2C95BFFF" w14:textId="50A28E84" w:rsidR="009A24A2" w:rsidRPr="009A24A2" w:rsidRDefault="009A24A2" w:rsidP="009A24A2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Визначити Менський </w:t>
      </w:r>
      <w:r w:rsidR="00475D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заклад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дошкільної освіти (ясла-садок) «Сонечко»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правонаступником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Покровського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заклад</w:t>
      </w:r>
      <w:r w:rsidR="00475DE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у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дошкільної освіти (дитяч</w:t>
      </w:r>
      <w:r w:rsidR="00475DE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ого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сад</w:t>
      </w:r>
      <w:r w:rsidR="00475DE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) «</w:t>
      </w:r>
      <w:proofErr w:type="spellStart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Капітошка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ради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A0742C3" w14:textId="3C914131" w:rsidR="009A24A2" w:rsidRPr="009A24A2" w:rsidRDefault="00050C08" w:rsidP="009A24A2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Створити комісію з припинення </w:t>
      </w:r>
      <w:r w:rsidR="009A24A2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Покровського закладу </w:t>
      </w:r>
      <w:r w:rsidR="00B64934"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дошкільної освіти (дитячий садок) «</w:t>
      </w:r>
      <w:proofErr w:type="spellStart"/>
      <w:r w:rsidR="00B64934"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Капітошка</w:t>
      </w:r>
      <w:proofErr w:type="spellEnd"/>
      <w:r w:rsidR="00B64934"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 w:rsidR="00B6493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="00B64934"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ради</w:t>
      </w:r>
      <w:r w:rsidR="00C15E9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в порядку реорганізації шляхом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приєднання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2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(далі -  комісія з припинення)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затвердити її склад</w:t>
      </w:r>
      <w:r w:rsidR="009A24A2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 з додатком до даного рішення.</w:t>
      </w:r>
    </w:p>
    <w:p w14:paraId="010EF9D7" w14:textId="0C6E9061" w:rsidR="00B64934" w:rsidRPr="00B64934" w:rsidRDefault="00B64934" w:rsidP="00B6493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Комісії з </w:t>
      </w:r>
      <w:r w:rsidR="00892E55">
        <w:rPr>
          <w:rFonts w:ascii="Times New Roman" w:eastAsia="Times New Roman" w:hAnsi="Times New Roman"/>
          <w:sz w:val="28"/>
          <w:szCs w:val="28"/>
          <w:lang w:val="uk-UA" w:eastAsia="ru-RU"/>
        </w:rPr>
        <w:t>припинення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установленому законодавством порядку здійснити заходи щодо </w:t>
      </w:r>
      <w:r w:rsidR="00C15E94">
        <w:rPr>
          <w:rFonts w:ascii="Times New Roman" w:eastAsia="Times New Roman" w:hAnsi="Times New Roman"/>
          <w:sz w:val="28"/>
          <w:szCs w:val="28"/>
          <w:lang w:val="uk-UA" w:eastAsia="ru-RU"/>
        </w:rPr>
        <w:t>припинення в порядку реорганізації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Покровського закладу дошкільної освіти (дитяч</w:t>
      </w:r>
      <w:r w:rsidR="00475DE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ого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садк</w:t>
      </w:r>
      <w:r w:rsidR="00475DE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а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) «</w:t>
      </w:r>
      <w:proofErr w:type="spellStart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Капітошка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ради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шляхом приєднання до 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</w:t>
      </w:r>
      <w:r w:rsidR="00A14FB7">
        <w:rPr>
          <w:rFonts w:ascii="Times New Roman" w:eastAsia="Times New Roman" w:hAnsi="Times New Roman"/>
          <w:sz w:val="28"/>
          <w:szCs w:val="28"/>
          <w:lang w:val="uk-UA" w:eastAsia="ru-RU"/>
        </w:rPr>
        <w:t>ї міської ради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F1B9EA0" w14:textId="63BD4F64" w:rsidR="00B64934" w:rsidRDefault="00A5690B" w:rsidP="00475DE4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 Голові комісії з припинення</w:t>
      </w:r>
      <w:r w:rsidR="00B64934"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14:paraId="62CE1048" w14:textId="1FEB9BC0" w:rsidR="00A5690B" w:rsidRDefault="00B64934" w:rsidP="00A5690B">
      <w:pPr>
        <w:pBdr>
          <w:right w:val="none" w:sz="4" w:space="4" w:color="000000"/>
        </w:pBd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7.1. </w:t>
      </w:r>
      <w:r w:rsidR="00A5690B">
        <w:rPr>
          <w:rFonts w:ascii="Times New Roman" w:eastAsia="Times New Roman" w:hAnsi="Times New Roman"/>
          <w:sz w:val="28"/>
          <w:szCs w:val="28"/>
          <w:lang w:val="uk-UA" w:eastAsia="ru-RU"/>
        </w:rPr>
        <w:t>Подати</w:t>
      </w:r>
      <w:r w:rsidR="00A5690B"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A5690B">
        <w:rPr>
          <w:rFonts w:ascii="Times New Roman" w:eastAsia="Times New Roman" w:hAnsi="Times New Roman"/>
          <w:sz w:val="28"/>
          <w:szCs w:val="28"/>
          <w:lang w:val="uk-UA" w:eastAsia="ru-RU"/>
        </w:rPr>
        <w:t>ержавному реєстратору документи</w:t>
      </w:r>
      <w:r w:rsidR="00A660C0">
        <w:rPr>
          <w:rFonts w:ascii="Times New Roman" w:eastAsia="Times New Roman" w:hAnsi="Times New Roman"/>
          <w:sz w:val="28"/>
          <w:szCs w:val="28"/>
          <w:lang w:val="uk-UA" w:eastAsia="ru-RU"/>
        </w:rPr>
        <w:t>, необхідні</w:t>
      </w:r>
      <w:r w:rsidR="00A5690B"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проведення державної реєстрації припинення</w:t>
      </w:r>
      <w:r w:rsidR="00C15E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порядку реорганізації</w:t>
      </w:r>
      <w:r w:rsidR="00A5690B"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юридичної особи</w:t>
      </w:r>
      <w:r w:rsidR="00A660C0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01A12B35" w14:textId="59B9FC35" w:rsidR="00B64934" w:rsidRPr="00A5690B" w:rsidRDefault="00A5690B" w:rsidP="00A5690B">
      <w:pPr>
        <w:pBdr>
          <w:right w:val="none" w:sz="4" w:space="4" w:color="000000"/>
        </w:pBd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7.2. </w:t>
      </w:r>
      <w:r w:rsidR="00B64934"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Провести необхідні заходи, пов’язані з процедур</w:t>
      </w:r>
      <w:r w:rsidR="003A1CFD">
        <w:rPr>
          <w:rFonts w:ascii="Times New Roman" w:eastAsia="Times New Roman" w:hAnsi="Times New Roman"/>
          <w:sz w:val="28"/>
          <w:szCs w:val="28"/>
          <w:lang w:val="uk-UA" w:eastAsia="ru-RU"/>
        </w:rPr>
        <w:t>ою</w:t>
      </w:r>
      <w:r w:rsidR="00B64934"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5E94">
        <w:rPr>
          <w:rFonts w:ascii="Times New Roman" w:eastAsia="Times New Roman" w:hAnsi="Times New Roman"/>
          <w:sz w:val="28"/>
          <w:szCs w:val="28"/>
          <w:lang w:val="uk-UA" w:eastAsia="ru-RU"/>
        </w:rPr>
        <w:t>припинення в порядку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реорганізації</w:t>
      </w:r>
      <w:r w:rsidR="00C15E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шляхом</w:t>
      </w:r>
      <w:r w:rsidR="00253B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приєднання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Покровського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заклад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у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дошкільної освіти (дитячий садок) «</w:t>
      </w:r>
      <w:proofErr w:type="spellStart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Капітошка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міської ради</w:t>
      </w:r>
      <w:r w:rsidR="00B64934"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1F0343E2" w14:textId="34D13BCC" w:rsidR="00B64934" w:rsidRPr="00A5690B" w:rsidRDefault="00A2503F" w:rsidP="00A2503F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8.  Відділу освіти Менської міської ради з</w:t>
      </w:r>
      <w:r w:rsidR="00B64934"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абезпечити функціонування Покровськ</w:t>
      </w:r>
      <w:r w:rsidR="00B64934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B64934"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філі</w:t>
      </w:r>
      <w:r w:rsidR="00B64934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B64934"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Менського закладу дошкільної освіти (ясла-садок) «Сонечко» комбінованого типу Менської міської ради.</w:t>
      </w:r>
      <w:r w:rsidR="00B64934" w:rsidRPr="00A5690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B4FEE59" w14:textId="60A9D9B7" w:rsidR="00B64934" w:rsidRDefault="00A2503F" w:rsidP="00475DE4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Style w:val="2416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Контроль за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з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фізкультури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і спорту та заступника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виконавчих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>органів</w:t>
      </w:r>
      <w:proofErr w:type="spellEnd"/>
      <w:r w:rsidR="00B64934"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Прищепу В.В..</w:t>
      </w:r>
    </w:p>
    <w:p w14:paraId="6F12389D" w14:textId="77777777" w:rsidR="00A2503F" w:rsidRPr="00A2503F" w:rsidRDefault="00A2503F" w:rsidP="00475DE4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Style w:val="2416"/>
          <w:color w:val="000000"/>
          <w:lang w:val="uk-UA"/>
        </w:rPr>
      </w:pPr>
    </w:p>
    <w:p w14:paraId="320E67B8" w14:textId="11596029" w:rsidR="009A24A2" w:rsidRDefault="009A24A2" w:rsidP="00B64934">
      <w:pPr>
        <w:pStyle w:val="a4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14:paraId="0856BBC6" w14:textId="77777777" w:rsidR="00B64934" w:rsidRDefault="00B64934" w:rsidP="00B64934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Юрій СТАЛЬНИЧЕНКО</w:t>
      </w:r>
    </w:p>
    <w:p w14:paraId="2CCAD0A6" w14:textId="77777777" w:rsidR="00B64934" w:rsidRPr="009A24A2" w:rsidRDefault="00B64934" w:rsidP="00B64934">
      <w:pPr>
        <w:pStyle w:val="a4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14:paraId="6B23DE22" w14:textId="1A5C007B" w:rsidR="00F72223" w:rsidRPr="00F72223" w:rsidRDefault="00F72223" w:rsidP="00F72223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14:paraId="5270A732" w14:textId="39D70633" w:rsidR="003F6CC4" w:rsidRPr="00391137" w:rsidRDefault="003F6C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lang w:val="uk-UA"/>
        </w:rPr>
      </w:pPr>
    </w:p>
    <w:sectPr w:rsidR="003F6CC4" w:rsidRPr="00391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42A"/>
    <w:multiLevelType w:val="hybridMultilevel"/>
    <w:tmpl w:val="8CD67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83"/>
    <w:rsid w:val="00050C08"/>
    <w:rsid w:val="001721DD"/>
    <w:rsid w:val="00253B7D"/>
    <w:rsid w:val="002D6F3D"/>
    <w:rsid w:val="002E7F08"/>
    <w:rsid w:val="00391137"/>
    <w:rsid w:val="00395E1C"/>
    <w:rsid w:val="003A1CFD"/>
    <w:rsid w:val="003C0949"/>
    <w:rsid w:val="003E0939"/>
    <w:rsid w:val="003F6CC4"/>
    <w:rsid w:val="00475DE4"/>
    <w:rsid w:val="00554D14"/>
    <w:rsid w:val="0057777D"/>
    <w:rsid w:val="005E1EF4"/>
    <w:rsid w:val="00756322"/>
    <w:rsid w:val="007B037D"/>
    <w:rsid w:val="007D3A43"/>
    <w:rsid w:val="0085538D"/>
    <w:rsid w:val="00892E55"/>
    <w:rsid w:val="008D248A"/>
    <w:rsid w:val="009A24A2"/>
    <w:rsid w:val="00A14FB7"/>
    <w:rsid w:val="00A2503F"/>
    <w:rsid w:val="00A5690B"/>
    <w:rsid w:val="00A660C0"/>
    <w:rsid w:val="00B55FC1"/>
    <w:rsid w:val="00B64934"/>
    <w:rsid w:val="00BD4C3B"/>
    <w:rsid w:val="00C15E94"/>
    <w:rsid w:val="00C632C2"/>
    <w:rsid w:val="00E10747"/>
    <w:rsid w:val="00EB1BF3"/>
    <w:rsid w:val="00EF14FD"/>
    <w:rsid w:val="00F64768"/>
    <w:rsid w:val="00F72223"/>
    <w:rsid w:val="00F85083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0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722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a3">
    <w:name w:val="Normal (Web)"/>
    <w:basedOn w:val="a"/>
    <w:unhideWhenUsed/>
    <w:rsid w:val="00F722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9A24A2"/>
    <w:pPr>
      <w:ind w:left="720"/>
      <w:contextualSpacing/>
    </w:pPr>
  </w:style>
  <w:style w:type="character" w:customStyle="1" w:styleId="2416">
    <w:name w:val="2416"/>
    <w:aliases w:val="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B64934"/>
  </w:style>
  <w:style w:type="paragraph" w:customStyle="1" w:styleId="docdata">
    <w:name w:val="docdata"/>
    <w:aliases w:val="docy,v5,9928,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B649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647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768"/>
    <w:rPr>
      <w:rFonts w:ascii="Segoe UI" w:eastAsia="Calibri" w:hAnsi="Segoe UI" w:cs="Segoe UI"/>
      <w:sz w:val="18"/>
      <w:szCs w:val="18"/>
      <w:lang w:val="ru-RU" w:bidi="en-US"/>
    </w:rPr>
  </w:style>
  <w:style w:type="paragraph" w:styleId="a7">
    <w:name w:val="Body Text"/>
    <w:basedOn w:val="a"/>
    <w:link w:val="a8"/>
    <w:rsid w:val="003F6CC4"/>
    <w:pPr>
      <w:spacing w:after="120"/>
    </w:pPr>
    <w:rPr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3F6CC4"/>
    <w:rPr>
      <w:rFonts w:ascii="Calibri" w:eastAsia="Calibri" w:hAnsi="Calibri" w:cs="Times New Roman"/>
      <w:sz w:val="20"/>
      <w:szCs w:val="20"/>
      <w:lang w:val="ru-RU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722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a3">
    <w:name w:val="Normal (Web)"/>
    <w:basedOn w:val="a"/>
    <w:unhideWhenUsed/>
    <w:rsid w:val="00F722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9A24A2"/>
    <w:pPr>
      <w:ind w:left="720"/>
      <w:contextualSpacing/>
    </w:pPr>
  </w:style>
  <w:style w:type="character" w:customStyle="1" w:styleId="2416">
    <w:name w:val="2416"/>
    <w:aliases w:val="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B64934"/>
  </w:style>
  <w:style w:type="paragraph" w:customStyle="1" w:styleId="docdata">
    <w:name w:val="docdata"/>
    <w:aliases w:val="docy,v5,9928,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B649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647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768"/>
    <w:rPr>
      <w:rFonts w:ascii="Segoe UI" w:eastAsia="Calibri" w:hAnsi="Segoe UI" w:cs="Segoe UI"/>
      <w:sz w:val="18"/>
      <w:szCs w:val="18"/>
      <w:lang w:val="ru-RU" w:bidi="en-US"/>
    </w:rPr>
  </w:style>
  <w:style w:type="paragraph" w:styleId="a7">
    <w:name w:val="Body Text"/>
    <w:basedOn w:val="a"/>
    <w:link w:val="a8"/>
    <w:rsid w:val="003F6CC4"/>
    <w:pPr>
      <w:spacing w:after="120"/>
    </w:pPr>
    <w:rPr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3F6CC4"/>
    <w:rPr>
      <w:rFonts w:ascii="Calibri" w:eastAsia="Calibri" w:hAnsi="Calibri" w:cs="Times New Roman"/>
      <w:sz w:val="20"/>
      <w:szCs w:val="20"/>
      <w:lang w:val="ru-RU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3386-BD96-4BA5-BAA1-752E2424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2</Pages>
  <Words>2460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Психолог</cp:lastModifiedBy>
  <cp:revision>22</cp:revision>
  <cp:lastPrinted>2025-04-04T11:04:00Z</cp:lastPrinted>
  <dcterms:created xsi:type="dcterms:W3CDTF">2024-09-10T08:58:00Z</dcterms:created>
  <dcterms:modified xsi:type="dcterms:W3CDTF">2025-04-25T12:12:00Z</dcterms:modified>
</cp:coreProperties>
</file>