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43"/>
        <w:pBdr/>
        <w:spacing w:before="113" w:beforeAutospacing="0"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43"/>
        <w:pBdr/>
        <w:spacing w:before="113" w:beforeAutospacing="0"/>
        <w:ind/>
        <w:rPr>
          <w:rFonts w:ascii="Times New Roman" w:hAnsi="Times New Roman" w:eastAsia="Times New Roman" w:cs="Times New Roman"/>
          <w:color w:val="000000"/>
        </w:rPr>
      </w:pPr>
      <w:r>
        <w:rPr>
          <w:color w:val="000000" w:themeColor="text1"/>
        </w:rPr>
      </w:r>
      <w:bookmarkStart w:id="5" w:name="_Hlk82170484"/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(шістдесята сесія восьмого скликання) </w:t>
      </w:r>
      <w:bookmarkEnd w:id="5"/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43"/>
        <w:pBdr/>
        <w:spacing w:before="113" w:beforeAutospacing="0"/>
        <w:ind/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pPr>
      <w:r>
        <w:rPr>
          <w:rFonts w:ascii="Times New Roman" w:hAnsi="Times New Roman" w:eastAsia="Lucida Sans Unicode" w:cs="Mangal"/>
          <w:b/>
          <w:color w:val="000000" w:themeColor="text1"/>
          <w:sz w:val="28"/>
          <w:szCs w:val="28"/>
          <w:lang w:eastAsia="hi-IN" w:bidi="hi-IN"/>
        </w:rPr>
        <w:t xml:space="preserve">РІШЕННЯ</w:t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</w:p>
    <w:p>
      <w:pPr>
        <w:pStyle w:val="745"/>
        <w:pBdr/>
        <w:spacing w:before="113" w:beforeAutospacing="0"/>
        <w:ind/>
        <w:rPr>
          <w:rFonts w:ascii="Times New Roman" w:hAnsi="Times New Roman" w:eastAsia="Lucida Sans Unicode" w:cs="Mangal"/>
          <w:color w:val="000000"/>
        </w:rPr>
      </w:pP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24 квітня 2025 року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м. 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Мена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№ 237</w:t>
      </w:r>
      <w:r>
        <w:rPr>
          <w:rFonts w:ascii="Times New Roman" w:hAnsi="Times New Roman" w:eastAsia="Lucida Sans Unicode" w:cs="Mangal"/>
          <w:color w:val="000000"/>
        </w:rPr>
      </w:r>
      <w:r>
        <w:rPr>
          <w:rFonts w:ascii="Times New Roman" w:hAnsi="Times New Roman" w:eastAsia="Lucida Sans Unicode" w:cs="Mangal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113" w:beforeAutospacing="0"/>
        <w:ind w:right="-1" w:firstLine="0" w:left="0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затвердження технічної документації із землеустрою щодо поділу земельної ділянки, яка перебуває в оренді ФГ «СВІТАНОК ЧЕРНІГІВЩИНИ»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-1" w:firstLine="0" w:left="0"/>
        <w:jc w:val="both"/>
        <w:rPr>
          <w:sz w:val="20"/>
          <w:szCs w:val="20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3850"/>
        </w:tabs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Розглянувши звернення директора ФГ «СВІТАНОК ЧЕРНІГІВЩИНИ» (код ЄДРПОУ – 43586200) М.В. Бредюка  про затвердження технічної документації із землеустрою щодо поділу земельної ділянки за цільовим призначенням «для будівництва та обслуговування будівель торгі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влі (код КВЦПЗ 03.07), яка перебуває в комунальній власності Менської міської ради та на правах оренди у ФГ «СВІТАНОК ЧЕРНІГІВЩИНИ» площею 0,0977 га з кадастровим номером 7423088501:01:001:0059 на три земельні ділянки: площею 0,0311 га з кадастровим номеро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м 7423088501:01:001:0223, площею 0,0403 га з кадастровим номером 7423088501:01:001:0224, площею 0,0263 га з кадастровим номером 7423088501:01:001:0222 та внести зміни до договору оренди землі від 24 лютого 2025 року, зареєстрованого в реєстрі речового прав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а від 27.02.2025 року, номер запису про інше речове право: 58820868, а також припинити право користування земельною ділянкою вільною від забудови площею 0,0263 га з кадастровим номером 7423088501:01:001:0222, керуючись ст. ст. 12, 79</w:t>
      </w:r>
      <w:r>
        <w:rPr>
          <w:rFonts w:ascii="Times New Roman" w:hAnsi="Times New Roman" w:eastAsia="Times New Roman" w:cs="Times New Roman"/>
          <w:color w:val="000000"/>
          <w:sz w:val="23"/>
          <w:vertAlign w:val="superscript"/>
        </w:rPr>
        <w:t xml:space="preserve">1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, 186 </w:t>
      </w:r>
      <w:r>
        <w:rPr>
          <w:rFonts w:ascii="Times New Roman" w:hAnsi="Times New Roman" w:eastAsia="Times New Roman" w:cs="Times New Roman"/>
          <w:color w:val="000000"/>
          <w:sz w:val="28"/>
          <w:vertAlign w:val="superscript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Земельного кодексу України, ст. 26 Закону України «Про місцеве самоврядування в Україні», Менська міська рада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3850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ВИРІШИЛА:</w:t>
      </w:r>
      <w:r/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850"/>
          <w:tab w:val="left" w:leader="none" w:pos="7089"/>
        </w:tabs>
        <w:spacing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Затвердити технічну документацію із землеустрою щодо поділу земельної ділянки площею 0,0977 га з кадастровим номером 7423088501:01:001:0059 за цільовим призначенням «для будівництва та обслуговування будівель торгівлі (код КВЦПЗ 03.07), яка перебуває в ком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унальній власності Менської міської ради та на правах оренди у ФГ «СВІТАНОК ЧЕРНІГІВЩИНИ»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площею 0,0977 га з кадастровим номером 7423088501:01:001:0059 на земельні ділянки: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1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284"/>
          <w:tab w:val="clear" w:leader="none" w:pos="709"/>
        </w:tabs>
        <w:spacing/>
        <w:ind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площею 0,0311 га з кадастровим номером 7423088501:01:001:0223;</w:t>
      </w:r>
      <w:r/>
    </w:p>
    <w:p>
      <w:pPr>
        <w:numPr>
          <w:ilvl w:val="0"/>
          <w:numId w:val="1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284"/>
          <w:tab w:val="clear" w:leader="none" w:pos="709"/>
        </w:tabs>
        <w:spacing/>
        <w:ind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площею 0,0403 га з кадастровим номером 7423088501:01:001:0224;</w:t>
      </w:r>
      <w:r/>
    </w:p>
    <w:p>
      <w:pPr>
        <w:numPr>
          <w:ilvl w:val="0"/>
          <w:numId w:val="1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284"/>
          <w:tab w:val="clear" w:leader="none" w:pos="709"/>
        </w:tabs>
        <w:spacing/>
        <w:ind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площею 0,0263 га з кадастровим номером 7423088501:01:001:0222.</w:t>
      </w:r>
      <w:r>
        <w:rPr>
          <w:rFonts w:ascii="Times New Roman" w:hAnsi="Times New Roman" w:eastAsia="Times New Roman" w:cs="Times New Roman"/>
          <w:color w:val="000000"/>
          <w:sz w:val="28"/>
        </w:rPr>
      </w:r>
      <w:r/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850"/>
          <w:tab w:val="left" w:leader="none" w:pos="7089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Менській міській раді здійснити державну реєстрацію права комунальної власності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новостворені земельні ділянки, утворені шляхом поділу земельної ділянки загальною площею 0,0977 га з кадастровим номером 7423088501:01:001:0059, а саме: </w:t>
      </w:r>
      <w:r/>
    </w:p>
    <w:p>
      <w:pPr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284"/>
          <w:tab w:val="clear" w:leader="none" w:pos="709"/>
        </w:tabs>
        <w:spacing/>
        <w:ind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площею 0,0311 га з кадастровим номером 7423088501:01:001:0223;</w:t>
      </w:r>
      <w:r/>
    </w:p>
    <w:p>
      <w:pPr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284"/>
          <w:tab w:val="clear" w:leader="none" w:pos="709"/>
        </w:tabs>
        <w:spacing/>
        <w:ind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площею 0,0403 га з кадастровим номером 7423088501:01:001:0224;</w:t>
      </w:r>
      <w:r/>
    </w:p>
    <w:p>
      <w:pPr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284"/>
          <w:tab w:val="clear" w:leader="none" w:pos="709"/>
        </w:tabs>
        <w:spacing/>
        <w:ind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площею 0,0263 га з кадастровим номером 7423088501:01:001:0222.</w:t>
      </w:r>
      <w:r/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850"/>
          <w:tab w:val="left" w:leader="none" w:pos="7089"/>
        </w:tabs>
        <w:spacing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Припинити договір оренди землі з ФГ «СВІТАНОК ЧЕРНІГІВЩИНИ» від 24.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02.2025 року, зареєстрованого в реєстрі речового права від 27.02.2025 року, номер запису про інше речове право: 58820868, укладеного на земельну ділянку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площею 0,0977 га з кадастровим номером 7423088501:01:001:0059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(архівний) у зв’язку із її поділом на земельні ділянки зазначені в пункті 1 цього рішення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850"/>
          <w:tab w:val="left" w:leader="none" w:pos="7089"/>
        </w:tabs>
        <w:spacing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Передати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ФГ «СВІТАНОК ЧЕРНІГІВЩИНИ»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земельні ділянки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за цільовим призначенням «для будівництва та обслуговування будівель торгівлі (код КВЦПЗ 03.07) строком на 20 (двадцять) років та встановити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орендну плату  у розмірі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4 % від нормативної грошової оцінки земельних ділянок. Починаючи з 01.01.2026 року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орендну плату  встановити у розмірі 12 %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від нормативної грошової оцінки земельних ділянок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numPr>
          <w:ilvl w:val="0"/>
          <w:numId w:val="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284"/>
          <w:tab w:val="clear" w:leader="none" w:pos="709"/>
        </w:tabs>
        <w:spacing/>
        <w:ind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площею 0,0311 га з кадастровим номером 7423088501:01:001:0223;</w:t>
      </w:r>
      <w:r/>
    </w:p>
    <w:p>
      <w:pPr>
        <w:numPr>
          <w:ilvl w:val="0"/>
          <w:numId w:val="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284"/>
          <w:tab w:val="clear" w:leader="none" w:pos="709"/>
        </w:tabs>
        <w:spacing/>
        <w:ind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площею 0,0403 га з кадастровим номером 7423088501:01:001:0224.</w:t>
      </w:r>
      <w:r/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850"/>
          <w:tab w:val="left" w:leader="none" w:pos="7089"/>
        </w:tabs>
        <w:spacing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ФГ «С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ВІТАНОК ЧЕРНІГІВЩИНИ» укласти договори оренди землі на земельні ділянки зазначені в пункті 4 цього рішення та здійснити державну реєстрацію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відповідно до вимог чинного законодавства.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850"/>
          <w:tab w:val="left" w:leader="none" w:pos="7089"/>
        </w:tabs>
        <w:spacing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Рішення набуває чинності з дня доведення його до відома ФГ «СВІТАНОК ЧЕРНІГІВЩИНИ» в установленому законом порядку.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850"/>
          <w:tab w:val="left" w:leader="none" w:pos="7089"/>
        </w:tabs>
        <w:spacing/>
        <w:ind w:right="0" w:firstLine="567" w:left="0"/>
        <w:jc w:val="both"/>
        <w:rPr>
          <w:rFonts w:ascii="Calibri" w:hAnsi="Calibri" w:eastAsia="Calibri" w:cs="Calibri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Контроль за виконанням рішення покласти на заступника міського голови з питань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діяльності виконавчих органів ради С.М.Гаєвого та на постійну комісію з питань містобудування, будівництва, земельних відносин та охорони природи.</w:t>
      </w:r>
      <w:r>
        <w:rPr>
          <w:rFonts w:ascii="Calibri" w:hAnsi="Calibri" w:eastAsia="Calibri" w:cs="Calibri"/>
          <w:sz w:val="20"/>
          <w:szCs w:val="20"/>
        </w:rPr>
      </w:r>
      <w:r>
        <w:rPr>
          <w:rFonts w:ascii="Calibri" w:hAnsi="Calibri" w:eastAsia="Calibri" w:cs="Calibri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709"/>
        </w:tabs>
        <w:spacing w:after="0" w:afterAutospacing="0" w:before="0" w:beforeAutospacing="0" w:line="240" w:lineRule="auto"/>
        <w:ind w:right="0" w:firstLine="567" w:left="0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709"/>
        </w:tabs>
        <w:spacing w:after="0" w:afterAutospacing="0" w:before="0" w:beforeAutospacing="0" w:line="240" w:lineRule="auto"/>
        <w:ind w:right="0" w:firstLine="567" w:left="0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6520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Секретар ради</w:t>
        <w:tab/>
        <w:t xml:space="preserve">Юрій СТАЛЬНИЧЕНКО</w:t>
      </w:r>
      <w:r/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/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Arial">
    <w:panose1 w:val="020B0604020202020204"/>
  </w:font>
  <w:font w:name="Lucida Sans Unicode">
    <w:panose1 w:val="020B0603030804020204"/>
  </w:font>
  <w:font w:name="Courier New">
    <w:panose1 w:val="02070309020205020404"/>
  </w:font>
  <w:font w:name="Mangal">
    <w:panose1 w:val="02040503050406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1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771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uppressLineNumbers w:val="false"/>
      <w:pBdr/>
      <w:spacing/>
      <w:ind w:firstLine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ascii="Times New Roman" w:hAnsi="Times New Roman" w:eastAsia="Times New Roman" w:cs="Times New Roman"/>
        <w:sz w:val="28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ascii="Times New Roman" w:hAnsi="Times New Roman" w:eastAsia="Times New Roman" w:cs="Times New Roman"/>
        <w:sz w:val="28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">
    <w:lvl w:ilvl="0">
      <w:isLgl w:val="false"/>
      <w:lvlJc w:val="left"/>
      <w:lvlText w:val="–"/>
      <w:numFmt w:val="bullet"/>
      <w:pPr>
        <w:pBdr/>
        <w:spacing/>
        <w:ind w:hanging="360" w:left="106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78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50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22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4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66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38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0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82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6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7">
    <w:lvl w:ilvl="0">
      <w:isLgl w:val="false"/>
      <w:lvlJc w:val="left"/>
      <w:lvlText w:val="–"/>
      <w:numFmt w:val="bullet"/>
      <w:pPr>
        <w:pBdr/>
        <w:spacing/>
        <w:ind w:hanging="360" w:left="992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712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432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152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72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592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312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032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752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8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9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ascii="Times New Roman" w:hAnsi="Times New Roman" w:eastAsia="Times New Roman" w:cs="Times New Roman"/>
        <w:sz w:val="28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5">
    <w:name w:val="Intense Emphasis"/>
    <w:basedOn w:val="92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36">
    <w:name w:val="Intense Reference"/>
    <w:basedOn w:val="92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37">
    <w:name w:val="Subtle Emphasis"/>
    <w:basedOn w:val="92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38">
    <w:name w:val="Emphasis"/>
    <w:basedOn w:val="922"/>
    <w:uiPriority w:val="20"/>
    <w:qFormat/>
    <w:pPr>
      <w:pBdr/>
      <w:spacing/>
      <w:ind/>
    </w:pPr>
    <w:rPr>
      <w:i/>
      <w:iCs/>
    </w:rPr>
  </w:style>
  <w:style w:type="character" w:styleId="739">
    <w:name w:val="Strong"/>
    <w:basedOn w:val="922"/>
    <w:uiPriority w:val="22"/>
    <w:qFormat/>
    <w:pPr>
      <w:pBdr/>
      <w:spacing/>
      <w:ind/>
    </w:pPr>
    <w:rPr>
      <w:b/>
      <w:bCs/>
    </w:rPr>
  </w:style>
  <w:style w:type="character" w:styleId="740">
    <w:name w:val="Subtle Reference"/>
    <w:basedOn w:val="92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41">
    <w:name w:val="Book Title"/>
    <w:basedOn w:val="92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42">
    <w:name w:val="FollowedHyperlink"/>
    <w:basedOn w:val="92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43">
    <w:name w:val="Heading 1"/>
    <w:basedOn w:val="921"/>
    <w:next w:val="921"/>
    <w:link w:val="744"/>
    <w:uiPriority w:val="9"/>
    <w:qFormat/>
    <w:pPr>
      <w:widowControl w:val="false"/>
      <w:pBdr/>
      <w:spacing w:after="0" w:afterAutospacing="0" w:before="0" w:beforeAutospacing="0" w:line="240" w:lineRule="auto"/>
      <w:ind w:right="0" w:firstLine="0" w:left="0"/>
      <w:jc w:val="center"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44">
    <w:name w:val="Heading 1 Char"/>
    <w:link w:val="743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paragraph" w:styleId="745">
    <w:name w:val="Heading 2"/>
    <w:basedOn w:val="921"/>
    <w:next w:val="921"/>
    <w:link w:val="746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 w:after="0" w:afterAutospacing="0" w:before="0" w:beforeAutospacing="0" w:line="240" w:lineRule="auto"/>
      <w:ind w:firstLine="0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46">
    <w:name w:val="Heading 2 Char"/>
    <w:link w:val="745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47">
    <w:name w:val="Heading 3"/>
    <w:basedOn w:val="921"/>
    <w:next w:val="921"/>
    <w:link w:val="748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  <w:tab w:val="left" w:leader="none" w:pos="6803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48">
    <w:name w:val="Heading 3 Char"/>
    <w:link w:val="747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49">
    <w:name w:val="Heading 4"/>
    <w:basedOn w:val="921"/>
    <w:next w:val="921"/>
    <w:link w:val="75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50">
    <w:name w:val="Heading 4 Char"/>
    <w:basedOn w:val="922"/>
    <w:link w:val="74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51">
    <w:name w:val="Heading 5"/>
    <w:basedOn w:val="921"/>
    <w:next w:val="921"/>
    <w:link w:val="75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52">
    <w:name w:val="Heading 5 Char"/>
    <w:basedOn w:val="922"/>
    <w:link w:val="75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53">
    <w:name w:val="Heading 6"/>
    <w:basedOn w:val="921"/>
    <w:next w:val="921"/>
    <w:link w:val="75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54">
    <w:name w:val="Heading 6 Char"/>
    <w:basedOn w:val="922"/>
    <w:link w:val="75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55">
    <w:name w:val="Heading 7"/>
    <w:basedOn w:val="921"/>
    <w:next w:val="921"/>
    <w:link w:val="75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6">
    <w:name w:val="Heading 7 Char"/>
    <w:basedOn w:val="922"/>
    <w:link w:val="75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57">
    <w:name w:val="Heading 8"/>
    <w:basedOn w:val="921"/>
    <w:next w:val="921"/>
    <w:link w:val="75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58">
    <w:name w:val="Heading 8 Char"/>
    <w:basedOn w:val="922"/>
    <w:link w:val="75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59">
    <w:name w:val="Heading 9"/>
    <w:basedOn w:val="921"/>
    <w:next w:val="921"/>
    <w:link w:val="76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0">
    <w:name w:val="Heading 9 Char"/>
    <w:basedOn w:val="922"/>
    <w:link w:val="75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61">
    <w:name w:val="List Paragraph"/>
    <w:basedOn w:val="921"/>
    <w:uiPriority w:val="34"/>
    <w:qFormat/>
    <w:pPr>
      <w:pBdr/>
      <w:spacing/>
      <w:ind w:left="720"/>
      <w:contextualSpacing w:val="true"/>
    </w:pPr>
  </w:style>
  <w:style w:type="paragraph" w:styleId="762">
    <w:name w:val="No Spacing"/>
    <w:basedOn w:val="921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678"/>
        <w:tab w:val="left" w:leader="none" w:pos="5812"/>
      </w:tabs>
      <w:spacing w:after="0" w:afterAutospacing="0" w:before="0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763">
    <w:name w:val="Title"/>
    <w:basedOn w:val="921"/>
    <w:next w:val="921"/>
    <w:link w:val="764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64">
    <w:name w:val="Title Char"/>
    <w:basedOn w:val="922"/>
    <w:link w:val="763"/>
    <w:uiPriority w:val="10"/>
    <w:pPr>
      <w:pBdr/>
      <w:spacing/>
      <w:ind/>
    </w:pPr>
    <w:rPr>
      <w:sz w:val="48"/>
      <w:szCs w:val="48"/>
    </w:rPr>
  </w:style>
  <w:style w:type="paragraph" w:styleId="765">
    <w:name w:val="Subtitle"/>
    <w:basedOn w:val="921"/>
    <w:next w:val="921"/>
    <w:link w:val="766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66">
    <w:name w:val="Subtitle Char"/>
    <w:basedOn w:val="922"/>
    <w:link w:val="765"/>
    <w:uiPriority w:val="11"/>
    <w:pPr>
      <w:pBdr/>
      <w:spacing/>
      <w:ind/>
    </w:pPr>
    <w:rPr>
      <w:sz w:val="24"/>
      <w:szCs w:val="24"/>
    </w:rPr>
  </w:style>
  <w:style w:type="paragraph" w:styleId="767">
    <w:name w:val="Quote"/>
    <w:basedOn w:val="921"/>
    <w:next w:val="921"/>
    <w:link w:val="768"/>
    <w:uiPriority w:val="29"/>
    <w:qFormat/>
    <w:pPr>
      <w:pBdr/>
      <w:spacing/>
      <w:ind w:right="720" w:left="720"/>
    </w:pPr>
    <w:rPr>
      <w:i/>
    </w:rPr>
  </w:style>
  <w:style w:type="character" w:styleId="768">
    <w:name w:val="Quote Char"/>
    <w:link w:val="767"/>
    <w:uiPriority w:val="29"/>
    <w:pPr>
      <w:pBdr/>
      <w:spacing/>
      <w:ind/>
    </w:pPr>
    <w:rPr>
      <w:i/>
    </w:rPr>
  </w:style>
  <w:style w:type="paragraph" w:styleId="769">
    <w:name w:val="Intense Quote"/>
    <w:basedOn w:val="921"/>
    <w:next w:val="921"/>
    <w:link w:val="77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70">
    <w:name w:val="Intense Quote Char"/>
    <w:link w:val="769"/>
    <w:uiPriority w:val="30"/>
    <w:pPr>
      <w:pBdr/>
      <w:spacing/>
      <w:ind/>
    </w:pPr>
    <w:rPr>
      <w:i/>
    </w:rPr>
  </w:style>
  <w:style w:type="paragraph" w:styleId="771">
    <w:name w:val="Header"/>
    <w:basedOn w:val="921"/>
    <w:link w:val="772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72">
    <w:name w:val="Header Char"/>
    <w:basedOn w:val="922"/>
    <w:link w:val="771"/>
    <w:uiPriority w:val="99"/>
    <w:pPr>
      <w:pBdr/>
      <w:spacing/>
      <w:ind/>
    </w:pPr>
  </w:style>
  <w:style w:type="paragraph" w:styleId="773">
    <w:name w:val="Footer"/>
    <w:basedOn w:val="921"/>
    <w:link w:val="77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74">
    <w:name w:val="Footer Char"/>
    <w:basedOn w:val="922"/>
    <w:link w:val="773"/>
    <w:uiPriority w:val="99"/>
    <w:pPr>
      <w:pBdr/>
      <w:spacing/>
      <w:ind/>
    </w:pPr>
  </w:style>
  <w:style w:type="paragraph" w:styleId="775">
    <w:name w:val="Caption"/>
    <w:basedOn w:val="921"/>
    <w:next w:val="921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76">
    <w:name w:val="Caption Char"/>
    <w:basedOn w:val="775"/>
    <w:link w:val="773"/>
    <w:uiPriority w:val="99"/>
    <w:pPr>
      <w:pBdr/>
      <w:spacing/>
      <w:ind/>
    </w:pPr>
  </w:style>
  <w:style w:type="table" w:styleId="777">
    <w:name w:val="Table Grid"/>
    <w:basedOn w:val="923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Table Grid Light"/>
    <w:basedOn w:val="92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Plain Table 1"/>
    <w:basedOn w:val="92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Plain Table 2"/>
    <w:basedOn w:val="92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Plain Table 3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Plain Table 4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Plain Table 5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1 Light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1 Light - Accent 1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1 Light - Accent 2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1 Light - Accent 3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1 Light - Accent 4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1 Light - Accent 5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1 Light - Accent 6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2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2 - Accent 1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2 - Accent 2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2 - Accent 3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2 - Accent 4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2 - Accent 5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2 - Accent 6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3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3 - Accent 1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3 - Accent 2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3 - Accent 3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3 - Accent 4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3 - Accent 5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3 - Accent 6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4"/>
    <w:basedOn w:val="92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4 - Accent 1"/>
    <w:basedOn w:val="92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4 - Accent 2"/>
    <w:basedOn w:val="92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4 - Accent 3"/>
    <w:basedOn w:val="92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4 - Accent 4"/>
    <w:basedOn w:val="92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4 - Accent 5"/>
    <w:basedOn w:val="92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4 - Accent 6"/>
    <w:basedOn w:val="92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5 Dark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5 Dark- Accent 1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5 Dark - Accent 2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5 Dark - Accent 3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5 Dark- Accent 4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5 Dark - Accent 5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5 Dark - Accent 6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6 Colorful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6 Colorful - Accent 1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6 Colorful - Accent 2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6 Colorful - Accent 3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6 Colorful - Accent 4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6 Colorful - Accent 5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6 Colorful - Accent 6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7 Colorful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7 Colorful - Accent 1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7 Colorful - Accent 2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7 Colorful - Accent 3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7 Colorful - Accent 4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7 Colorful - Accent 5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7 Colorful - Accent 6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1 Light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1 Light - Accent 1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1 Light - Accent 2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1 Light - Accent 3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1 Light - Accent 4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1 Light - Accent 5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1 Light - Accent 6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2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2 - Accent 1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2 - Accent 2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2 - Accent 3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2 - Accent 4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2 - Accent 5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2 - Accent 6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3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3 - Accent 1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3 - Accent 2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3 - Accent 3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3 - Accent 4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3 - Accent 5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3 - Accent 6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4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4 - Accent 1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4 - Accent 2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4 - Accent 3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4 - Accent 4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4 - Accent 5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4 - Accent 6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5 Dark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5 Dark - Accent 1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5 Dark - Accent 2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5 Dark - Accent 3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5 Dark - Accent 4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5 Dark - Accent 5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5 Dark - Accent 6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6 Colorful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6 Colorful - Accent 1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6 Colorful - Accent 2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6 Colorful - Accent 3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6 Colorful - Accent 4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6 Colorful - Accent 5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6 Colorful - Accent 6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7 Colorful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7 Colorful - Accent 1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7 Colorful - Accent 2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7 Colorful - Accent 3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7 Colorful - Accent 4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7 Colorful - Accent 5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7 Colorful - Accent 6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ned - Accent"/>
    <w:basedOn w:val="9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ned - Accent 1"/>
    <w:basedOn w:val="9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ned - Accent 2"/>
    <w:basedOn w:val="9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ned - Accent 3"/>
    <w:basedOn w:val="9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ned - Accent 4"/>
    <w:basedOn w:val="9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ned - Accent 5"/>
    <w:basedOn w:val="9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ned - Accent 6"/>
    <w:basedOn w:val="9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 &amp; Lined - Accent"/>
    <w:basedOn w:val="9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 &amp; Lined - Accent 1"/>
    <w:basedOn w:val="9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Bordered &amp; Lined - Accent 2"/>
    <w:basedOn w:val="9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Bordered &amp; Lined - Accent 3"/>
    <w:basedOn w:val="9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Bordered &amp; Lined - Accent 4"/>
    <w:basedOn w:val="9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Bordered &amp; Lined - Accent 5"/>
    <w:basedOn w:val="9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Bordered &amp; Lined - Accent 6"/>
    <w:basedOn w:val="9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Bordered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Bordered - Accent 1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Bordered - Accent 2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Bordered - Accent 3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Bordered - Accent 4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Bordered - Accent 5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Bordered - Accent 6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03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04">
    <w:name w:val="footnote text"/>
    <w:basedOn w:val="921"/>
    <w:link w:val="905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05">
    <w:name w:val="Footnote Text Char"/>
    <w:link w:val="904"/>
    <w:uiPriority w:val="99"/>
    <w:pPr>
      <w:pBdr/>
      <w:spacing/>
      <w:ind/>
    </w:pPr>
    <w:rPr>
      <w:sz w:val="18"/>
    </w:rPr>
  </w:style>
  <w:style w:type="character" w:styleId="906">
    <w:name w:val="footnote reference"/>
    <w:basedOn w:val="922"/>
    <w:uiPriority w:val="99"/>
    <w:unhideWhenUsed/>
    <w:pPr>
      <w:pBdr/>
      <w:spacing/>
      <w:ind/>
    </w:pPr>
    <w:rPr>
      <w:vertAlign w:val="superscript"/>
    </w:rPr>
  </w:style>
  <w:style w:type="paragraph" w:styleId="907">
    <w:name w:val="endnote text"/>
    <w:basedOn w:val="921"/>
    <w:link w:val="908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08">
    <w:name w:val="Endnote Text Char"/>
    <w:link w:val="907"/>
    <w:uiPriority w:val="99"/>
    <w:pPr>
      <w:pBdr/>
      <w:spacing/>
      <w:ind/>
    </w:pPr>
    <w:rPr>
      <w:sz w:val="20"/>
    </w:rPr>
  </w:style>
  <w:style w:type="character" w:styleId="909">
    <w:name w:val="endnote reference"/>
    <w:basedOn w:val="922"/>
    <w:uiPriority w:val="99"/>
    <w:semiHidden/>
    <w:unhideWhenUsed/>
    <w:pPr>
      <w:pBdr/>
      <w:spacing/>
      <w:ind/>
    </w:pPr>
    <w:rPr>
      <w:vertAlign w:val="superscript"/>
    </w:rPr>
  </w:style>
  <w:style w:type="paragraph" w:styleId="910">
    <w:name w:val="toc 1"/>
    <w:basedOn w:val="921"/>
    <w:next w:val="921"/>
    <w:uiPriority w:val="39"/>
    <w:unhideWhenUsed/>
    <w:pPr>
      <w:pBdr/>
      <w:spacing w:after="57"/>
      <w:ind w:right="0" w:firstLine="0" w:left="0"/>
    </w:pPr>
  </w:style>
  <w:style w:type="paragraph" w:styleId="911">
    <w:name w:val="toc 2"/>
    <w:basedOn w:val="921"/>
    <w:next w:val="921"/>
    <w:uiPriority w:val="39"/>
    <w:unhideWhenUsed/>
    <w:pPr>
      <w:pBdr/>
      <w:spacing w:after="57"/>
      <w:ind w:right="0" w:firstLine="0" w:left="283"/>
    </w:pPr>
  </w:style>
  <w:style w:type="paragraph" w:styleId="912">
    <w:name w:val="toc 3"/>
    <w:basedOn w:val="921"/>
    <w:next w:val="921"/>
    <w:uiPriority w:val="39"/>
    <w:unhideWhenUsed/>
    <w:pPr>
      <w:pBdr/>
      <w:spacing w:after="57"/>
      <w:ind w:right="0" w:firstLine="0" w:left="567"/>
    </w:pPr>
  </w:style>
  <w:style w:type="paragraph" w:styleId="913">
    <w:name w:val="toc 4"/>
    <w:basedOn w:val="921"/>
    <w:next w:val="921"/>
    <w:uiPriority w:val="39"/>
    <w:unhideWhenUsed/>
    <w:pPr>
      <w:pBdr/>
      <w:spacing w:after="57"/>
      <w:ind w:right="0" w:firstLine="0" w:left="850"/>
    </w:pPr>
  </w:style>
  <w:style w:type="paragraph" w:styleId="914">
    <w:name w:val="toc 5"/>
    <w:basedOn w:val="921"/>
    <w:next w:val="921"/>
    <w:uiPriority w:val="39"/>
    <w:unhideWhenUsed/>
    <w:pPr>
      <w:pBdr/>
      <w:spacing w:after="57"/>
      <w:ind w:right="0" w:firstLine="0" w:left="1134"/>
    </w:pPr>
  </w:style>
  <w:style w:type="paragraph" w:styleId="915">
    <w:name w:val="toc 6"/>
    <w:basedOn w:val="921"/>
    <w:next w:val="921"/>
    <w:uiPriority w:val="39"/>
    <w:unhideWhenUsed/>
    <w:pPr>
      <w:pBdr/>
      <w:spacing w:after="57"/>
      <w:ind w:right="0" w:firstLine="0" w:left="1417"/>
    </w:pPr>
  </w:style>
  <w:style w:type="paragraph" w:styleId="916">
    <w:name w:val="toc 7"/>
    <w:basedOn w:val="921"/>
    <w:next w:val="921"/>
    <w:uiPriority w:val="39"/>
    <w:unhideWhenUsed/>
    <w:pPr>
      <w:pBdr/>
      <w:spacing w:after="57"/>
      <w:ind w:right="0" w:firstLine="0" w:left="1701"/>
    </w:pPr>
  </w:style>
  <w:style w:type="paragraph" w:styleId="917">
    <w:name w:val="toc 8"/>
    <w:basedOn w:val="921"/>
    <w:next w:val="921"/>
    <w:uiPriority w:val="39"/>
    <w:unhideWhenUsed/>
    <w:pPr>
      <w:pBdr/>
      <w:spacing w:after="57"/>
      <w:ind w:right="0" w:firstLine="0" w:left="1984"/>
    </w:pPr>
  </w:style>
  <w:style w:type="paragraph" w:styleId="918">
    <w:name w:val="toc 9"/>
    <w:basedOn w:val="921"/>
    <w:next w:val="921"/>
    <w:uiPriority w:val="39"/>
    <w:unhideWhenUsed/>
    <w:pPr>
      <w:pBdr/>
      <w:spacing w:after="57"/>
      <w:ind w:right="0" w:firstLine="0" w:left="2268"/>
    </w:pPr>
  </w:style>
  <w:style w:type="paragraph" w:styleId="919">
    <w:name w:val="TOC Heading"/>
    <w:uiPriority w:val="39"/>
    <w:unhideWhenUsed/>
    <w:pPr>
      <w:pBdr/>
      <w:spacing/>
      <w:ind/>
    </w:pPr>
  </w:style>
  <w:style w:type="paragraph" w:styleId="920">
    <w:name w:val="table of figures"/>
    <w:basedOn w:val="921"/>
    <w:next w:val="921"/>
    <w:uiPriority w:val="99"/>
    <w:unhideWhenUsed/>
    <w:pPr>
      <w:pBdr/>
      <w:spacing w:after="0" w:afterAutospacing="0"/>
      <w:ind/>
    </w:pPr>
  </w:style>
  <w:style w:type="paragraph" w:styleId="921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afterAutospacing="0" w:before="0" w:beforeAutospacing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922" w:default="1">
    <w:name w:val="Default Paragraph Font"/>
    <w:uiPriority w:val="1"/>
    <w:semiHidden/>
    <w:unhideWhenUsed/>
    <w:pPr>
      <w:pBdr/>
      <w:spacing/>
      <w:ind/>
    </w:pPr>
  </w:style>
  <w:style w:type="table" w:styleId="92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24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СТАЛЬНИЧЕНКО Юрій Валерійович</cp:lastModifiedBy>
  <cp:revision>8</cp:revision>
  <dcterms:created xsi:type="dcterms:W3CDTF">2019-03-29T20:09:00Z</dcterms:created>
  <dcterms:modified xsi:type="dcterms:W3CDTF">2025-04-25T11:59:49Z</dcterms:modified>
</cp:coreProperties>
</file>