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4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884"/>
        <w:pBdr/>
        <w:spacing/>
        <w:ind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84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884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val="uk-UA"/>
        </w:rPr>
        <w:t xml:space="preserve">шістдесята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сесія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восьмого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tabs>
          <w:tab w:val="left" w:leader="none" w:pos="709"/>
          <w:tab w:val="left" w:leader="none" w:pos="7088"/>
        </w:tabs>
        <w:spacing/>
        <w:ind w:firstLine="567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квітня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№ 256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3850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ТОВ "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ГРІН-ГРОСЕРІ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" на виготовлення технічної документації із землеустрою щодо встановл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ення (відновлення) меж земельних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ділянок 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невитребуваних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паїв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з подальшою передачею в оренду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 xml:space="preserve">ТОВ "ГРІН-ГРОСЕРІ" </w:t>
      </w:r>
      <w:r>
        <w:rPr>
          <w:rFonts w:ascii="Times New Roman" w:hAnsi="Times New Roman"/>
          <w:sz w:val="28"/>
          <w:szCs w:val="28"/>
          <w:lang w:val="uk-UA"/>
        </w:rPr>
        <w:t xml:space="preserve">(</w:t>
      </w:r>
      <w:r>
        <w:rPr>
          <w:rFonts w:ascii="Times New Roman" w:hAnsi="Times New Roman"/>
          <w:sz w:val="28"/>
          <w:szCs w:val="28"/>
          <w:lang w:val="uk-UA"/>
        </w:rPr>
        <w:t xml:space="preserve">ідентифікаційний код за даними Єдиного державного реєстру юридичних осіб, фізичних осіб-підприємців та громадських формувань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45442858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Джим</w:t>
      </w:r>
      <w:r>
        <w:rPr>
          <w:rFonts w:ascii="Times New Roman" w:hAnsi="Times New Roman"/>
          <w:sz w:val="28"/>
          <w:szCs w:val="28"/>
          <w:lang w:val="uk-UA"/>
        </w:rPr>
        <w:t xml:space="preserve"> М.Ю.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надання дозволу на виготовлення технічної д</w:t>
      </w:r>
      <w:r>
        <w:rPr>
          <w:rFonts w:ascii="Times New Roman" w:hAnsi="Times New Roman"/>
          <w:sz w:val="28"/>
          <w:szCs w:val="28"/>
          <w:lang w:val="uk-UA"/>
        </w:rPr>
        <w:t xml:space="preserve">окументації із землеустрою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щодо встановлення (відновлення) меж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земельних ділянок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в натурі (на </w:t>
      </w:r>
      <w:r>
        <w:rPr>
          <w:rFonts w:ascii="Times New Roman" w:hAnsi="Times New Roman"/>
          <w:sz w:val="28"/>
          <w:szCs w:val="28"/>
          <w:lang w:val="uk-UA"/>
        </w:rPr>
        <w:t xml:space="preserve">місцевості), орієнтовною 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9,35 га </w:t>
      </w:r>
      <w:r>
        <w:rPr>
          <w:rFonts w:ascii="Times New Roman" w:hAnsi="Times New Roman"/>
          <w:sz w:val="28"/>
          <w:szCs w:val="28"/>
          <w:lang w:val="uk-UA"/>
        </w:rPr>
        <w:t xml:space="preserve">(</w:t>
      </w:r>
      <w:r>
        <w:rPr>
          <w:rFonts w:ascii="Times New Roman" w:hAnsi="Times New Roman"/>
          <w:sz w:val="28"/>
          <w:szCs w:val="28"/>
          <w:lang w:val="uk-UA"/>
        </w:rPr>
        <w:t xml:space="preserve">паї</w:t>
      </w:r>
      <w:r>
        <w:rPr>
          <w:rFonts w:ascii="Times New Roman" w:hAnsi="Times New Roman"/>
          <w:sz w:val="28"/>
          <w:szCs w:val="28"/>
          <w:lang w:val="uk-UA"/>
        </w:rPr>
        <w:t xml:space="preserve"> за №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269, 272, </w:t>
      </w:r>
      <w:r>
        <w:rPr>
          <w:rFonts w:ascii="Times New Roman" w:hAnsi="Times New Roman"/>
          <w:sz w:val="28"/>
          <w:szCs w:val="28"/>
          <w:lang w:val="uk-UA"/>
        </w:rPr>
        <w:t xml:space="preserve">276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метою отримання їх</w:t>
      </w:r>
      <w:r>
        <w:rPr>
          <w:rFonts w:ascii="Times New Roman" w:hAnsi="Times New Roman"/>
          <w:sz w:val="28"/>
          <w:szCs w:val="28"/>
          <w:lang w:val="uk-UA"/>
        </w:rPr>
        <w:t xml:space="preserve"> в оренду для 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ведення товарного сільськогоспод</w:t>
      </w:r>
      <w:r>
        <w:rPr>
          <w:rFonts w:ascii="Times New Roman" w:hAnsi="Times New Roman"/>
          <w:sz w:val="28"/>
          <w:szCs w:val="28"/>
          <w:lang w:val="uk-UA"/>
        </w:rPr>
        <w:t xml:space="preserve">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(код згідно з КВЦПЗ – 01.01)</w:t>
      </w:r>
      <w:r>
        <w:rPr>
          <w:rFonts w:ascii="Times New Roman" w:hAnsi="Times New Roman"/>
          <w:sz w:val="28"/>
          <w:szCs w:val="28"/>
          <w:lang w:val="uk-UA"/>
        </w:rPr>
        <w:t xml:space="preserve"> за рахунок </w:t>
      </w:r>
      <w:r>
        <w:rPr>
          <w:rFonts w:ascii="Times New Roman" w:hAnsi="Times New Roman"/>
          <w:sz w:val="28"/>
          <w:szCs w:val="28"/>
          <w:lang w:val="uk-UA"/>
        </w:rPr>
        <w:t xml:space="preserve">невитребуваних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земельних часток (паїв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які розташовані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Менської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за межами населеного пун</w:t>
      </w:r>
      <w:r>
        <w:rPr>
          <w:rFonts w:ascii="Times New Roman" w:hAnsi="Times New Roman"/>
          <w:sz w:val="28"/>
          <w:szCs w:val="28"/>
          <w:lang w:val="uk-UA"/>
        </w:rPr>
        <w:t xml:space="preserve">кту села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Данилівка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ст. 13 Закону України «Про порядок виділення в н</w:t>
      </w:r>
      <w:r>
        <w:rPr>
          <w:rFonts w:ascii="Times New Roman" w:hAnsi="Times New Roman"/>
          <w:sz w:val="28"/>
          <w:szCs w:val="28"/>
          <w:lang w:val="uk-UA"/>
        </w:rPr>
        <w:t xml:space="preserve">атурі (на місцевості) земельних </w:t>
      </w:r>
      <w:r>
        <w:rPr>
          <w:rFonts w:ascii="Times New Roman" w:hAnsi="Times New Roman"/>
          <w:sz w:val="28"/>
          <w:szCs w:val="28"/>
          <w:lang w:val="uk-UA"/>
        </w:rPr>
        <w:t xml:space="preserve">ділянок власникам земельних часток (паїв)», керу</w:t>
      </w:r>
      <w:r>
        <w:rPr>
          <w:rFonts w:ascii="Times New Roman" w:hAnsi="Times New Roman"/>
          <w:sz w:val="28"/>
          <w:szCs w:val="28"/>
          <w:lang w:val="uk-UA"/>
        </w:rPr>
        <w:t xml:space="preserve">ючись ст. 26 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/>
          <w:sz w:val="28"/>
          <w:szCs w:val="28"/>
          <w:lang w:val="uk-UA"/>
        </w:rPr>
        <w:t xml:space="preserve">ТОВ "ГРІН-ГРОСЕРІ"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 виготовлення технічної </w:t>
      </w:r>
      <w:r>
        <w:rPr>
          <w:rFonts w:ascii="Times New Roman" w:hAnsi="Times New Roman"/>
          <w:sz w:val="28"/>
          <w:szCs w:val="28"/>
          <w:lang w:val="uk-UA"/>
        </w:rPr>
        <w:t xml:space="preserve">документації із землеустрою щодо встановл</w:t>
      </w:r>
      <w:r>
        <w:rPr>
          <w:rFonts w:ascii="Times New Roman" w:hAnsi="Times New Roman"/>
          <w:sz w:val="28"/>
          <w:szCs w:val="28"/>
          <w:lang w:val="uk-UA"/>
        </w:rPr>
        <w:t xml:space="preserve">ення (відновлення) меж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</w:t>
      </w:r>
      <w:r>
        <w:rPr>
          <w:rFonts w:ascii="Times New Roman" w:hAnsi="Times New Roman"/>
          <w:sz w:val="28"/>
          <w:szCs w:val="28"/>
          <w:lang w:val="uk-UA"/>
        </w:rPr>
        <w:t xml:space="preserve">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орієнтовною </w:t>
      </w:r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9,35</w:t>
      </w:r>
      <w:r>
        <w:rPr>
          <w:rFonts w:ascii="Times New Roman" w:hAnsi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/>
          <w:sz w:val="28"/>
          <w:szCs w:val="28"/>
          <w:lang w:val="uk-UA"/>
        </w:rPr>
        <w:t xml:space="preserve">(паї за №: 269, 272, 276) з метою отримання їх в оренду для ведення товарного сільськогосподарського виробництва (код згідно з КВЦПЗ – 01.01) за рахунок </w:t>
      </w:r>
      <w:r>
        <w:rPr>
          <w:rFonts w:ascii="Times New Roman" w:hAnsi="Times New Roman"/>
          <w:sz w:val="28"/>
          <w:szCs w:val="28"/>
          <w:lang w:val="uk-UA"/>
        </w:rPr>
        <w:t xml:space="preserve">невитребуваних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земельних часток (паїв), які розташовані на території Менської міської територіальної громади за межами населеного пункту села </w:t>
      </w:r>
      <w:r>
        <w:rPr>
          <w:rFonts w:ascii="Times New Roman" w:hAnsi="Times New Roman"/>
          <w:sz w:val="28"/>
          <w:szCs w:val="28"/>
          <w:lang w:val="uk-UA"/>
        </w:rPr>
        <w:t xml:space="preserve">Данилівка</w:t>
      </w:r>
      <w:r>
        <w:rPr>
          <w:rFonts w:ascii="Times New Roman" w:hAnsi="Times New Roman"/>
          <w:sz w:val="28"/>
          <w:szCs w:val="28"/>
          <w:lang w:val="uk-UA"/>
        </w:rPr>
        <w:t xml:space="preserve">, відповідно до графічних матеріалів, що додаються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(д</w:t>
      </w:r>
      <w:r>
        <w:rPr>
          <w:rFonts w:ascii="Times New Roman" w:hAnsi="Times New Roman"/>
          <w:sz w:val="28"/>
          <w:szCs w:val="28"/>
          <w:lang w:val="uk-UA"/>
        </w:rPr>
        <w:t xml:space="preserve">одаток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ТОВ "ГРІН-ГРОСЕРІ"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виготовлену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технічну документацію подати на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розгляд та затвердження в установленому законодавством порядку.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39"/>
        <w:pBdr/>
        <w:tabs>
          <w:tab w:val="left" w:leader="none" w:pos="0"/>
          <w:tab w:val="left" w:leader="none" w:pos="992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color w:val="000000"/>
          <w:sz w:val="28"/>
          <w:szCs w:val="28"/>
          <w:lang w:val="uk-UA"/>
        </w:rPr>
        <w:t xml:space="preserve">ТОВ "ГРІН-ГРОСЕРІ"</w:t>
      </w:r>
      <w:bookmarkStart w:id="1" w:name="_GoBack"/>
      <w:r/>
      <w:bookmarkEnd w:id="1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установленому законом порядку.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авчих органів ради С.М. </w:t>
      </w:r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6379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709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2020787"/>
      <w:docPartObj>
        <w:docPartGallery w:val="Page Numbers (Top of Page)"/>
        <w:docPartUnique w:val="true"/>
      </w:docPartObj>
      <w:rPr/>
    </w:sdtPr>
    <w:sdtContent>
      <w:p>
        <w:pPr>
          <w:pStyle w:val="89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/>
      <w:jc w:val="center"/>
      <w:rPr/>
    </w:pPr>
    <w:r>
      <w:rPr>
        <w:rFonts w:ascii="Times New Roman" w:hAnsi="Times New Roman" w:eastAsia="Times New Roman"/>
        <w:color w:val="000000" w:themeColor="text1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9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/>
      <w:spacing/>
      <w:ind/>
    </w:pPr>
  </w:style>
  <w:style w:type="paragraph" w:styleId="734">
    <w:name w:val="Heading 1"/>
    <w:basedOn w:val="733"/>
    <w:next w:val="733"/>
    <w:link w:val="934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35">
    <w:name w:val="Heading 2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Endnote Text Char"/>
    <w:uiPriority w:val="99"/>
    <w:pPr>
      <w:pBdr/>
      <w:spacing/>
      <w:ind/>
    </w:pPr>
    <w:rPr>
      <w:sz w:val="20"/>
    </w:rPr>
  </w:style>
  <w:style w:type="paragraph" w:styleId="747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uiPriority w:val="99"/>
    <w:pPr>
      <w:pBdr/>
      <w:spacing/>
      <w:ind/>
    </w:pPr>
  </w:style>
  <w:style w:type="paragraph" w:styleId="749">
    <w:name w:val="endnote text"/>
    <w:basedOn w:val="733"/>
    <w:link w:val="750"/>
    <w:uiPriority w:val="99"/>
    <w:semiHidden/>
    <w:unhideWhenUsed/>
    <w:pPr>
      <w:pBdr/>
      <w:spacing/>
      <w:ind/>
    </w:pPr>
    <w:rPr>
      <w:sz w:val="20"/>
    </w:rPr>
  </w:style>
  <w:style w:type="character" w:styleId="750" w:customStyle="1">
    <w:name w:val="Текст концевой сноски Знак"/>
    <w:link w:val="749"/>
    <w:uiPriority w:val="99"/>
    <w:pPr>
      <w:pBdr/>
      <w:spacing/>
      <w:ind/>
    </w:pPr>
    <w:rPr>
      <w:sz w:val="20"/>
    </w:rPr>
  </w:style>
  <w:style w:type="character" w:styleId="751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52">
    <w:name w:val="table of figures"/>
    <w:basedOn w:val="733"/>
    <w:next w:val="733"/>
    <w:uiPriority w:val="99"/>
    <w:unhideWhenUsed/>
    <w:pPr>
      <w:pBdr/>
      <w:spacing/>
      <w:ind/>
    </w:pPr>
  </w:style>
  <w:style w:type="character" w:styleId="753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4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62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63" w:customStyle="1">
    <w:name w:val="Quote Char"/>
    <w:uiPriority w:val="29"/>
    <w:pPr>
      <w:pBdr/>
      <w:spacing/>
      <w:ind/>
    </w:pPr>
    <w:rPr>
      <w:i/>
    </w:rPr>
  </w:style>
  <w:style w:type="character" w:styleId="764" w:customStyle="1">
    <w:name w:val="Intense Quote Char"/>
    <w:uiPriority w:val="30"/>
    <w:pPr>
      <w:pBdr/>
      <w:spacing/>
      <w:ind/>
    </w:pPr>
    <w:rPr>
      <w:i/>
    </w:rPr>
  </w:style>
  <w:style w:type="character" w:styleId="765" w:customStyle="1">
    <w:name w:val="Header Char"/>
    <w:basedOn w:val="743"/>
    <w:uiPriority w:val="99"/>
    <w:pPr>
      <w:pBdr/>
      <w:spacing/>
      <w:ind/>
    </w:pPr>
  </w:style>
  <w:style w:type="character" w:styleId="766" w:customStyle="1">
    <w:name w:val="Footer Char"/>
    <w:basedOn w:val="743"/>
    <w:uiPriority w:val="99"/>
    <w:pPr>
      <w:pBdr/>
      <w:spacing/>
      <w:ind/>
    </w:pPr>
  </w:style>
  <w:style w:type="table" w:styleId="767" w:customStyle="1">
    <w:name w:val="Table Grid Light"/>
    <w:basedOn w:val="74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1"/>
    <w:basedOn w:val="74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2"/>
    <w:basedOn w:val="744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Plain Table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Plain Table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Plain Table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1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2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3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4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5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6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 w:customStyle="1">
    <w:name w:val="Footnote Text Char"/>
    <w:uiPriority w:val="99"/>
    <w:pPr>
      <w:pBdr/>
      <w:spacing/>
      <w:ind/>
    </w:pPr>
    <w:rPr>
      <w:sz w:val="18"/>
    </w:rPr>
  </w:style>
  <w:style w:type="character" w:styleId="874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5" w:customStyle="1">
    <w:name w:val="Заголовок 2 Знак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6" w:customStyle="1">
    <w:name w:val="Заголовок 3 Знак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7" w:customStyle="1">
    <w:name w:val="Заголовок 4 Знак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8" w:customStyle="1">
    <w:name w:val="Заголовок 5 Знак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9" w:customStyle="1">
    <w:name w:val="Заголовок 6 Знак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0" w:customStyle="1">
    <w:name w:val="Заголовок 7 Знак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1" w:customStyle="1">
    <w:name w:val="Заголовок 8 Знак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2" w:customStyle="1">
    <w:name w:val="Заголовок 9 Знак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3">
    <w:name w:val="List Paragraph"/>
    <w:uiPriority w:val="34"/>
    <w:qFormat/>
    <w:pPr>
      <w:pBdr/>
      <w:spacing/>
      <w:ind w:left="720"/>
      <w:contextualSpacing w:val="true"/>
    </w:pPr>
  </w:style>
  <w:style w:type="paragraph" w:styleId="884">
    <w:name w:val="No Spacing"/>
    <w:qFormat/>
    <w:pPr>
      <w:pBdr/>
      <w:spacing/>
      <w:ind/>
    </w:pPr>
  </w:style>
  <w:style w:type="paragraph" w:styleId="885">
    <w:name w:val="Title"/>
    <w:link w:val="8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6" w:customStyle="1">
    <w:name w:val="Название Знак"/>
    <w:link w:val="885"/>
    <w:uiPriority w:val="10"/>
    <w:pPr>
      <w:pBdr/>
      <w:spacing/>
      <w:ind/>
    </w:pPr>
    <w:rPr>
      <w:sz w:val="48"/>
      <w:szCs w:val="48"/>
    </w:rPr>
  </w:style>
  <w:style w:type="paragraph" w:styleId="887">
    <w:name w:val="Subtitle"/>
    <w:link w:val="8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8" w:customStyle="1">
    <w:name w:val="Подзаголовок Знак"/>
    <w:link w:val="887"/>
    <w:uiPriority w:val="11"/>
    <w:pPr>
      <w:pBdr/>
      <w:spacing/>
      <w:ind/>
    </w:pPr>
    <w:rPr>
      <w:sz w:val="24"/>
      <w:szCs w:val="24"/>
    </w:rPr>
  </w:style>
  <w:style w:type="paragraph" w:styleId="889">
    <w:name w:val="Quote"/>
    <w:link w:val="890"/>
    <w:uiPriority w:val="29"/>
    <w:qFormat/>
    <w:pPr>
      <w:pBdr/>
      <w:spacing/>
      <w:ind w:right="720" w:left="720"/>
    </w:pPr>
    <w:rPr>
      <w:i/>
    </w:rPr>
  </w:style>
  <w:style w:type="character" w:styleId="890" w:customStyle="1">
    <w:name w:val="Цитата 2 Знак"/>
    <w:link w:val="889"/>
    <w:uiPriority w:val="29"/>
    <w:pPr>
      <w:pBdr/>
      <w:spacing/>
      <w:ind/>
    </w:pPr>
    <w:rPr>
      <w:i/>
    </w:rPr>
  </w:style>
  <w:style w:type="paragraph" w:styleId="891">
    <w:name w:val="Intense Quote"/>
    <w:link w:val="8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2" w:customStyle="1">
    <w:name w:val="Выделенная цитата Знак"/>
    <w:link w:val="891"/>
    <w:uiPriority w:val="30"/>
    <w:pPr>
      <w:pBdr/>
      <w:spacing/>
      <w:ind/>
    </w:pPr>
    <w:rPr>
      <w:i/>
    </w:rPr>
  </w:style>
  <w:style w:type="paragraph" w:styleId="893">
    <w:name w:val="Header"/>
    <w:link w:val="8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4" w:customStyle="1">
    <w:name w:val="Верхний колонтитул Знак"/>
    <w:link w:val="893"/>
    <w:uiPriority w:val="99"/>
    <w:pPr>
      <w:pBdr/>
      <w:spacing/>
      <w:ind/>
    </w:pPr>
  </w:style>
  <w:style w:type="paragraph" w:styleId="895">
    <w:name w:val="Footer"/>
    <w:link w:val="89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6" w:customStyle="1">
    <w:name w:val="Нижний колонтитул Знак"/>
    <w:link w:val="895"/>
    <w:uiPriority w:val="99"/>
    <w:pPr>
      <w:pBdr/>
      <w:spacing/>
      <w:ind/>
    </w:pPr>
  </w:style>
  <w:style w:type="table" w:styleId="89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link w:val="921"/>
    <w:uiPriority w:val="99"/>
    <w:semiHidden/>
    <w:unhideWhenUsed/>
    <w:pPr>
      <w:pBdr/>
      <w:spacing w:after="40"/>
      <w:ind/>
    </w:pPr>
    <w:rPr>
      <w:sz w:val="18"/>
    </w:rPr>
  </w:style>
  <w:style w:type="character" w:styleId="921" w:customStyle="1">
    <w:name w:val="Текст сноски Знак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3">
    <w:name w:val="toc 1"/>
    <w:uiPriority w:val="39"/>
    <w:unhideWhenUsed/>
    <w:pPr>
      <w:pBdr/>
      <w:spacing w:after="57"/>
      <w:ind/>
    </w:pPr>
  </w:style>
  <w:style w:type="paragraph" w:styleId="924">
    <w:name w:val="toc 2"/>
    <w:uiPriority w:val="39"/>
    <w:unhideWhenUsed/>
    <w:pPr>
      <w:pBdr/>
      <w:spacing w:after="57"/>
      <w:ind w:left="283"/>
    </w:pPr>
  </w:style>
  <w:style w:type="paragraph" w:styleId="925">
    <w:name w:val="toc 3"/>
    <w:uiPriority w:val="39"/>
    <w:unhideWhenUsed/>
    <w:pPr>
      <w:pBdr/>
      <w:spacing w:after="57"/>
      <w:ind w:left="567"/>
    </w:pPr>
  </w:style>
  <w:style w:type="paragraph" w:styleId="926">
    <w:name w:val="toc 4"/>
    <w:uiPriority w:val="39"/>
    <w:unhideWhenUsed/>
    <w:pPr>
      <w:pBdr/>
      <w:spacing w:after="57"/>
      <w:ind w:left="850"/>
    </w:pPr>
  </w:style>
  <w:style w:type="paragraph" w:styleId="927">
    <w:name w:val="toc 5"/>
    <w:uiPriority w:val="39"/>
    <w:unhideWhenUsed/>
    <w:pPr>
      <w:pBdr/>
      <w:spacing w:after="57"/>
      <w:ind w:left="1134"/>
    </w:pPr>
  </w:style>
  <w:style w:type="paragraph" w:styleId="928">
    <w:name w:val="toc 6"/>
    <w:uiPriority w:val="39"/>
    <w:unhideWhenUsed/>
    <w:pPr>
      <w:pBdr/>
      <w:spacing w:after="57"/>
      <w:ind w:left="1417"/>
    </w:pPr>
  </w:style>
  <w:style w:type="paragraph" w:styleId="929">
    <w:name w:val="toc 7"/>
    <w:uiPriority w:val="39"/>
    <w:unhideWhenUsed/>
    <w:pPr>
      <w:pBdr/>
      <w:spacing w:after="57"/>
      <w:ind w:left="1701"/>
    </w:pPr>
  </w:style>
  <w:style w:type="paragraph" w:styleId="930">
    <w:name w:val="toc 8"/>
    <w:uiPriority w:val="39"/>
    <w:unhideWhenUsed/>
    <w:pPr>
      <w:pBdr/>
      <w:spacing w:after="57"/>
      <w:ind w:left="1984"/>
    </w:pPr>
  </w:style>
  <w:style w:type="paragraph" w:styleId="931">
    <w:name w:val="toc 9"/>
    <w:uiPriority w:val="39"/>
    <w:unhideWhenUsed/>
    <w:pPr>
      <w:pBdr/>
      <w:spacing w:after="57"/>
      <w:ind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 w:customStyle="1">
    <w:name w:val="Титулка"/>
    <w:basedOn w:val="733"/>
    <w:pPr>
      <w:pBdr/>
      <w:spacing w:after="120"/>
      <w:ind/>
    </w:pPr>
    <w:rPr>
      <w:b/>
      <w:sz w:val="28"/>
      <w:lang w:eastAsia="ar-SA"/>
    </w:rPr>
  </w:style>
  <w:style w:type="character" w:styleId="934" w:customStyle="1">
    <w:name w:val="Заголовок 1 Знак"/>
    <w:link w:val="734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35" w:customStyle="1">
    <w:name w:val="Обычный1"/>
    <w:pPr>
      <w:pBdr/>
      <w:spacing w:after="200" w:line="276" w:lineRule="auto"/>
      <w:ind/>
    </w:pPr>
    <w:rPr>
      <w:lang w:bidi="ar-SA"/>
    </w:rPr>
  </w:style>
  <w:style w:type="table" w:styleId="936" w:customStyle="1">
    <w:name w:val="Без интервала Знак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7">
    <w:name w:val="Balloon Text"/>
    <w:basedOn w:val="733"/>
    <w:link w:val="93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8" w:customStyle="1">
    <w:name w:val="Текст выноски Знак"/>
    <w:basedOn w:val="743"/>
    <w:link w:val="9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9">
    <w:name w:val="Normal (Web)"/>
    <w:basedOn w:val="73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9917EB-16D5-4FB7-A2D8-DDD18CC0E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22BFDCB-F2D9-4868-AC98-A99041A8408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Скирта Оксана Віталіївна</cp:lastModifiedBy>
  <cp:revision>17</cp:revision>
  <dcterms:created xsi:type="dcterms:W3CDTF">2024-04-19T07:53:00Z</dcterms:created>
  <dcterms:modified xsi:type="dcterms:W3CDTF">2025-04-24T11:23:59Z</dcterms:modified>
</cp:coreProperties>
</file>