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5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(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п’ятдесят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дев’ята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 сесія восьмого скликання)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b/>
          <w:color w:val="000000"/>
        </w:rPr>
      </w:pPr>
      <w:r>
        <w:rPr>
          <w:rFonts w:cs="Mangal"/>
          <w:b/>
          <w:color w:val="000000"/>
        </w:rPr>
        <w:t xml:space="preserve">РІШЕННЯ</w:t>
      </w:r>
      <w:r>
        <w:rPr>
          <w:rFonts w:cs="Mangal"/>
          <w:b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jc w:val="center"/>
        <w:rPr>
          <w:rFonts w:cs="Mangal"/>
          <w:b/>
          <w:color w:val="000000"/>
          <w:sz w:val="16"/>
        </w:rPr>
      </w:pPr>
      <w:r>
        <w:rPr>
          <w:rFonts w:cs="Mangal"/>
          <w:b/>
          <w:color w:val="000000"/>
          <w:sz w:val="16"/>
        </w:rPr>
      </w:r>
      <w:r>
        <w:rPr>
          <w:rFonts w:cs="Mangal"/>
          <w:b/>
          <w:color w:val="000000"/>
          <w:sz w:val="16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15</w:t>
      </w: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надання субвенції з бюджету Менської міської територіальної громади до </w:t>
      </w:r>
      <w:r>
        <w:rPr>
          <w:b/>
          <w:color w:val="000000"/>
        </w:rPr>
        <w:t xml:space="preserve">державного </w:t>
      </w:r>
      <w:r>
        <w:rPr>
          <w:b/>
          <w:color w:val="000000"/>
        </w:rPr>
        <w:t xml:space="preserve">бюджету</w:t>
      </w:r>
      <w:r>
        <w:rPr>
          <w:b/>
          <w:color w:val="000000"/>
        </w:rPr>
        <w:t xml:space="preserve"> </w:t>
      </w:r>
      <w:r>
        <w:rPr>
          <w:b/>
          <w:color w:val="000000"/>
        </w:rPr>
      </w:r>
      <w:r>
        <w:rPr>
          <w:b/>
          <w:color w:val="000000"/>
        </w:rPr>
        <w:t xml:space="preserve">н</w:t>
      </w:r>
      <w:r>
        <w:rPr>
          <w:b/>
          <w:color w:val="000000"/>
        </w:rPr>
        <w:t xml:space="preserve">а </w:t>
      </w:r>
      <w:r>
        <w:rPr>
          <w:b/>
          <w:color w:val="000000"/>
        </w:rPr>
        <w:t xml:space="preserve">проведення ремонтних робіт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Керуючись ст. 85, 91 Бюджетного кодексу України, п.27 ч.1 ст. 26 Закону </w:t>
      </w:r>
      <w:r>
        <w:rPr>
          <w:color w:val="000000"/>
          <w:szCs w:val="28"/>
        </w:rPr>
        <w:t xml:space="preserve">України «Про місцеве самоврядування в Україні», враховуючи рекомендації постійної комісії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 та звернення </w:t>
      </w:r>
      <w:r>
        <w:rPr>
          <w:color w:val="000000"/>
          <w:szCs w:val="28"/>
          <w:lang w:eastAsia="uk-UA"/>
        </w:rPr>
        <w:t xml:space="preserve">ВП № 1 (м.Мена) Корюківського РВП ГУНП в Чернігівській області</w:t>
      </w:r>
      <w:r>
        <w:rPr>
          <w:color w:val="000000"/>
          <w:szCs w:val="28"/>
          <w:lang w:eastAsia="uk-UA"/>
        </w:rPr>
        <w:t xml:space="preserve"> від 10.03.2025 року №2725/124/44.1-2025</w:t>
      </w:r>
      <w:r>
        <w:rPr>
          <w:color w:val="000000"/>
          <w:szCs w:val="28"/>
        </w:rPr>
        <w:t xml:space="preserve">:</w:t>
      </w:r>
      <w:r>
        <w:rPr>
          <w:color w:val="000000"/>
          <w:szCs w:val="28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Встановити субвенцію з місцевого бюджету Менської міської територіальної громади до </w:t>
      </w:r>
      <w:r>
        <w:rPr>
          <w:color w:val="000000"/>
          <w:szCs w:val="28"/>
          <w:lang w:eastAsia="uk-UA"/>
        </w:rPr>
        <w:t xml:space="preserve">державного </w:t>
      </w:r>
      <w:r>
        <w:rPr>
          <w:color w:val="000000"/>
          <w:szCs w:val="28"/>
          <w:lang w:eastAsia="uk-UA"/>
        </w:rPr>
        <w:t xml:space="preserve">бюджету </w:t>
      </w:r>
      <w:r>
        <w:rPr>
          <w:color w:val="000000"/>
          <w:szCs w:val="28"/>
          <w:lang w:eastAsia="uk-UA"/>
        </w:rPr>
        <w:t xml:space="preserve">на </w:t>
      </w:r>
      <w:r>
        <w:rPr>
          <w:color w:val="000000"/>
          <w:szCs w:val="28"/>
          <w:lang w:eastAsia="uk-UA"/>
        </w:rPr>
        <w:t xml:space="preserve">проведення ремонтних робіт, </w:t>
      </w:r>
      <w:r>
        <w:rPr>
          <w:szCs w:val="28"/>
        </w:rPr>
        <w:t xml:space="preserve">необхідних для впровадження системи «</w:t>
      </w:r>
      <w:r>
        <w:rPr>
          <w:szCs w:val="28"/>
          <w:lang w:val="en-US"/>
        </w:rPr>
        <w:t xml:space="preserve">Custody</w:t>
      </w:r>
      <w:r>
        <w:rPr>
          <w:szCs w:val="28"/>
        </w:rPr>
        <w:t xml:space="preserve"> </w:t>
      </w:r>
      <w:r>
        <w:rPr>
          <w:szCs w:val="28"/>
          <w:lang w:val="en-US"/>
        </w:rPr>
        <w:t xml:space="preserve">Records</w:t>
      </w:r>
      <w:r>
        <w:rPr>
          <w:szCs w:val="28"/>
        </w:rPr>
        <w:t xml:space="preserve">» в </w:t>
      </w:r>
      <w:r>
        <w:rPr>
          <w:szCs w:val="28"/>
        </w:rPr>
        <w:t xml:space="preserve">відділенні поліції</w:t>
      </w:r>
      <w:r>
        <w:rPr>
          <w:szCs w:val="28"/>
        </w:rPr>
        <w:t xml:space="preserve"> №1 (м.Мена) Корюківського РВП ГУНП в Чернігівській області</w:t>
      </w:r>
      <w:r>
        <w:rPr>
          <w:szCs w:val="28"/>
        </w:rPr>
        <w:t xml:space="preserve">  </w:t>
      </w:r>
      <w:r>
        <w:rPr>
          <w:szCs w:val="28"/>
        </w:rPr>
        <w:t xml:space="preserve">в сумі 800000,00 грн</w:t>
      </w:r>
      <w:r>
        <w:rPr>
          <w:color w:val="000000"/>
          <w:szCs w:val="28"/>
          <w:lang w:eastAsia="uk-UA"/>
        </w:rPr>
        <w:t xml:space="preserve"> (поточні видатки) </w:t>
      </w:r>
      <w:r>
        <w:rPr>
          <w:color w:val="000000"/>
          <w:lang w:eastAsia="uk-UA"/>
        </w:rPr>
        <w:t xml:space="preserve">(Програма профілактики правопорушень «Безпечна громада» на 202</w:t>
      </w:r>
      <w:r>
        <w:rPr>
          <w:color w:val="000000"/>
          <w:lang w:eastAsia="uk-UA"/>
        </w:rPr>
        <w:t xml:space="preserve">5</w:t>
      </w:r>
      <w:r>
        <w:rPr>
          <w:color w:val="000000"/>
          <w:lang w:eastAsia="uk-UA"/>
        </w:rPr>
        <w:t xml:space="preserve">-202</w:t>
      </w:r>
      <w:r>
        <w:rPr>
          <w:color w:val="000000"/>
          <w:lang w:eastAsia="uk-UA"/>
        </w:rPr>
        <w:t xml:space="preserve">7</w:t>
      </w:r>
      <w:r>
        <w:rPr>
          <w:color w:val="000000"/>
          <w:lang w:eastAsia="uk-UA"/>
        </w:rPr>
        <w:t xml:space="preserve"> роки)</w:t>
      </w:r>
      <w:r>
        <w:rPr>
          <w:color w:val="000000"/>
          <w:szCs w:val="28"/>
          <w:lang w:eastAsia="uk-UA"/>
        </w:rPr>
      </w:r>
    </w:p>
    <w:p>
      <w:pPr>
        <w:pStyle w:val="87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371</w:t>
      </w:r>
      <w:r>
        <w:rPr>
          <w:color w:val="000000"/>
          <w:szCs w:val="28"/>
          <w:lang w:eastAsia="uk-UA"/>
        </w:rPr>
        <w:t xml:space="preserve">9</w:t>
      </w:r>
      <w:r>
        <w:rPr>
          <w:color w:val="000000"/>
          <w:szCs w:val="28"/>
          <w:lang w:eastAsia="uk-UA"/>
        </w:rPr>
        <w:t xml:space="preserve">80</w:t>
      </w:r>
      <w:r>
        <w:rPr>
          <w:color w:val="000000"/>
          <w:szCs w:val="28"/>
          <w:lang w:eastAsia="uk-UA"/>
        </w:rPr>
        <w:t xml:space="preserve">0).</w:t>
      </w:r>
      <w:r>
        <w:rPr>
          <w:color w:val="000000"/>
          <w:szCs w:val="28"/>
          <w:lang w:eastAsia="uk-UA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Фінансовому управлінню Менської міської ради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внести відповідні зміни до видаткової частини бюджету Менської міської територіальної громади на поточний </w:t>
      </w:r>
      <w:r>
        <w:rPr>
          <w:color w:val="000000"/>
          <w:szCs w:val="28"/>
          <w:lang w:eastAsia="uk-UA"/>
        </w:rPr>
        <w:t xml:space="preserve">рік</w:t>
      </w:r>
      <w:r>
        <w:rPr>
          <w:color w:val="000000"/>
          <w:szCs w:val="28"/>
          <w:lang w:eastAsia="uk-UA"/>
        </w:rPr>
        <w:t xml:space="preserve"> ( при наявності перевиконання дохідної частини загального фонду бюджету та відсутності заборгованості по захищених статтях)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7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4" w:space="0"/>
        </w:pBdr>
        <w:tabs>
          <w:tab w:val="left" w:leader="none" w:pos="0"/>
          <w:tab w:val="left" w:leader="none" w:pos="850"/>
          <w:tab w:val="clear" w:leader="none" w:pos="1134"/>
        </w:tabs>
        <w:spacing/>
        <w:ind w:firstLine="567" w:left="0"/>
        <w:rPr>
          <w:szCs w:val="28"/>
        </w:rPr>
      </w:pPr>
      <w:r>
        <w:rPr>
          <w:color w:val="000000"/>
          <w:szCs w:val="28"/>
          <w:lang w:eastAsia="uk-UA"/>
        </w:rPr>
        <w:t xml:space="preserve">Ко</w:t>
      </w:r>
      <w:r>
        <w:rPr>
          <w:color w:val="000000"/>
          <w:szCs w:val="28"/>
        </w:rPr>
        <w:t xml:space="preserve">нтроль за виконанням розпорядження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  <w:r>
        <w:rPr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i/>
          <w:color w:val="000000"/>
          <w:szCs w:val="28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Секретар ради</w:t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</w:r>
      <w:r>
        <w:rPr>
          <w:iCs/>
          <w:color w:val="000000"/>
          <w:szCs w:val="28"/>
        </w:rPr>
        <w:tab/>
        <w:t xml:space="preserve">Юрій СТАЛЬНИЧЕНКО</w:t>
      </w:r>
      <w:r>
        <w:rPr>
          <w:iCs/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/>
        <w:rPr>
          <w:i/>
          <w:color w:val="000000"/>
          <w:szCs w:val="28"/>
        </w:rPr>
      </w:pPr>
      <w:r>
        <w:rPr>
          <w:i/>
          <w:color w:val="000000"/>
          <w:szCs w:val="28"/>
        </w:rPr>
      </w:r>
      <w:r>
        <w:rPr>
          <w:i/>
          <w:color w:val="000000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567" w:bottom="851" w:left="1701" w:header="312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8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05">
    <w:name w:val="Heading 1"/>
    <w:basedOn w:val="704"/>
    <w:next w:val="704"/>
    <w:link w:val="8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86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8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8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8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1">
    <w:name w:val="Heading 7"/>
    <w:basedOn w:val="704"/>
    <w:next w:val="704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12">
    <w:name w:val="Heading 8"/>
    <w:basedOn w:val="704"/>
    <w:next w:val="704"/>
    <w:link w:val="87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13">
    <w:name w:val="Heading 9"/>
    <w:basedOn w:val="704"/>
    <w:next w:val="704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pPr>
      <w:pBdr/>
      <w:spacing/>
      <w:ind/>
    </w:pPr>
    <w:rPr>
      <w:sz w:val="48"/>
      <w:szCs w:val="48"/>
    </w:rPr>
  </w:style>
  <w:style w:type="character" w:styleId="727" w:customStyle="1">
    <w:name w:val="Subtitle Char"/>
    <w:basedOn w:val="714"/>
    <w:uiPriority w:val="11"/>
    <w:pPr>
      <w:pBdr/>
      <w:spacing/>
      <w:ind/>
    </w:pPr>
    <w:rPr>
      <w:sz w:val="24"/>
      <w:szCs w:val="24"/>
    </w:rPr>
  </w:style>
  <w:style w:type="character" w:styleId="728" w:customStyle="1">
    <w:name w:val="Quote Char"/>
    <w:uiPriority w:val="29"/>
    <w:pPr>
      <w:pBdr/>
      <w:spacing/>
      <w:ind/>
    </w:pPr>
    <w:rPr>
      <w:i/>
    </w:rPr>
  </w:style>
  <w:style w:type="character" w:styleId="729" w:customStyle="1">
    <w:name w:val="Intense Quote Char"/>
    <w:uiPriority w:val="30"/>
    <w:pPr>
      <w:pBdr/>
      <w:spacing/>
      <w:ind/>
    </w:pPr>
    <w:rPr>
      <w:i/>
    </w:rPr>
  </w:style>
  <w:style w:type="character" w:styleId="730" w:customStyle="1">
    <w:name w:val="Header Char"/>
    <w:basedOn w:val="714"/>
    <w:uiPriority w:val="99"/>
    <w:pPr>
      <w:pBdr/>
      <w:spacing/>
      <w:ind/>
    </w:pPr>
  </w:style>
  <w:style w:type="character" w:styleId="731" w:customStyle="1">
    <w:name w:val="Footer Char"/>
    <w:basedOn w:val="714"/>
    <w:uiPriority w:val="99"/>
    <w:pPr>
      <w:pBdr/>
      <w:spacing/>
      <w:ind/>
    </w:pPr>
  </w:style>
  <w:style w:type="table" w:styleId="732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1" w:customStyle="1">
    <w:name w:val="Footnote Text Char"/>
    <w:uiPriority w:val="99"/>
    <w:pPr>
      <w:pBdr/>
      <w:spacing/>
      <w:ind/>
    </w:pPr>
    <w:rPr>
      <w:sz w:val="18"/>
    </w:rPr>
  </w:style>
  <w:style w:type="character" w:styleId="752" w:customStyle="1">
    <w:name w:val="Endnote Text Char"/>
    <w:uiPriority w:val="99"/>
    <w:pPr>
      <w:pBdr/>
      <w:spacing/>
      <w:ind/>
    </w:pPr>
    <w:rPr>
      <w:sz w:val="20"/>
    </w:rPr>
  </w:style>
  <w:style w:type="paragraph" w:styleId="753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4" w:customStyle="1">
    <w:name w:val="Caption Char"/>
    <w:uiPriority w:val="99"/>
    <w:pPr>
      <w:pBdr/>
      <w:spacing/>
      <w:ind/>
    </w:pPr>
  </w:style>
  <w:style w:type="paragraph" w:styleId="755">
    <w:name w:val="endnote text"/>
    <w:basedOn w:val="704"/>
    <w:link w:val="756"/>
    <w:uiPriority w:val="99"/>
    <w:semiHidden/>
    <w:unhideWhenUsed/>
    <w:pPr>
      <w:pBdr/>
      <w:spacing/>
      <w:ind/>
    </w:pPr>
    <w:rPr>
      <w:sz w:val="20"/>
    </w:rPr>
  </w:style>
  <w:style w:type="character" w:styleId="756" w:customStyle="1">
    <w:name w:val="Текст кінцевої виноски Знак"/>
    <w:link w:val="755"/>
    <w:uiPriority w:val="99"/>
    <w:pPr>
      <w:pBdr/>
      <w:spacing/>
      <w:ind/>
    </w:pPr>
    <w:rPr>
      <w:sz w:val="20"/>
    </w:rPr>
  </w:style>
  <w:style w:type="character" w:styleId="757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758">
    <w:name w:val="table of figures"/>
    <w:basedOn w:val="704"/>
    <w:next w:val="704"/>
    <w:uiPriority w:val="99"/>
    <w:unhideWhenUsed/>
    <w:pPr>
      <w:pBdr/>
      <w:spacing/>
      <w:ind/>
    </w:pPr>
  </w:style>
  <w:style w:type="table" w:styleId="759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6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7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8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9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70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1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2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3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4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875">
    <w:name w:val="No Spacing"/>
    <w:uiPriority w:val="1"/>
    <w:qFormat/>
    <w:pPr>
      <w:pBdr/>
      <w:spacing w:after="0" w:line="240" w:lineRule="auto"/>
      <w:ind/>
    </w:pPr>
  </w:style>
  <w:style w:type="paragraph" w:styleId="876">
    <w:name w:val="Title"/>
    <w:basedOn w:val="704"/>
    <w:next w:val="704"/>
    <w:link w:val="8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77" w:customStyle="1">
    <w:name w:val="Назва Знак"/>
    <w:basedOn w:val="714"/>
    <w:link w:val="876"/>
    <w:uiPriority w:val="10"/>
    <w:pPr>
      <w:pBdr/>
      <w:spacing/>
      <w:ind/>
    </w:pPr>
    <w:rPr>
      <w:sz w:val="48"/>
      <w:szCs w:val="48"/>
    </w:rPr>
  </w:style>
  <w:style w:type="paragraph" w:styleId="878">
    <w:name w:val="Subtitle"/>
    <w:basedOn w:val="704"/>
    <w:next w:val="704"/>
    <w:link w:val="8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9" w:customStyle="1">
    <w:name w:val="Підзаголовок Знак"/>
    <w:basedOn w:val="714"/>
    <w:link w:val="878"/>
    <w:uiPriority w:val="11"/>
    <w:pPr>
      <w:pBdr/>
      <w:spacing/>
      <w:ind/>
    </w:pPr>
    <w:rPr>
      <w:sz w:val="24"/>
      <w:szCs w:val="24"/>
    </w:rPr>
  </w:style>
  <w:style w:type="paragraph" w:styleId="880">
    <w:name w:val="Quote"/>
    <w:basedOn w:val="704"/>
    <w:next w:val="704"/>
    <w:link w:val="881"/>
    <w:uiPriority w:val="29"/>
    <w:qFormat/>
    <w:pPr>
      <w:pBdr/>
      <w:spacing/>
      <w:ind w:right="720" w:left="720"/>
    </w:pPr>
    <w:rPr>
      <w:i/>
    </w:rPr>
  </w:style>
  <w:style w:type="character" w:styleId="881" w:customStyle="1">
    <w:name w:val="Цитата Знак"/>
    <w:link w:val="880"/>
    <w:uiPriority w:val="29"/>
    <w:pPr>
      <w:pBdr/>
      <w:spacing/>
      <w:ind/>
    </w:pPr>
    <w:rPr>
      <w:i/>
    </w:rPr>
  </w:style>
  <w:style w:type="paragraph" w:styleId="882">
    <w:name w:val="Intense Quote"/>
    <w:basedOn w:val="704"/>
    <w:next w:val="704"/>
    <w:link w:val="8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83" w:customStyle="1">
    <w:name w:val="Насичена цитата Знак"/>
    <w:link w:val="882"/>
    <w:uiPriority w:val="30"/>
    <w:pPr>
      <w:pBdr/>
      <w:spacing/>
      <w:ind/>
    </w:pPr>
    <w:rPr>
      <w:i/>
    </w:rPr>
  </w:style>
  <w:style w:type="paragraph" w:styleId="884">
    <w:name w:val="Header"/>
    <w:basedOn w:val="704"/>
    <w:link w:val="88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5" w:customStyle="1">
    <w:name w:val="Верхній колонтитул Знак"/>
    <w:basedOn w:val="714"/>
    <w:link w:val="884"/>
    <w:uiPriority w:val="99"/>
    <w:pPr>
      <w:pBdr/>
      <w:spacing/>
      <w:ind/>
    </w:pPr>
  </w:style>
  <w:style w:type="paragraph" w:styleId="886">
    <w:name w:val="Footer"/>
    <w:basedOn w:val="704"/>
    <w:link w:val="88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7" w:customStyle="1">
    <w:name w:val="Нижній колонтитул Знак"/>
    <w:basedOn w:val="714"/>
    <w:link w:val="886"/>
    <w:uiPriority w:val="99"/>
    <w:pPr>
      <w:pBdr/>
      <w:spacing/>
      <w:ind/>
    </w:pPr>
  </w:style>
  <w:style w:type="table" w:styleId="888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1">
    <w:name w:val="footnote text"/>
    <w:basedOn w:val="704"/>
    <w:link w:val="912"/>
    <w:uiPriority w:val="99"/>
    <w:semiHidden/>
    <w:unhideWhenUsed/>
    <w:pPr>
      <w:pBdr/>
      <w:spacing w:after="40"/>
      <w:ind/>
    </w:pPr>
    <w:rPr>
      <w:sz w:val="18"/>
    </w:rPr>
  </w:style>
  <w:style w:type="character" w:styleId="912" w:customStyle="1">
    <w:name w:val="Текст виноски Знак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914">
    <w:name w:val="toc 1"/>
    <w:basedOn w:val="704"/>
    <w:next w:val="704"/>
    <w:uiPriority w:val="39"/>
    <w:unhideWhenUsed/>
    <w:pPr>
      <w:pBdr/>
      <w:spacing w:after="57"/>
      <w:ind w:firstLine="0"/>
    </w:pPr>
  </w:style>
  <w:style w:type="paragraph" w:styleId="915">
    <w:name w:val="toc 2"/>
    <w:basedOn w:val="704"/>
    <w:next w:val="704"/>
    <w:uiPriority w:val="39"/>
    <w:unhideWhenUsed/>
    <w:pPr>
      <w:pBdr/>
      <w:spacing w:after="57"/>
      <w:ind w:firstLine="0" w:left="283"/>
    </w:pPr>
  </w:style>
  <w:style w:type="paragraph" w:styleId="916">
    <w:name w:val="toc 3"/>
    <w:basedOn w:val="704"/>
    <w:next w:val="704"/>
    <w:uiPriority w:val="39"/>
    <w:unhideWhenUsed/>
    <w:pPr>
      <w:pBdr/>
      <w:spacing w:after="57"/>
      <w:ind w:firstLine="0" w:left="567"/>
    </w:pPr>
  </w:style>
  <w:style w:type="paragraph" w:styleId="917">
    <w:name w:val="toc 4"/>
    <w:basedOn w:val="704"/>
    <w:next w:val="704"/>
    <w:uiPriority w:val="39"/>
    <w:unhideWhenUsed/>
    <w:pPr>
      <w:pBdr/>
      <w:spacing w:after="57"/>
      <w:ind w:firstLine="0" w:left="850"/>
    </w:pPr>
  </w:style>
  <w:style w:type="paragraph" w:styleId="918">
    <w:name w:val="toc 5"/>
    <w:basedOn w:val="704"/>
    <w:next w:val="704"/>
    <w:uiPriority w:val="39"/>
    <w:unhideWhenUsed/>
    <w:pPr>
      <w:pBdr/>
      <w:spacing w:after="57"/>
      <w:ind w:firstLine="0" w:left="1134"/>
    </w:pPr>
  </w:style>
  <w:style w:type="paragraph" w:styleId="919">
    <w:name w:val="toc 6"/>
    <w:basedOn w:val="704"/>
    <w:next w:val="704"/>
    <w:uiPriority w:val="39"/>
    <w:unhideWhenUsed/>
    <w:pPr>
      <w:pBdr/>
      <w:spacing w:after="57"/>
      <w:ind w:firstLine="0" w:left="1417"/>
    </w:pPr>
  </w:style>
  <w:style w:type="paragraph" w:styleId="920">
    <w:name w:val="toc 7"/>
    <w:basedOn w:val="704"/>
    <w:next w:val="704"/>
    <w:uiPriority w:val="39"/>
    <w:unhideWhenUsed/>
    <w:pPr>
      <w:pBdr/>
      <w:spacing w:after="57"/>
      <w:ind w:firstLine="0" w:left="1701"/>
    </w:pPr>
  </w:style>
  <w:style w:type="paragraph" w:styleId="921">
    <w:name w:val="toc 8"/>
    <w:basedOn w:val="704"/>
    <w:next w:val="704"/>
    <w:uiPriority w:val="39"/>
    <w:unhideWhenUsed/>
    <w:pPr>
      <w:pBdr/>
      <w:spacing w:after="57"/>
      <w:ind w:firstLine="0" w:left="1984"/>
    </w:pPr>
  </w:style>
  <w:style w:type="paragraph" w:styleId="922">
    <w:name w:val="toc 9"/>
    <w:basedOn w:val="704"/>
    <w:next w:val="704"/>
    <w:uiPriority w:val="39"/>
    <w:unhideWhenUsed/>
    <w:pPr>
      <w:pBdr/>
      <w:spacing w:after="57"/>
      <w:ind w:firstLine="0" w:left="2268"/>
    </w:pPr>
  </w:style>
  <w:style w:type="paragraph" w:styleId="923">
    <w:name w:val="TOC Heading"/>
    <w:uiPriority w:val="39"/>
    <w:unhideWhenUsed/>
    <w:pPr>
      <w:pBdr/>
      <w:spacing/>
      <w:ind/>
    </w:pPr>
  </w:style>
  <w:style w:type="paragraph" w:styleId="924">
    <w:name w:val="Balloon Text"/>
    <w:basedOn w:val="704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у виносці Знак"/>
    <w:basedOn w:val="714"/>
    <w:link w:val="92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26" w:customStyle="1">
    <w:name w:val="docdata"/>
    <w:basedOn w:val="70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FC03-5C9F-4761-B9AD-8C9FCA106B1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A98730C-C624-48C0-85E1-A2D5119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18</cp:revision>
  <dcterms:created xsi:type="dcterms:W3CDTF">2024-03-20T08:07:00Z</dcterms:created>
  <dcterms:modified xsi:type="dcterms:W3CDTF">2025-03-24T13:40:56Z</dcterms:modified>
</cp:coreProperties>
</file>