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59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24 березня 2025</w:t>
      </w:r>
      <w:r>
        <w:rPr>
          <w:rFonts w:ascii="Times New Roman" w:hAnsi="Times New Roman" w:cs="Times New Roman"/>
          <w:sz w:val="28"/>
          <w:szCs w:val="20"/>
        </w:rPr>
        <w:t xml:space="preserve"> року № 185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</w:t>
      </w:r>
      <w:r>
        <w:rPr>
          <w:rFonts w:ascii="Times New Roman" w:hAnsi="Times New Roman" w:eastAsia="Times New Roman"/>
          <w:sz w:val="28"/>
          <w:szCs w:val="28"/>
        </w:rPr>
        <w:t xml:space="preserve">невитребуваних земельних ді</w:t>
      </w:r>
      <w:r>
        <w:rPr>
          <w:rFonts w:ascii="Times New Roman" w:hAnsi="Times New Roman" w:eastAsia="Times New Roman"/>
          <w:sz w:val="28"/>
          <w:szCs w:val="28"/>
        </w:rPr>
        <w:t xml:space="preserve">лянок (паїв), які перебувають в оренді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ТОВ «БРАТІЦА АГРО»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відповідно до договору оренди невитребуваних земельних часток (паїв)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від 19.03.2018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року,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які розміщені </w:t>
      </w:r>
      <w:r>
        <w:rPr>
          <w:rFonts w:ascii="Times New Roman" w:hAnsi="Times New Roman" w:eastAsia="Times New Roman"/>
          <w:sz w:val="28"/>
          <w:szCs w:val="28"/>
        </w:rPr>
        <w:t xml:space="preserve">на території Менської міської територіальної громади за межами </w:t>
      </w:r>
      <w:r>
        <w:rPr>
          <w:rFonts w:ascii="Times New Roman" w:hAnsi="Times New Roman" w:eastAsia="Times New Roman"/>
          <w:sz w:val="28"/>
          <w:szCs w:val="28"/>
        </w:rPr>
        <w:t xml:space="preserve">с. Осьмаки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Style w:val="935"/>
        <w:tblpPr w:horzAnchor="text" w:tblpXSpec="left" w:vertAnchor="text" w:tblpY="1" w:leftFromText="180" w:topFromText="0" w:rightFromText="180" w:bottomFromText="0"/>
        <w:tblW w:w="9355" w:type="dxa"/>
        <w:tblBorders/>
        <w:tblLayout w:type="fixed"/>
        <w:tblLook w:val="04A0" w:firstRow="1" w:lastRow="0" w:firstColumn="1" w:lastColumn="0" w:noHBand="0" w:noVBand="1"/>
      </w:tblPr>
      <w:tblGrid>
        <w:gridCol w:w="959"/>
        <w:gridCol w:w="1303"/>
        <w:gridCol w:w="3469"/>
        <w:gridCol w:w="1605"/>
        <w:gridCol w:w="2019"/>
      </w:tblGrid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№п/п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r>
          </w:p>
        </w:tc>
        <w:tc>
          <w:tcPr>
            <w:tcBorders/>
            <w:tcW w:w="130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Номер паю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r>
          </w:p>
        </w:tc>
        <w:tc>
          <w:tcPr>
            <w:tcBorders/>
            <w:tcW w:w="34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Кадастровий номер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Площа земельної ділянки (паю),га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Вид угідь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7423087200:02:000:0122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0,7628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(2)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7423087200:02:000:0121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0,3222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(1)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7423087200:02:000:0026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0,7712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 (1)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7423087200:02:000:0379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0,4129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7423087200:02:000:0377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1,1941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7423087200:03:000:0120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7423087200:03:000:0119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7423087200:03:000:0056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7423087200:02:000:0156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7423087200:02:000:0355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28"/>
        </w:trPr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7423087200:02:000:0321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7423087200:02:000:0157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/>
          </w:tcPr>
          <w:p>
            <w:pPr>
              <w:pBdr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 (2)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7423087200:03:000:0092</w:t>
            </w:r>
            <w:r>
              <w:rPr>
                <w:color w:val="000000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0,6138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сіножаті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gridSpan w:val="3"/>
            <w:tcBorders>
              <w:right w:val="single" w:color="000000" w:sz="4" w:space="0"/>
            </w:tcBorders>
            <w:tcW w:w="5731" w:type="dxa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Загальна: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/>
            <w:tcW w:w="160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13,3937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</w:p>
  <w:p>
    <w:pPr>
      <w:pStyle w:val="937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3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3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1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character" w:styleId="755" w:customStyle="1">
    <w:name w:val="Title Char"/>
    <w:basedOn w:val="752"/>
    <w:link w:val="780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52"/>
    <w:link w:val="782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link w:val="784"/>
    <w:uiPriority w:val="29"/>
    <w:pPr>
      <w:pBdr/>
      <w:spacing/>
      <w:ind/>
    </w:pPr>
    <w:rPr>
      <w:i/>
    </w:rPr>
  </w:style>
  <w:style w:type="character" w:styleId="758" w:customStyle="1">
    <w:name w:val="Intense Quote Char"/>
    <w:link w:val="786"/>
    <w:uiPriority w:val="30"/>
    <w:pPr>
      <w:pBdr/>
      <w:spacing/>
      <w:ind/>
    </w:pPr>
    <w:rPr>
      <w:i/>
    </w:rPr>
  </w:style>
  <w:style w:type="character" w:styleId="759" w:customStyle="1">
    <w:name w:val="Footnote Text Char"/>
    <w:link w:val="918"/>
    <w:uiPriority w:val="99"/>
    <w:pPr>
      <w:pBdr/>
      <w:spacing/>
      <w:ind/>
    </w:pPr>
    <w:rPr>
      <w:sz w:val="18"/>
    </w:rPr>
  </w:style>
  <w:style w:type="character" w:styleId="760" w:customStyle="1">
    <w:name w:val="Endnote Text Char"/>
    <w:link w:val="921"/>
    <w:uiPriority w:val="99"/>
    <w:pPr>
      <w:pBdr/>
      <w:spacing/>
      <w:ind/>
    </w:pPr>
    <w:rPr>
      <w:sz w:val="20"/>
    </w:rPr>
  </w:style>
  <w:style w:type="paragraph" w:styleId="761" w:customStyle="1">
    <w:name w:val="Heading 1"/>
    <w:basedOn w:val="751"/>
    <w:next w:val="751"/>
    <w:link w:val="76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1 Char"/>
    <w:basedOn w:val="752"/>
    <w:link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3" w:customStyle="1">
    <w:name w:val="Heading 2"/>
    <w:basedOn w:val="751"/>
    <w:next w:val="751"/>
    <w:link w:val="76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4" w:customStyle="1">
    <w:name w:val="Heading 2 Char"/>
    <w:basedOn w:val="752"/>
    <w:link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5" w:customStyle="1">
    <w:name w:val="Heading 3"/>
    <w:basedOn w:val="751"/>
    <w:next w:val="751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6" w:customStyle="1">
    <w:name w:val="Heading 3 Char"/>
    <w:basedOn w:val="752"/>
    <w:link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7" w:customStyle="1">
    <w:name w:val="Heading 4"/>
    <w:basedOn w:val="751"/>
    <w:next w:val="751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4 Char"/>
    <w:basedOn w:val="752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 w:customStyle="1">
    <w:name w:val="Heading 5"/>
    <w:basedOn w:val="751"/>
    <w:next w:val="75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5 Char"/>
    <w:basedOn w:val="752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 w:customStyle="1">
    <w:name w:val="Heading 6"/>
    <w:basedOn w:val="751"/>
    <w:next w:val="75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72" w:customStyle="1">
    <w:name w:val="Heading 6 Char"/>
    <w:basedOn w:val="752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 w:customStyle="1">
    <w:name w:val="Heading 7"/>
    <w:basedOn w:val="751"/>
    <w:next w:val="751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4" w:customStyle="1">
    <w:name w:val="Heading 7 Char"/>
    <w:basedOn w:val="752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 w:customStyle="1">
    <w:name w:val="Heading 8"/>
    <w:basedOn w:val="751"/>
    <w:next w:val="75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6" w:customStyle="1">
    <w:name w:val="Heading 8 Char"/>
    <w:basedOn w:val="752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 w:customStyle="1">
    <w:name w:val="Heading 9"/>
    <w:basedOn w:val="751"/>
    <w:next w:val="75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Heading 9 Char"/>
    <w:basedOn w:val="752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pBdr/>
      <w:spacing w:after="0" w:line="240" w:lineRule="auto"/>
      <w:ind/>
    </w:pPr>
  </w:style>
  <w:style w:type="paragraph" w:styleId="780">
    <w:name w:val="Title"/>
    <w:basedOn w:val="751"/>
    <w:next w:val="751"/>
    <w:link w:val="78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1" w:customStyle="1">
    <w:name w:val="Название Знак"/>
    <w:basedOn w:val="752"/>
    <w:link w:val="780"/>
    <w:uiPriority w:val="10"/>
    <w:pPr>
      <w:pBdr/>
      <w:spacing/>
      <w:ind/>
    </w:pPr>
    <w:rPr>
      <w:sz w:val="48"/>
      <w:szCs w:val="48"/>
    </w:rPr>
  </w:style>
  <w:style w:type="paragraph" w:styleId="782">
    <w:name w:val="Subtitle"/>
    <w:basedOn w:val="751"/>
    <w:next w:val="751"/>
    <w:link w:val="78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3" w:customStyle="1">
    <w:name w:val="Подзаголовок Знак"/>
    <w:basedOn w:val="752"/>
    <w:link w:val="782"/>
    <w:uiPriority w:val="11"/>
    <w:pPr>
      <w:pBdr/>
      <w:spacing/>
      <w:ind/>
    </w:pPr>
    <w:rPr>
      <w:sz w:val="24"/>
      <w:szCs w:val="24"/>
    </w:rPr>
  </w:style>
  <w:style w:type="paragraph" w:styleId="784">
    <w:name w:val="Quote"/>
    <w:basedOn w:val="751"/>
    <w:next w:val="751"/>
    <w:link w:val="785"/>
    <w:uiPriority w:val="29"/>
    <w:qFormat/>
    <w:pPr>
      <w:pBdr/>
      <w:spacing/>
      <w:ind w:right="720" w:left="720"/>
    </w:pPr>
    <w:rPr>
      <w:i/>
    </w:rPr>
  </w:style>
  <w:style w:type="character" w:styleId="785" w:customStyle="1">
    <w:name w:val="Цитата 2 Знак"/>
    <w:link w:val="784"/>
    <w:uiPriority w:val="29"/>
    <w:pPr>
      <w:pBdr/>
      <w:spacing/>
      <w:ind/>
    </w:pPr>
    <w:rPr>
      <w:i/>
    </w:rPr>
  </w:style>
  <w:style w:type="paragraph" w:styleId="786">
    <w:name w:val="Intense Quote"/>
    <w:basedOn w:val="751"/>
    <w:next w:val="751"/>
    <w:link w:val="7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7" w:customStyle="1">
    <w:name w:val="Выделенная цитата Знак"/>
    <w:link w:val="786"/>
    <w:uiPriority w:val="30"/>
    <w:pPr>
      <w:pBdr/>
      <w:spacing/>
      <w:ind/>
    </w:pPr>
    <w:rPr>
      <w:i/>
    </w:rPr>
  </w:style>
  <w:style w:type="character" w:styleId="788" w:customStyle="1">
    <w:name w:val="Header Char"/>
    <w:basedOn w:val="752"/>
    <w:link w:val="937"/>
    <w:uiPriority w:val="99"/>
    <w:pPr>
      <w:pBdr/>
      <w:spacing/>
      <w:ind/>
    </w:pPr>
  </w:style>
  <w:style w:type="character" w:styleId="789" w:customStyle="1">
    <w:name w:val="Footer Char"/>
    <w:basedOn w:val="752"/>
    <w:link w:val="939"/>
    <w:uiPriority w:val="99"/>
    <w:pPr>
      <w:pBdr/>
      <w:spacing/>
      <w:ind/>
    </w:pPr>
  </w:style>
  <w:style w:type="paragraph" w:styleId="790" w:customStyle="1">
    <w:name w:val="Caption"/>
    <w:basedOn w:val="751"/>
    <w:next w:val="75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link w:val="939"/>
    <w:uiPriority w:val="99"/>
    <w:pPr>
      <w:pBdr/>
      <w:spacing/>
      <w:ind/>
    </w:pPr>
  </w:style>
  <w:style w:type="table" w:styleId="792" w:customStyle="1">
    <w:name w:val="Table Grid Light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1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2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8">
    <w:name w:val="footnote text"/>
    <w:basedOn w:val="751"/>
    <w:link w:val="9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9" w:customStyle="1">
    <w:name w:val="Текст сноски Знак"/>
    <w:link w:val="918"/>
    <w:uiPriority w:val="99"/>
    <w:pPr>
      <w:pBdr/>
      <w:spacing/>
      <w:ind/>
    </w:pPr>
    <w:rPr>
      <w:sz w:val="18"/>
    </w:rPr>
  </w:style>
  <w:style w:type="character" w:styleId="920">
    <w:name w:val="footnote reference"/>
    <w:basedOn w:val="752"/>
    <w:uiPriority w:val="99"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751"/>
    <w:link w:val="9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2" w:customStyle="1">
    <w:name w:val="Текст концевой сноски Знак"/>
    <w:link w:val="921"/>
    <w:uiPriority w:val="99"/>
    <w:pPr>
      <w:pBdr/>
      <w:spacing/>
      <w:ind/>
    </w:pPr>
    <w:rPr>
      <w:sz w:val="20"/>
    </w:rPr>
  </w:style>
  <w:style w:type="character" w:styleId="923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toc 1"/>
    <w:basedOn w:val="751"/>
    <w:next w:val="751"/>
    <w:uiPriority w:val="39"/>
    <w:unhideWhenUsed/>
    <w:pPr>
      <w:pBdr/>
      <w:spacing w:after="57"/>
      <w:ind/>
    </w:pPr>
  </w:style>
  <w:style w:type="paragraph" w:styleId="925">
    <w:name w:val="toc 2"/>
    <w:basedOn w:val="751"/>
    <w:next w:val="751"/>
    <w:uiPriority w:val="39"/>
    <w:unhideWhenUsed/>
    <w:pPr>
      <w:pBdr/>
      <w:spacing w:after="57"/>
      <w:ind w:left="283"/>
    </w:pPr>
  </w:style>
  <w:style w:type="paragraph" w:styleId="926">
    <w:name w:val="toc 3"/>
    <w:basedOn w:val="751"/>
    <w:next w:val="751"/>
    <w:uiPriority w:val="39"/>
    <w:unhideWhenUsed/>
    <w:pPr>
      <w:pBdr/>
      <w:spacing w:after="57"/>
      <w:ind w:left="567"/>
    </w:pPr>
  </w:style>
  <w:style w:type="paragraph" w:styleId="927">
    <w:name w:val="toc 4"/>
    <w:basedOn w:val="751"/>
    <w:next w:val="751"/>
    <w:uiPriority w:val="39"/>
    <w:unhideWhenUsed/>
    <w:pPr>
      <w:pBdr/>
      <w:spacing w:after="57"/>
      <w:ind w:left="850"/>
    </w:pPr>
  </w:style>
  <w:style w:type="paragraph" w:styleId="928">
    <w:name w:val="toc 5"/>
    <w:basedOn w:val="751"/>
    <w:next w:val="751"/>
    <w:uiPriority w:val="39"/>
    <w:unhideWhenUsed/>
    <w:pPr>
      <w:pBdr/>
      <w:spacing w:after="57"/>
      <w:ind w:left="1134"/>
    </w:pPr>
  </w:style>
  <w:style w:type="paragraph" w:styleId="929">
    <w:name w:val="toc 6"/>
    <w:basedOn w:val="751"/>
    <w:next w:val="751"/>
    <w:uiPriority w:val="39"/>
    <w:unhideWhenUsed/>
    <w:pPr>
      <w:pBdr/>
      <w:spacing w:after="57"/>
      <w:ind w:left="1417"/>
    </w:pPr>
  </w:style>
  <w:style w:type="paragraph" w:styleId="930">
    <w:name w:val="toc 7"/>
    <w:basedOn w:val="751"/>
    <w:next w:val="751"/>
    <w:uiPriority w:val="39"/>
    <w:unhideWhenUsed/>
    <w:pPr>
      <w:pBdr/>
      <w:spacing w:after="57"/>
      <w:ind w:left="1701"/>
    </w:pPr>
  </w:style>
  <w:style w:type="paragraph" w:styleId="931">
    <w:name w:val="toc 8"/>
    <w:basedOn w:val="751"/>
    <w:next w:val="751"/>
    <w:uiPriority w:val="39"/>
    <w:unhideWhenUsed/>
    <w:pPr>
      <w:pBdr/>
      <w:spacing w:after="57"/>
      <w:ind w:left="1984"/>
    </w:pPr>
  </w:style>
  <w:style w:type="paragraph" w:styleId="932">
    <w:name w:val="toc 9"/>
    <w:basedOn w:val="751"/>
    <w:next w:val="751"/>
    <w:uiPriority w:val="39"/>
    <w:unhideWhenUsed/>
    <w:pPr>
      <w:pBdr/>
      <w:spacing w:after="57"/>
      <w:ind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51"/>
    <w:next w:val="751"/>
    <w:uiPriority w:val="99"/>
    <w:unhideWhenUsed/>
    <w:pPr>
      <w:pBdr/>
      <w:spacing w:after="0"/>
      <w:ind/>
    </w:pPr>
  </w:style>
  <w:style w:type="table" w:styleId="935">
    <w:name w:val="Table Grid"/>
    <w:basedOn w:val="753"/>
    <w:uiPriority w:val="39"/>
    <w:pPr>
      <w:pBdr/>
      <w:spacing w:after="0" w:line="240" w:lineRule="auto"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List Paragraph"/>
    <w:basedOn w:val="751"/>
    <w:uiPriority w:val="34"/>
    <w:qFormat/>
    <w:pPr>
      <w:pBdr/>
      <w:spacing/>
      <w:ind w:left="720"/>
      <w:contextualSpacing w:val="true"/>
    </w:pPr>
  </w:style>
  <w:style w:type="paragraph" w:styleId="937" w:customStyle="1">
    <w:name w:val="Header"/>
    <w:basedOn w:val="751"/>
    <w:link w:val="93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8" w:customStyle="1">
    <w:name w:val="Верхний колонтитул Знак"/>
    <w:basedOn w:val="752"/>
    <w:link w:val="937"/>
    <w:uiPriority w:val="99"/>
    <w:pPr>
      <w:pBdr/>
      <w:spacing/>
      <w:ind/>
    </w:pPr>
    <w:rPr>
      <w:lang w:val="uk-UA"/>
    </w:rPr>
  </w:style>
  <w:style w:type="paragraph" w:styleId="939" w:customStyle="1">
    <w:name w:val="Footer"/>
    <w:basedOn w:val="751"/>
    <w:link w:val="94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0" w:customStyle="1">
    <w:name w:val="Нижний колонтитул Знак"/>
    <w:basedOn w:val="752"/>
    <w:link w:val="939"/>
    <w:uiPriority w:val="99"/>
    <w:pPr>
      <w:pBdr/>
      <w:spacing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4F94531-AB6E-4C29-BC09-5EA07A354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F4B26-1406-436E-BD1F-9F40638F627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20</cp:revision>
  <dcterms:created xsi:type="dcterms:W3CDTF">2024-02-28T13:52:00Z</dcterms:created>
  <dcterms:modified xsi:type="dcterms:W3CDTF">2025-03-24T13:12:24Z</dcterms:modified>
</cp:coreProperties>
</file>