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81"/>
        <w:pBdr/>
        <w:spacing w:after="0" w:afterAutospacing="0" w:before="0" w:beforeAutospacing="0"/>
        <w:ind/>
        <w:jc w:val="center"/>
        <w:rPr>
          <w:b/>
          <w:bCs/>
          <w:color w:val="000000"/>
          <w:sz w:val="28"/>
          <w:szCs w:val="28"/>
          <w:lang w:val="uk-UA"/>
        </w:rPr>
      </w:pPr>
      <w:r>
        <w:rPr>
          <w:b/>
          <w:bCs/>
          <w:color w:val="000000"/>
          <w:sz w:val="28"/>
          <w:szCs w:val="28"/>
          <w:lang w:val="uk-UA"/>
        </w:rPr>
        <w:t xml:space="preserve">  </w:t>
      </w:r>
      <w:r>
        <w:rPr>
          <w:b/>
          <w:bCs/>
          <w:color w:val="000000"/>
          <w:sz w:val="28"/>
          <w:szCs w:val="28"/>
          <w:lang w:val="uk-UA"/>
        </w:rPr>
      </w:r>
    </w:p>
    <w:p>
      <w:pPr>
        <w:pStyle w:val="981"/>
        <w:pBdr/>
        <w:spacing w:after="0" w:afterAutospacing="0" w:before="0" w:beforeAutospacing="0"/>
        <w:ind/>
        <w:jc w:val="center"/>
        <w:rPr>
          <w:b/>
          <w:bCs/>
          <w:color w:val="000000"/>
          <w:sz w:val="28"/>
          <w:szCs w:val="28"/>
          <w:lang w:val="uk-UA"/>
        </w:rPr>
      </w:pPr>
      <w:r>
        <w:rPr>
          <w:b/>
          <w:bCs/>
          <w:color w:val="000000"/>
          <w:sz w:val="28"/>
          <w:szCs w:val="28"/>
          <w:lang w:val="uk-UA"/>
        </w:rPr>
        <w:t xml:space="preserve">МЕНСЬКА МІСЬКА РАДА</w:t>
      </w:r>
      <w:r>
        <w:rPr>
          <w:b/>
          <w:bCs/>
          <w:color w:val="000000"/>
          <w:sz w:val="28"/>
          <w:szCs w:val="28"/>
          <w:lang w:val="uk-UA"/>
        </w:rPr>
      </w:r>
    </w:p>
    <w:p>
      <w:pPr>
        <w:pStyle w:val="981"/>
        <w:pBdr/>
        <w:spacing w:after="0" w:afterAutospacing="0" w:before="0" w:beforeAutospacing="0"/>
        <w:ind/>
        <w:jc w:val="center"/>
        <w:rPr>
          <w:b/>
          <w:bCs/>
          <w:color w:val="000000"/>
          <w:sz w:val="28"/>
          <w:szCs w:val="28"/>
          <w:lang w:val="uk-UA"/>
        </w:rPr>
      </w:pPr>
      <w:r>
        <w:rPr>
          <w:sz w:val="28"/>
          <w:szCs w:val="28"/>
          <w:lang w:val="uk-UA"/>
        </w:rPr>
        <w:t xml:space="preserve"> </w:t>
      </w:r>
      <w:r>
        <w:rPr>
          <w:b/>
          <w:bCs/>
          <w:color w:val="000000"/>
          <w:sz w:val="28"/>
          <w:szCs w:val="28"/>
          <w:lang w:val="uk-UA"/>
        </w:rPr>
      </w:r>
    </w:p>
    <w:p>
      <w:pPr>
        <w:pStyle w:val="981"/>
        <w:pBdr/>
        <w:spacing w:after="0" w:afterAutospacing="0" w:before="0" w:beforeAutospacing="0"/>
        <w:ind/>
        <w:jc w:val="center"/>
        <w:rPr>
          <w:b/>
          <w:bCs/>
          <w:color w:val="000000"/>
          <w:sz w:val="28"/>
          <w:szCs w:val="28"/>
          <w:lang w:val="uk-UA"/>
        </w:rPr>
      </w:pPr>
      <w:r>
        <w:rPr>
          <w:b/>
          <w:bCs/>
          <w:color w:val="000000"/>
          <w:sz w:val="28"/>
          <w:szCs w:val="28"/>
          <w:lang w:val="uk-UA"/>
        </w:rPr>
        <w:t xml:space="preserve">ВИКОНАВЧИЙ КОМІТЕТ</w:t>
      </w:r>
      <w:r>
        <w:rPr>
          <w:b/>
          <w:bCs/>
          <w:color w:val="000000"/>
          <w:sz w:val="28"/>
          <w:szCs w:val="28"/>
          <w:lang w:val="uk-UA"/>
        </w:rPr>
      </w:r>
    </w:p>
    <w:p>
      <w:pPr>
        <w:pStyle w:val="981"/>
        <w:widowControl w:val="false"/>
        <w:pBdr/>
        <w:spacing w:after="0" w:afterAutospacing="0" w:before="0" w:beforeAutospacing="0"/>
        <w:ind/>
        <w:rPr>
          <w:sz w:val="28"/>
          <w:szCs w:val="28"/>
          <w:lang w:val="uk-UA"/>
        </w:rPr>
      </w:pPr>
      <w:r>
        <w:rPr>
          <w:b/>
          <w:bCs/>
          <w:color w:val="000000"/>
          <w:sz w:val="28"/>
          <w:szCs w:val="28"/>
          <w:lang w:val="uk-UA"/>
        </w:rPr>
        <w:t xml:space="preserve">                                                       ПРОТОКОЛ </w:t>
      </w:r>
      <w:r>
        <w:rPr>
          <w:sz w:val="28"/>
          <w:szCs w:val="28"/>
          <w:lang w:val="uk-UA"/>
        </w:rPr>
      </w:r>
    </w:p>
    <w:p>
      <w:pPr>
        <w:pStyle w:val="981"/>
        <w:widowControl w:val="false"/>
        <w:pBdr/>
        <w:tabs>
          <w:tab w:val="left" w:leader="none" w:pos="7372"/>
        </w:tabs>
        <w:spacing w:after="0" w:afterAutospacing="0" w:before="0" w:beforeAutospacing="0"/>
        <w:ind/>
        <w:jc w:val="center"/>
        <w:rPr>
          <w:b/>
          <w:bCs/>
          <w:color w:val="000000"/>
          <w:sz w:val="28"/>
          <w:szCs w:val="28"/>
          <w:lang w:val="uk-UA"/>
        </w:rPr>
      </w:pPr>
      <w:r>
        <w:rPr>
          <w:b/>
          <w:bCs/>
          <w:color w:val="000000"/>
          <w:sz w:val="28"/>
          <w:szCs w:val="28"/>
          <w:lang w:val="uk-UA"/>
        </w:rPr>
        <w:t xml:space="preserve">позачергового засідання виконавчого комітету Менської міської ради</w:t>
      </w:r>
      <w:r>
        <w:rPr>
          <w:b/>
          <w:bCs/>
          <w:color w:val="000000"/>
          <w:sz w:val="28"/>
          <w:szCs w:val="28"/>
          <w:lang w:val="uk-UA"/>
        </w:rPr>
      </w:r>
    </w:p>
    <w:p>
      <w:pPr>
        <w:pStyle w:val="981"/>
        <w:widowControl w:val="false"/>
        <w:pBdr/>
        <w:tabs>
          <w:tab w:val="left" w:leader="none" w:pos="7372"/>
        </w:tabs>
        <w:spacing w:after="0" w:afterAutospacing="0" w:before="0" w:beforeAutospacing="0"/>
        <w:ind/>
        <w:jc w:val="center"/>
        <w:rPr>
          <w:sz w:val="28"/>
          <w:szCs w:val="28"/>
          <w:lang w:val="uk-UA"/>
        </w:rPr>
      </w:pPr>
      <w:r>
        <w:rPr>
          <w:sz w:val="28"/>
          <w:szCs w:val="28"/>
          <w:lang w:val="uk-UA"/>
        </w:rPr>
      </w:r>
      <w:r>
        <w:rPr>
          <w:sz w:val="28"/>
          <w:szCs w:val="28"/>
          <w:lang w:val="uk-UA"/>
        </w:rPr>
      </w:r>
    </w:p>
    <w:p>
      <w:pPr>
        <w:pStyle w:val="981"/>
        <w:widowControl w:val="false"/>
        <w:pBdr/>
        <w:tabs>
          <w:tab w:val="left" w:leader="none" w:pos="4537"/>
          <w:tab w:val="left" w:leader="none" w:pos="7373"/>
          <w:tab w:val="left" w:leader="none" w:pos="7514"/>
        </w:tabs>
        <w:spacing w:after="0" w:afterAutospacing="0" w:before="0" w:beforeAutospacing="0"/>
        <w:ind/>
        <w:rPr>
          <w:color w:val="000000"/>
          <w:sz w:val="28"/>
          <w:szCs w:val="28"/>
          <w:lang w:val="uk-UA"/>
        </w:rPr>
      </w:pPr>
      <w:r>
        <w:rPr>
          <w:color w:val="000000"/>
          <w:sz w:val="28"/>
          <w:szCs w:val="28"/>
          <w:lang w:val="uk-UA"/>
        </w:rPr>
        <w:t xml:space="preserve">1</w:t>
      </w:r>
      <w:r>
        <w:rPr>
          <w:color w:val="000000"/>
          <w:sz w:val="28"/>
          <w:szCs w:val="28"/>
          <w:lang w:val="uk-UA"/>
        </w:rPr>
        <w:t xml:space="preserve">9</w:t>
      </w:r>
      <w:r>
        <w:rPr>
          <w:color w:val="000000"/>
          <w:sz w:val="28"/>
          <w:szCs w:val="28"/>
          <w:lang w:val="uk-UA"/>
        </w:rPr>
        <w:t xml:space="preserve"> лютого</w:t>
      </w:r>
      <w:r>
        <w:rPr>
          <w:color w:val="000000"/>
          <w:sz w:val="28"/>
          <w:szCs w:val="28"/>
          <w:lang w:val="uk-UA"/>
        </w:rPr>
        <w:t xml:space="preserve"> 2025 року                            м. </w:t>
      </w:r>
      <w:r>
        <w:rPr>
          <w:color w:val="000000"/>
          <w:sz w:val="28"/>
          <w:szCs w:val="28"/>
          <w:lang w:val="uk-UA"/>
        </w:rPr>
        <w:t xml:space="preserve">Мена</w:t>
      </w:r>
      <w:r>
        <w:rPr>
          <w:color w:val="000000"/>
          <w:sz w:val="28"/>
          <w:szCs w:val="28"/>
          <w:lang w:val="uk-UA"/>
        </w:rPr>
        <w:tab/>
        <w:t xml:space="preserve"> № 0</w:t>
      </w:r>
      <w:r>
        <w:rPr>
          <w:color w:val="000000"/>
          <w:sz w:val="28"/>
          <w:szCs w:val="28"/>
          <w:lang w:val="uk-UA"/>
        </w:rPr>
        <w:t xml:space="preserve">3</w:t>
      </w:r>
      <w:r>
        <w:rPr>
          <w:color w:val="000000"/>
          <w:sz w:val="28"/>
          <w:szCs w:val="28"/>
          <w:lang w:val="uk-UA"/>
        </w:rPr>
      </w:r>
    </w:p>
    <w:p>
      <w:pPr>
        <w:pStyle w:val="981"/>
        <w:widowControl w:val="false"/>
        <w:pBdr/>
        <w:tabs>
          <w:tab w:val="left" w:leader="none" w:pos="4537"/>
          <w:tab w:val="left" w:leader="none" w:pos="7373"/>
          <w:tab w:val="left" w:leader="none" w:pos="7514"/>
        </w:tabs>
        <w:spacing w:after="0" w:afterAutospacing="0" w:before="0" w:beforeAutospacing="0"/>
        <w:ind/>
        <w:rPr>
          <w:sz w:val="28"/>
          <w:szCs w:val="28"/>
          <w:lang w:val="uk-UA"/>
        </w:rPr>
      </w:pPr>
      <w:r>
        <w:rPr>
          <w:sz w:val="28"/>
          <w:szCs w:val="28"/>
          <w:lang w:val="uk-UA"/>
        </w:rPr>
        <w:t xml:space="preserve"> </w:t>
      </w:r>
      <w:r>
        <w:rPr>
          <w:sz w:val="28"/>
          <w:szCs w:val="28"/>
          <w:lang w:val="uk-UA"/>
        </w:rPr>
      </w:r>
    </w:p>
    <w:p>
      <w:pPr>
        <w:pStyle w:val="981"/>
        <w:widowControl w:val="false"/>
        <w:pBdr/>
        <w:tabs>
          <w:tab w:val="left" w:leader="none" w:pos="9638"/>
        </w:tabs>
        <w:spacing w:after="0" w:afterAutospacing="0" w:before="0" w:beforeAutospacing="0"/>
        <w:ind w:left="5670"/>
        <w:jc w:val="both"/>
        <w:rPr>
          <w:sz w:val="28"/>
          <w:szCs w:val="28"/>
          <w:lang w:val="uk-UA"/>
        </w:rPr>
      </w:pPr>
      <w:r>
        <w:rPr>
          <w:color w:val="000000"/>
          <w:sz w:val="28"/>
          <w:szCs w:val="28"/>
          <w:lang w:val="uk-UA"/>
        </w:rPr>
        <w:t xml:space="preserve">                                                                                  </w:t>
      </w:r>
      <w:r>
        <w:rPr>
          <w:color w:val="000000"/>
          <w:sz w:val="28"/>
          <w:szCs w:val="28"/>
          <w:lang w:val="uk-UA"/>
        </w:rPr>
        <w:t xml:space="preserve">Початок о </w:t>
      </w:r>
      <w:r>
        <w:rPr>
          <w:color w:val="000000"/>
          <w:sz w:val="28"/>
          <w:szCs w:val="28"/>
          <w:lang w:val="uk-UA"/>
        </w:rPr>
        <w:t xml:space="preserve">0</w:t>
      </w:r>
      <w:r>
        <w:rPr>
          <w:color w:val="000000"/>
          <w:sz w:val="28"/>
          <w:szCs w:val="28"/>
          <w:lang w:val="uk-UA"/>
        </w:rPr>
        <w:t xml:space="preserve">9</w:t>
      </w:r>
      <w:r>
        <w:rPr>
          <w:color w:val="000000"/>
          <w:sz w:val="28"/>
          <w:szCs w:val="28"/>
          <w:lang w:val="uk-UA"/>
        </w:rPr>
        <w:t xml:space="preserve">-00 год.</w:t>
      </w:r>
      <w:r>
        <w:rPr>
          <w:sz w:val="28"/>
          <w:szCs w:val="28"/>
          <w:lang w:val="uk-UA"/>
        </w:rPr>
      </w:r>
    </w:p>
    <w:p>
      <w:pPr>
        <w:pStyle w:val="981"/>
        <w:widowControl w:val="false"/>
        <w:pBdr/>
        <w:tabs>
          <w:tab w:val="left" w:leader="none" w:pos="9638"/>
        </w:tabs>
        <w:spacing w:after="0" w:afterAutospacing="0" w:before="0" w:beforeAutospacing="0"/>
        <w:ind w:left="5670"/>
        <w:jc w:val="both"/>
        <w:rPr>
          <w:sz w:val="28"/>
          <w:szCs w:val="28"/>
          <w:lang w:val="uk-UA"/>
        </w:rPr>
      </w:pPr>
      <w:r>
        <w:rPr>
          <w:sz w:val="28"/>
          <w:szCs w:val="28"/>
          <w:lang w:val="uk-UA"/>
        </w:rPr>
        <w:t xml:space="preserve">(засідання проводиться в приміщенні по вул. Героїв                       АТО, 6)</w:t>
      </w:r>
      <w:r>
        <w:rPr>
          <w:sz w:val="28"/>
          <w:szCs w:val="28"/>
          <w:lang w:val="uk-UA"/>
        </w:rPr>
      </w:r>
    </w:p>
    <w:p>
      <w:pPr>
        <w:pStyle w:val="981"/>
        <w:widowControl w:val="false"/>
        <w:pBdr/>
        <w:tabs>
          <w:tab w:val="left" w:leader="none" w:pos="7798"/>
        </w:tabs>
        <w:spacing w:after="0" w:afterAutospacing="0" w:before="0" w:beforeAutospacing="0"/>
        <w:ind w:firstLine="5670"/>
        <w:rPr>
          <w:sz w:val="28"/>
          <w:szCs w:val="28"/>
          <w:lang w:val="uk-UA"/>
        </w:rPr>
      </w:pPr>
      <w:r>
        <w:rPr>
          <w:sz w:val="28"/>
          <w:szCs w:val="28"/>
          <w:lang w:val="uk-UA"/>
        </w:rPr>
      </w:r>
      <w:r>
        <w:rPr>
          <w:sz w:val="28"/>
          <w:szCs w:val="28"/>
          <w:lang w:val="uk-UA"/>
        </w:rPr>
      </w:r>
    </w:p>
    <w:p>
      <w:pPr>
        <w:pBdr/>
        <w:spacing w:after="0"/>
        <w:ind/>
        <w:jc w:val="both"/>
        <w:rPr>
          <w:rFonts w:ascii="Times New Roman" w:hAnsi="Times New Roman" w:cs="Times New Roman"/>
          <w:sz w:val="28"/>
          <w:szCs w:val="28"/>
        </w:rPr>
      </w:pPr>
      <w:r>
        <w:rPr>
          <w:rFonts w:ascii="Times New Roman" w:hAnsi="Times New Roman" w:cs="Times New Roman"/>
          <w:color w:val="000000"/>
          <w:sz w:val="28"/>
          <w:szCs w:val="28"/>
        </w:rPr>
        <w:tab/>
        <w:t xml:space="preserve">Склад виконкому затверджено рішенням 1 сесії 8 скликання Менської міської ради 16 грудня 2020 </w:t>
      </w:r>
      <w:r>
        <w:rPr>
          <w:rFonts w:ascii="Times New Roman" w:hAnsi="Times New Roman" w:cs="Times New Roman"/>
          <w:color w:val="000000"/>
          <w:sz w:val="28"/>
          <w:szCs w:val="28"/>
        </w:rPr>
        <w:t xml:space="preserve">року № 12, рішенням 2 сесії 8 скликання Менської міської ради 22 січня 2021 року № 185, рішенням 4 сесії 8 скликання 24 березня 2021 року № 150, рішенням 8 сесії 8 скликання 30 липня 2021 року № 385, рішенням 9 сесії 8 скликання 31 серпня 2021 року № 473, </w:t>
      </w:r>
      <w:r>
        <w:rPr>
          <w:rFonts w:ascii="Times New Roman" w:hAnsi="Times New Roman" w:cs="Times New Roman"/>
          <w:sz w:val="28"/>
          <w:szCs w:val="28"/>
        </w:rPr>
        <w:t xml:space="preserve">рішенням 10 сесії Менської міської ради 8 скликання 21 вересня 2021 року № 571, рішенням 15 сесії Менської міської ради 8 скликання 23 грудня 2021 року № 900, рішенням 19 сесії Менської міської ради 8 скликання 27 травня 2022 року № 152</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рішенням 20 сесії Менської міської ради 8 скликання 24 ч</w:t>
      </w:r>
      <w:r>
        <w:rPr>
          <w:rFonts w:ascii="Times New Roman" w:hAnsi="Times New Roman" w:cs="Times New Roman"/>
          <w:sz w:val="28"/>
          <w:szCs w:val="28"/>
        </w:rPr>
        <w:t xml:space="preserve">ервня 2022 року № 201, рішенням 22 сесії Менської міської ради 8 скликання 29 серпня 2022 року № 298, рішенням 44 сесії Менської міської ради 8 скликання 24 січня 2024 року № 34, рішення 49 сесії Менської міської ради 8 скликання 26 червня 2024 року № 319.</w:t>
      </w:r>
      <w:r>
        <w:rPr>
          <w:rFonts w:ascii="Times New Roman" w:hAnsi="Times New Roman" w:cs="Times New Roman"/>
          <w:sz w:val="28"/>
          <w:szCs w:val="28"/>
        </w:rPr>
      </w:r>
    </w:p>
    <w:p>
      <w:pPr>
        <w:pStyle w:val="981"/>
        <w:widowControl w:val="false"/>
        <w:pBdr/>
        <w:shd w:val="clear" w:color="auto" w:fill="ffffff"/>
        <w:spacing w:after="0" w:afterAutospacing="0" w:before="0" w:beforeAutospacing="0"/>
        <w:ind w:firstLine="567"/>
        <w:jc w:val="both"/>
        <w:rPr>
          <w:sz w:val="28"/>
          <w:szCs w:val="28"/>
          <w:lang w:val="uk-UA"/>
        </w:rPr>
      </w:pPr>
      <w:r>
        <w:rPr>
          <w:sz w:val="28"/>
          <w:szCs w:val="28"/>
          <w:lang w:val="uk-UA"/>
        </w:rPr>
        <w:t xml:space="preserve">Загальний склад виконкому </w:t>
      </w:r>
      <w:r>
        <w:rPr>
          <w:color w:val="000000"/>
          <w:sz w:val="28"/>
          <w:szCs w:val="28"/>
          <w:lang w:val="uk-UA"/>
        </w:rPr>
        <w:t xml:space="preserve">26 осіб. Присутні </w:t>
      </w:r>
      <w:r>
        <w:rPr>
          <w:color w:val="000000"/>
          <w:sz w:val="28"/>
          <w:szCs w:val="28"/>
        </w:rPr>
        <w:t xml:space="preserve">1</w:t>
      </w:r>
      <w:r>
        <w:rPr>
          <w:color w:val="000000"/>
          <w:sz w:val="28"/>
          <w:szCs w:val="28"/>
          <w:lang w:val="uk-UA"/>
        </w:rPr>
        <w:t xml:space="preserve">6</w:t>
      </w:r>
      <w:r>
        <w:rPr>
          <w:sz w:val="28"/>
          <w:szCs w:val="28"/>
          <w:lang w:val="uk-UA"/>
        </w:rPr>
        <w:t xml:space="preserve"> членів виконкому (список членів виконкому, присутніх на засіданні, додається). </w:t>
      </w:r>
      <w:r>
        <w:rPr>
          <w:color w:val="000000"/>
          <w:sz w:val="28"/>
          <w:szCs w:val="28"/>
          <w:lang w:val="uk-UA"/>
        </w:rPr>
        <w:t xml:space="preserve">Відсутні з поважних причин </w:t>
      </w:r>
      <w:r>
        <w:rPr>
          <w:color w:val="000000"/>
          <w:sz w:val="28"/>
          <w:szCs w:val="28"/>
          <w:lang w:val="uk-UA"/>
        </w:rPr>
        <w:t xml:space="preserve">1</w:t>
      </w:r>
      <w:r>
        <w:rPr>
          <w:color w:val="000000"/>
          <w:sz w:val="28"/>
          <w:szCs w:val="28"/>
          <w:lang w:val="uk-UA"/>
        </w:rPr>
        <w:t xml:space="preserve">0</w:t>
      </w:r>
      <w:r>
        <w:rPr>
          <w:color w:val="ff0000"/>
          <w:sz w:val="28"/>
          <w:szCs w:val="28"/>
          <w:lang w:val="uk-UA"/>
        </w:rPr>
        <w:t xml:space="preserve"> </w:t>
      </w:r>
      <w:r>
        <w:rPr>
          <w:color w:val="000000"/>
          <w:sz w:val="28"/>
          <w:szCs w:val="28"/>
          <w:lang w:val="uk-UA"/>
        </w:rPr>
        <w:t xml:space="preserve">членів виконкому (список додається). Засідання є правомочним.</w:t>
      </w:r>
      <w:r>
        <w:rPr>
          <w:sz w:val="28"/>
          <w:szCs w:val="28"/>
          <w:lang w:val="uk-UA"/>
        </w:rPr>
      </w:r>
    </w:p>
    <w:p>
      <w:pPr>
        <w:pStyle w:val="981"/>
        <w:widowControl w:val="false"/>
        <w:pBdr/>
        <w:tabs>
          <w:tab w:val="left" w:leader="none" w:pos="4111"/>
        </w:tabs>
        <w:spacing w:after="0" w:afterAutospacing="0" w:before="0" w:beforeAutospacing="0"/>
        <w:ind w:firstLine="567"/>
        <w:jc w:val="both"/>
        <w:rPr>
          <w:sz w:val="28"/>
          <w:szCs w:val="28"/>
          <w:lang w:val="uk-UA"/>
        </w:rPr>
      </w:pPr>
      <w:r>
        <w:rPr>
          <w:color w:val="000000"/>
          <w:sz w:val="28"/>
          <w:szCs w:val="28"/>
          <w:lang w:val="uk-UA"/>
        </w:rPr>
        <w:t xml:space="preserve">Присутні: </w:t>
      </w:r>
      <w:r>
        <w:rPr>
          <w:sz w:val="28"/>
          <w:szCs w:val="28"/>
          <w:lang w:val="uk-UA"/>
        </w:rPr>
      </w:r>
    </w:p>
    <w:p>
      <w:pPr>
        <w:pBdr/>
        <w:spacing w:after="0" w:line="240" w:lineRule="auto"/>
        <w:ind/>
        <w:jc w:val="both"/>
        <w:rPr>
          <w:rFonts w:ascii="Times New Roman" w:hAnsi="Times New Roman" w:cs="Times New Roman"/>
          <w:sz w:val="28"/>
          <w:szCs w:val="28"/>
        </w:rPr>
      </w:pPr>
      <w:r>
        <w:rPr>
          <w:rFonts w:ascii="Times New Roman" w:hAnsi="Times New Roman" w:cs="Times New Roman"/>
          <w:sz w:val="28"/>
          <w:szCs w:val="28"/>
        </w:rPr>
        <w:t xml:space="preserve">Єкименко</w:t>
      </w:r>
      <w:r>
        <w:rPr>
          <w:rFonts w:ascii="Times New Roman" w:hAnsi="Times New Roman" w:cs="Times New Roman"/>
          <w:sz w:val="28"/>
          <w:szCs w:val="28"/>
        </w:rPr>
        <w:t xml:space="preserve"> Ірина Валеріївна, </w:t>
      </w:r>
      <w:r>
        <w:rPr>
          <w:rFonts w:ascii="Times New Roman" w:hAnsi="Times New Roman" w:cs="Times New Roman"/>
          <w:sz w:val="28"/>
          <w:szCs w:val="28"/>
        </w:rPr>
        <w:t xml:space="preserve">начальник </w:t>
      </w:r>
      <w:r>
        <w:rPr>
          <w:rFonts w:ascii="Times New Roman" w:hAnsi="Times New Roman" w:cs="Times New Roman"/>
          <w:sz w:val="28"/>
          <w:szCs w:val="28"/>
        </w:rPr>
        <w:t xml:space="preserve">відділу житлово-комунального господарства та комунального майна </w:t>
      </w:r>
      <w:r>
        <w:rPr>
          <w:rFonts w:ascii="Times New Roman" w:hAnsi="Times New Roman" w:cs="Times New Roman"/>
          <w:sz w:val="28"/>
          <w:szCs w:val="28"/>
        </w:rPr>
        <w:t xml:space="preserve">Менської міської ради (при розгляді питан</w:t>
      </w:r>
      <w:r>
        <w:rPr>
          <w:rFonts w:ascii="Times New Roman" w:hAnsi="Times New Roman" w:cs="Times New Roman"/>
          <w:sz w:val="28"/>
          <w:szCs w:val="28"/>
        </w:rPr>
        <w:t xml:space="preserve">ь</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t xml:space="preserve"> 3</w:t>
      </w:r>
      <w:r>
        <w:rPr>
          <w:rFonts w:ascii="Times New Roman" w:hAnsi="Times New Roman" w:cs="Times New Roman"/>
          <w:sz w:val="28"/>
          <w:szCs w:val="28"/>
        </w:rPr>
        <w:t xml:space="preserve">5</w:t>
      </w:r>
      <w:r>
        <w:rPr>
          <w:rFonts w:ascii="Times New Roman" w:hAnsi="Times New Roman" w:cs="Times New Roman"/>
          <w:sz w:val="28"/>
          <w:szCs w:val="28"/>
        </w:rPr>
        <w:t xml:space="preserve">-40 включно</w:t>
      </w:r>
      <w:r>
        <w:rPr>
          <w:rFonts w:ascii="Times New Roman" w:hAnsi="Times New Roman" w:cs="Times New Roman"/>
          <w:sz w:val="28"/>
          <w:szCs w:val="28"/>
        </w:rPr>
        <w:t xml:space="preserve">); </w:t>
      </w:r>
      <w:r>
        <w:rPr>
          <w:rFonts w:ascii="Times New Roman" w:hAnsi="Times New Roman" w:cs="Times New Roman"/>
          <w:sz w:val="28"/>
          <w:szCs w:val="28"/>
        </w:rPr>
        <w:t xml:space="preserve">Нерослик</w:t>
      </w:r>
      <w:r>
        <w:rPr>
          <w:rFonts w:ascii="Times New Roman" w:hAnsi="Times New Roman" w:cs="Times New Roman"/>
          <w:sz w:val="28"/>
          <w:szCs w:val="28"/>
        </w:rPr>
        <w:t xml:space="preserve"> Алла Петрівна, начальник Фінансового управління </w:t>
      </w:r>
      <w:r>
        <w:rPr>
          <w:rFonts w:ascii="Times New Roman" w:hAnsi="Times New Roman" w:cs="Times New Roman"/>
          <w:sz w:val="28"/>
          <w:szCs w:val="28"/>
        </w:rPr>
        <w:t xml:space="preserve">Менської міської ради (при розгляді питання № </w:t>
      </w:r>
      <w:r>
        <w:rPr>
          <w:rFonts w:ascii="Times New Roman" w:hAnsi="Times New Roman" w:cs="Times New Roman"/>
          <w:sz w:val="28"/>
          <w:szCs w:val="28"/>
        </w:rPr>
        <w:t xml:space="preserve">3</w:t>
      </w:r>
      <w:r>
        <w:rPr>
          <w:rFonts w:ascii="Times New Roman" w:hAnsi="Times New Roman" w:cs="Times New Roman"/>
          <w:sz w:val="28"/>
          <w:szCs w:val="28"/>
        </w:rPr>
        <w:t xml:space="preserve">5</w:t>
      </w:r>
      <w:r>
        <w:rPr>
          <w:rFonts w:ascii="Times New Roman" w:hAnsi="Times New Roman" w:cs="Times New Roman"/>
          <w:sz w:val="28"/>
          <w:szCs w:val="28"/>
        </w:rPr>
        <w:t xml:space="preserve">).</w:t>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ind/>
        <w:jc w:val="both"/>
        <w:rPr/>
      </w:pPr>
      <w:r/>
      <w:r/>
    </w:p>
    <w:p>
      <w:pPr>
        <w:pBdr/>
        <w:tabs>
          <w:tab w:val="left" w:leader="none" w:pos="9358"/>
        </w:tabs>
        <w:spacing/>
        <w:ind w:right="-1"/>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 ст. 42, 50 Закону України «Про місцеве самоврядування в Україні» засідання виконавчого комітету відбувається під головуванням секретаря ради </w:t>
      </w:r>
      <w:r>
        <w:rPr>
          <w:rFonts w:ascii="Times New Roman" w:hAnsi="Times New Roman" w:cs="Times New Roman"/>
          <w:sz w:val="28"/>
          <w:szCs w:val="28"/>
        </w:rPr>
        <w:t xml:space="preserve">Стальниченка</w:t>
      </w:r>
      <w:r>
        <w:rPr>
          <w:rFonts w:ascii="Times New Roman" w:hAnsi="Times New Roman" w:cs="Times New Roman"/>
          <w:sz w:val="28"/>
          <w:szCs w:val="28"/>
        </w:rPr>
        <w:t xml:space="preserve"> Юрія Валерійовича, який здійснює повноваження міського голови.</w:t>
      </w:r>
      <w:r>
        <w:rPr>
          <w:rFonts w:ascii="Times New Roman" w:hAnsi="Times New Roman" w:cs="Times New Roman"/>
          <w:sz w:val="28"/>
          <w:szCs w:val="28"/>
        </w:rPr>
      </w:r>
    </w:p>
    <w:p>
      <w:pPr>
        <w:pStyle w:val="981"/>
        <w:pBdr/>
        <w:spacing w:after="0" w:afterAutospacing="0" w:before="0" w:beforeAutospacing="0"/>
        <w:ind/>
        <w:jc w:val="both"/>
        <w:rPr>
          <w:sz w:val="28"/>
          <w:szCs w:val="28"/>
          <w:lang w:val="uk-UA"/>
        </w:rPr>
      </w:pPr>
      <w:r>
        <w:rPr>
          <w:sz w:val="28"/>
          <w:szCs w:val="28"/>
          <w:lang w:val="uk-UA"/>
        </w:rPr>
        <w:t xml:space="preserve">Секретар – </w:t>
      </w:r>
      <w:r>
        <w:rPr>
          <w:sz w:val="28"/>
          <w:szCs w:val="28"/>
          <w:lang w:val="uk-UA"/>
        </w:rPr>
      </w:r>
    </w:p>
    <w:p>
      <w:pPr>
        <w:pStyle w:val="981"/>
        <w:pBdr/>
        <w:spacing w:after="0" w:afterAutospacing="0" w:before="0" w:beforeAutospacing="0"/>
        <w:ind/>
        <w:jc w:val="both"/>
        <w:rPr>
          <w:sz w:val="28"/>
          <w:szCs w:val="28"/>
          <w:lang w:val="uk-UA"/>
        </w:rPr>
      </w:pPr>
      <w:r>
        <w:rPr>
          <w:sz w:val="28"/>
          <w:szCs w:val="28"/>
          <w:lang w:val="uk-UA"/>
        </w:rPr>
        <w:t xml:space="preserve">Стародуб</w:t>
      </w:r>
      <w:r>
        <w:rPr>
          <w:sz w:val="28"/>
          <w:szCs w:val="28"/>
          <w:lang w:val="uk-UA"/>
        </w:rPr>
        <w:t xml:space="preserve"> Людмила Олександрівна, керуючий справами виконавчого комітету Менської міської ради. </w:t>
      </w:r>
      <w:r>
        <w:rPr>
          <w:sz w:val="28"/>
          <w:szCs w:val="28"/>
          <w:lang w:val="uk-UA"/>
        </w:rPr>
      </w:r>
    </w:p>
    <w:p>
      <w:pPr>
        <w:pStyle w:val="981"/>
        <w:pBdr/>
        <w:spacing w:after="0" w:afterAutospacing="0" w:before="0" w:beforeAutospacing="0"/>
        <w:ind/>
        <w:jc w:val="both"/>
        <w:rPr>
          <w:sz w:val="28"/>
          <w:szCs w:val="28"/>
          <w:lang w:val="uk-UA"/>
        </w:rPr>
      </w:pPr>
      <w:r>
        <w:rPr>
          <w:sz w:val="28"/>
          <w:szCs w:val="28"/>
          <w:lang w:val="uk-UA"/>
        </w:rPr>
      </w:r>
      <w:r>
        <w:rPr>
          <w:sz w:val="28"/>
          <w:szCs w:val="28"/>
          <w:lang w:val="uk-UA"/>
        </w:rPr>
      </w:r>
    </w:p>
    <w:p>
      <w:pPr>
        <w:pStyle w:val="981"/>
        <w:widowControl w:val="false"/>
        <w:pBdr/>
        <w:tabs>
          <w:tab w:val="left" w:leader="none" w:pos="567"/>
        </w:tabs>
        <w:spacing w:after="0" w:afterAutospacing="0" w:before="0" w:beforeAutospacing="0"/>
        <w:ind/>
        <w:jc w:val="both"/>
        <w:rPr>
          <w:color w:val="000000"/>
          <w:sz w:val="28"/>
          <w:szCs w:val="28"/>
          <w:lang w:val="uk-UA"/>
        </w:rPr>
      </w:pPr>
      <w:r>
        <w:rPr>
          <w:color w:val="000000"/>
          <w:sz w:val="28"/>
          <w:szCs w:val="28"/>
          <w:lang w:val="uk-UA"/>
        </w:rPr>
        <w:t xml:space="preserve">СЛУХАЛИ:</w:t>
      </w:r>
      <w:r>
        <w:rPr>
          <w:color w:val="000000"/>
          <w:sz w:val="28"/>
          <w:szCs w:val="28"/>
          <w:lang w:val="uk-UA"/>
        </w:rPr>
      </w:r>
    </w:p>
    <w:p>
      <w:pPr>
        <w:pStyle w:val="981"/>
        <w:widowControl w:val="false"/>
        <w:pBdr/>
        <w:tabs>
          <w:tab w:val="left" w:leader="none" w:pos="567"/>
        </w:tabs>
        <w:spacing w:after="0" w:afterAutospacing="0" w:before="0" w:beforeAutospacing="0"/>
        <w:ind/>
        <w:jc w:val="both"/>
        <w:rPr>
          <w:color w:val="000000"/>
          <w:sz w:val="28"/>
          <w:szCs w:val="28"/>
          <w:lang w:val="uk-UA"/>
        </w:rPr>
      </w:pPr>
      <w:r>
        <w:rPr>
          <w:color w:val="000000"/>
          <w:sz w:val="28"/>
          <w:szCs w:val="28"/>
          <w:lang w:val="uk-UA"/>
        </w:rPr>
        <w:t xml:space="preserve">Стальниченка</w:t>
      </w:r>
      <w:r>
        <w:rPr>
          <w:color w:val="000000"/>
          <w:sz w:val="28"/>
          <w:szCs w:val="28"/>
          <w:lang w:val="uk-UA"/>
        </w:rPr>
        <w:t xml:space="preserve"> Ю.В., який ознайомив членів виконкому з </w:t>
      </w:r>
      <w:r>
        <w:rPr>
          <w:color w:val="000000"/>
          <w:sz w:val="28"/>
          <w:szCs w:val="28"/>
          <w:lang w:val="uk-UA"/>
        </w:rPr>
        <w:t xml:space="preserve">слідуючим</w:t>
      </w:r>
      <w:r>
        <w:rPr>
          <w:color w:val="000000"/>
          <w:sz w:val="28"/>
          <w:szCs w:val="28"/>
          <w:lang w:val="uk-UA"/>
        </w:rPr>
        <w:t xml:space="preserve"> </w:t>
      </w:r>
      <w:r>
        <w:rPr>
          <w:color w:val="000000"/>
          <w:sz w:val="28"/>
          <w:szCs w:val="28"/>
          <w:lang w:val="uk-UA"/>
        </w:rPr>
        <w:t xml:space="preserve">проєктом</w:t>
      </w:r>
      <w:r>
        <w:rPr>
          <w:color w:val="000000"/>
          <w:sz w:val="28"/>
          <w:szCs w:val="28"/>
          <w:lang w:val="uk-UA"/>
        </w:rPr>
        <w:t xml:space="preserve"> </w:t>
      </w:r>
      <w:r>
        <w:rPr>
          <w:color w:val="000000"/>
          <w:sz w:val="28"/>
          <w:szCs w:val="28"/>
          <w:lang w:val="uk-UA"/>
        </w:rPr>
      </w:r>
    </w:p>
    <w:p>
      <w:pPr>
        <w:pStyle w:val="981"/>
        <w:widowControl w:val="false"/>
        <w:pBdr/>
        <w:tabs>
          <w:tab w:val="left" w:leader="none" w:pos="567"/>
        </w:tabs>
        <w:spacing w:after="0" w:afterAutospacing="0" w:before="0" w:beforeAutospacing="0"/>
        <w:ind/>
        <w:jc w:val="both"/>
        <w:rPr>
          <w:sz w:val="28"/>
          <w:szCs w:val="28"/>
          <w:lang w:val="uk-UA"/>
        </w:rPr>
      </w:pPr>
      <w:r>
        <w:rPr>
          <w:sz w:val="28"/>
          <w:szCs w:val="28"/>
          <w:lang w:val="uk-UA"/>
        </w:rPr>
        <w:t xml:space="preserve">ПОРЯДКУ ДЕННОГО:</w:t>
      </w:r>
      <w:r>
        <w:rPr>
          <w:sz w:val="28"/>
          <w:szCs w:val="28"/>
          <w:lang w:val="uk-UA"/>
        </w:rPr>
        <w:tab/>
      </w:r>
      <w:r>
        <w:rPr>
          <w:sz w:val="28"/>
          <w:szCs w:val="28"/>
          <w:lang w:val="uk-UA"/>
        </w:rPr>
      </w:r>
    </w:p>
    <w:p>
      <w:pPr>
        <w:pStyle w:val="981"/>
        <w:pBdr/>
        <w:spacing w:after="0" w:afterAutospacing="0" w:before="0" w:beforeAutospacing="0"/>
        <w:ind/>
        <w:jc w:val="both"/>
        <w:rPr>
          <w:sz w:val="28"/>
          <w:szCs w:val="28"/>
        </w:rPr>
      </w:pPr>
      <w:r>
        <w:rPr>
          <w:sz w:val="28"/>
          <w:szCs w:val="28"/>
        </w:rPr>
        <w:tab/>
      </w:r>
      <w:r>
        <w:rPr>
          <w:sz w:val="28"/>
          <w:szCs w:val="28"/>
          <w:lang w:val="uk-UA"/>
        </w:rPr>
        <w:t xml:space="preserve">35</w:t>
      </w:r>
      <w:r>
        <w:rPr>
          <w:sz w:val="28"/>
          <w:szCs w:val="28"/>
        </w:rPr>
        <w:t xml:space="preserve">. Про </w:t>
      </w:r>
      <w:r>
        <w:rPr>
          <w:sz w:val="28"/>
          <w:szCs w:val="28"/>
        </w:rPr>
        <w:t xml:space="preserve">виконання</w:t>
      </w:r>
      <w:r>
        <w:rPr>
          <w:sz w:val="28"/>
          <w:szCs w:val="28"/>
        </w:rPr>
        <w:t xml:space="preserve"> бюджету </w:t>
      </w:r>
      <w:r>
        <w:rPr>
          <w:sz w:val="28"/>
          <w:szCs w:val="28"/>
        </w:rPr>
        <w:t xml:space="preserve">Менської</w:t>
      </w:r>
      <w:r>
        <w:rPr>
          <w:sz w:val="28"/>
          <w:szCs w:val="28"/>
        </w:rPr>
        <w:t xml:space="preserve"> </w:t>
      </w:r>
      <w:r>
        <w:rPr>
          <w:sz w:val="28"/>
          <w:szCs w:val="28"/>
        </w:rPr>
        <w:t xml:space="preserve">міської</w:t>
      </w:r>
      <w:r>
        <w:rPr>
          <w:sz w:val="28"/>
          <w:szCs w:val="28"/>
        </w:rPr>
        <w:t xml:space="preserve"> </w:t>
      </w:r>
      <w:r>
        <w:rPr>
          <w:sz w:val="28"/>
          <w:szCs w:val="28"/>
        </w:rPr>
        <w:t xml:space="preserve">територіальної</w:t>
      </w:r>
      <w:r>
        <w:rPr>
          <w:sz w:val="28"/>
          <w:szCs w:val="28"/>
        </w:rPr>
        <w:t xml:space="preserve"> </w:t>
      </w:r>
      <w:r>
        <w:rPr>
          <w:sz w:val="28"/>
          <w:szCs w:val="28"/>
        </w:rPr>
        <w:t xml:space="preserve">громади</w:t>
      </w:r>
      <w:r>
        <w:rPr>
          <w:sz w:val="28"/>
          <w:szCs w:val="28"/>
          <w:lang w:val="uk-UA"/>
        </w:rPr>
        <w:t xml:space="preserve"> </w:t>
      </w:r>
      <w:r>
        <w:rPr>
          <w:sz w:val="28"/>
          <w:szCs w:val="28"/>
        </w:rPr>
        <w:t xml:space="preserve">за 2024 </w:t>
      </w:r>
      <w:r>
        <w:rPr>
          <w:sz w:val="28"/>
          <w:szCs w:val="28"/>
        </w:rPr>
        <w:t xml:space="preserve">рік</w:t>
      </w:r>
      <w:r>
        <w:rPr>
          <w:sz w:val="28"/>
          <w:szCs w:val="28"/>
        </w:rPr>
        <w:t xml:space="preserve"> (код бюджету 2551700000).</w:t>
      </w:r>
      <w:r>
        <w:rPr>
          <w:sz w:val="28"/>
          <w:szCs w:val="28"/>
        </w:rPr>
      </w:r>
    </w:p>
    <w:p>
      <w:pPr>
        <w:pStyle w:val="981"/>
        <w:pBdr/>
        <w:spacing w:after="0" w:afterAutospacing="0" w:before="0" w:beforeAutospacing="0"/>
        <w:ind/>
        <w:jc w:val="both"/>
        <w:rPr>
          <w:sz w:val="28"/>
          <w:szCs w:val="28"/>
        </w:rPr>
      </w:pPr>
      <w:r>
        <w:rPr>
          <w:sz w:val="28"/>
          <w:szCs w:val="28"/>
        </w:rPr>
        <w:tab/>
      </w:r>
      <w:r>
        <w:rPr>
          <w:sz w:val="28"/>
          <w:szCs w:val="28"/>
        </w:rPr>
        <w:t xml:space="preserve">Доповідає</w:t>
      </w:r>
      <w:r>
        <w:rPr>
          <w:sz w:val="28"/>
          <w:szCs w:val="28"/>
        </w:rPr>
        <w:t xml:space="preserve"> </w:t>
      </w:r>
      <w:r>
        <w:rPr>
          <w:sz w:val="28"/>
          <w:szCs w:val="28"/>
        </w:rPr>
        <w:t xml:space="preserve">Нерослик</w:t>
      </w:r>
      <w:r>
        <w:rPr>
          <w:sz w:val="28"/>
          <w:szCs w:val="28"/>
        </w:rPr>
        <w:t xml:space="preserve"> Алла </w:t>
      </w:r>
      <w:r>
        <w:rPr>
          <w:sz w:val="28"/>
          <w:szCs w:val="28"/>
        </w:rPr>
        <w:t xml:space="preserve">Петрівна</w:t>
      </w:r>
      <w:r>
        <w:rPr>
          <w:sz w:val="28"/>
          <w:szCs w:val="28"/>
        </w:rPr>
        <w:t xml:space="preserve">, начальник </w:t>
      </w:r>
      <w:r>
        <w:rPr>
          <w:sz w:val="28"/>
          <w:szCs w:val="28"/>
        </w:rPr>
        <w:t xml:space="preserve">Фінансового</w:t>
      </w:r>
      <w:r>
        <w:rPr>
          <w:sz w:val="28"/>
          <w:szCs w:val="28"/>
        </w:rPr>
        <w:t xml:space="preserve"> </w:t>
      </w:r>
      <w:r>
        <w:rPr>
          <w:sz w:val="28"/>
          <w:szCs w:val="28"/>
        </w:rPr>
        <w:t xml:space="preserve">управління</w:t>
      </w:r>
      <w:r>
        <w:rPr>
          <w:sz w:val="28"/>
          <w:szCs w:val="28"/>
        </w:rPr>
      </w:r>
    </w:p>
    <w:p>
      <w:pPr>
        <w:pStyle w:val="981"/>
        <w:pBdr/>
        <w:spacing w:after="0" w:afterAutospacing="0" w:before="0" w:beforeAutospacing="0"/>
        <w:ind/>
        <w:jc w:val="both"/>
        <w:rPr>
          <w:sz w:val="28"/>
          <w:szCs w:val="28"/>
        </w:rPr>
      </w:pPr>
      <w:r>
        <w:rPr>
          <w:sz w:val="28"/>
          <w:szCs w:val="28"/>
        </w:rPr>
        <w:t xml:space="preserve">Менської</w:t>
      </w:r>
      <w:r>
        <w:rPr>
          <w:sz w:val="28"/>
          <w:szCs w:val="28"/>
        </w:rPr>
        <w:t xml:space="preserve"> </w:t>
      </w:r>
      <w:r>
        <w:rPr>
          <w:sz w:val="28"/>
          <w:szCs w:val="28"/>
        </w:rPr>
        <w:t xml:space="preserve">міської</w:t>
      </w:r>
      <w:r>
        <w:rPr>
          <w:sz w:val="28"/>
          <w:szCs w:val="28"/>
        </w:rPr>
        <w:t xml:space="preserve"> ради.</w:t>
      </w:r>
      <w:r>
        <w:rPr>
          <w:sz w:val="28"/>
          <w:szCs w:val="28"/>
        </w:rPr>
      </w:r>
    </w:p>
    <w:p>
      <w:pPr>
        <w:pStyle w:val="981"/>
        <w:pBdr/>
        <w:spacing w:after="0" w:afterAutospacing="0" w:before="0" w:beforeAutospacing="0"/>
        <w:ind/>
        <w:jc w:val="both"/>
        <w:rPr>
          <w:sz w:val="28"/>
          <w:szCs w:val="28"/>
        </w:rPr>
      </w:pPr>
      <w:r>
        <w:rPr>
          <w:sz w:val="28"/>
          <w:szCs w:val="28"/>
        </w:rPr>
        <w:tab/>
      </w:r>
      <w:r>
        <w:rPr>
          <w:sz w:val="28"/>
          <w:szCs w:val="28"/>
          <w:lang w:val="uk-UA"/>
        </w:rPr>
        <w:t xml:space="preserve">36</w:t>
      </w:r>
      <w:r>
        <w:rPr>
          <w:sz w:val="28"/>
          <w:szCs w:val="28"/>
        </w:rPr>
        <w:t xml:space="preserve">. Про </w:t>
      </w:r>
      <w:r>
        <w:rPr>
          <w:sz w:val="28"/>
          <w:szCs w:val="28"/>
        </w:rPr>
        <w:t xml:space="preserve">коригування</w:t>
      </w:r>
      <w:r>
        <w:rPr>
          <w:sz w:val="28"/>
          <w:szCs w:val="28"/>
        </w:rPr>
        <w:t xml:space="preserve"> </w:t>
      </w:r>
      <w:r>
        <w:rPr>
          <w:sz w:val="28"/>
          <w:szCs w:val="28"/>
        </w:rPr>
        <w:t xml:space="preserve">тарифів</w:t>
      </w:r>
      <w:r>
        <w:rPr>
          <w:sz w:val="28"/>
          <w:szCs w:val="28"/>
        </w:rPr>
        <w:t xml:space="preserve"> на </w:t>
      </w:r>
      <w:r>
        <w:rPr>
          <w:sz w:val="28"/>
          <w:szCs w:val="28"/>
        </w:rPr>
        <w:t xml:space="preserve">теплову</w:t>
      </w:r>
      <w:r>
        <w:rPr>
          <w:sz w:val="28"/>
          <w:szCs w:val="28"/>
        </w:rPr>
        <w:t xml:space="preserve"> </w:t>
      </w:r>
      <w:r>
        <w:rPr>
          <w:sz w:val="28"/>
          <w:szCs w:val="28"/>
        </w:rPr>
        <w:t xml:space="preserve">енергію</w:t>
      </w:r>
      <w:r>
        <w:rPr>
          <w:sz w:val="28"/>
          <w:szCs w:val="28"/>
        </w:rPr>
        <w:t xml:space="preserve">, </w:t>
      </w:r>
      <w:r>
        <w:rPr>
          <w:sz w:val="28"/>
          <w:szCs w:val="28"/>
        </w:rPr>
        <w:t xml:space="preserve">її</w:t>
      </w:r>
      <w:r>
        <w:rPr>
          <w:sz w:val="28"/>
          <w:szCs w:val="28"/>
        </w:rPr>
        <w:t xml:space="preserve"> </w:t>
      </w:r>
      <w:r>
        <w:rPr>
          <w:sz w:val="28"/>
          <w:szCs w:val="28"/>
        </w:rPr>
        <w:t xml:space="preserve">виробництво</w:t>
      </w:r>
      <w:r>
        <w:rPr>
          <w:sz w:val="28"/>
          <w:szCs w:val="28"/>
        </w:rPr>
        <w:t xml:space="preserve">,</w:t>
      </w:r>
      <w:r>
        <w:rPr>
          <w:sz w:val="28"/>
          <w:szCs w:val="28"/>
          <w:lang w:val="uk-UA"/>
        </w:rPr>
        <w:t xml:space="preserve"> </w:t>
      </w:r>
      <w:r>
        <w:rPr>
          <w:sz w:val="28"/>
          <w:szCs w:val="28"/>
        </w:rPr>
        <w:t xml:space="preserve">транспортування</w:t>
      </w:r>
      <w:r>
        <w:rPr>
          <w:sz w:val="28"/>
          <w:szCs w:val="28"/>
        </w:rPr>
        <w:t xml:space="preserve"> та </w:t>
      </w:r>
      <w:r>
        <w:rPr>
          <w:sz w:val="28"/>
          <w:szCs w:val="28"/>
        </w:rPr>
        <w:t xml:space="preserve">постачання</w:t>
      </w:r>
      <w:r>
        <w:rPr>
          <w:sz w:val="28"/>
          <w:szCs w:val="28"/>
        </w:rPr>
        <w:t xml:space="preserve">, </w:t>
      </w:r>
      <w:r>
        <w:rPr>
          <w:sz w:val="28"/>
          <w:szCs w:val="28"/>
        </w:rPr>
        <w:t xml:space="preserve">послуги</w:t>
      </w:r>
      <w:r>
        <w:rPr>
          <w:sz w:val="28"/>
          <w:szCs w:val="28"/>
        </w:rPr>
        <w:t xml:space="preserve"> з </w:t>
      </w:r>
      <w:r>
        <w:rPr>
          <w:sz w:val="28"/>
          <w:szCs w:val="28"/>
        </w:rPr>
        <w:t xml:space="preserve">постачання</w:t>
      </w:r>
      <w:r>
        <w:rPr>
          <w:sz w:val="28"/>
          <w:szCs w:val="28"/>
        </w:rPr>
        <w:t xml:space="preserve"> </w:t>
      </w:r>
      <w:r>
        <w:rPr>
          <w:sz w:val="28"/>
          <w:szCs w:val="28"/>
        </w:rPr>
        <w:t xml:space="preserve">теплової</w:t>
      </w:r>
      <w:r>
        <w:rPr>
          <w:sz w:val="28"/>
          <w:szCs w:val="28"/>
        </w:rPr>
        <w:t xml:space="preserve"> </w:t>
      </w:r>
      <w:r>
        <w:rPr>
          <w:sz w:val="28"/>
          <w:szCs w:val="28"/>
        </w:rPr>
        <w:t xml:space="preserve">енергії</w:t>
      </w:r>
      <w:r>
        <w:rPr>
          <w:sz w:val="28"/>
          <w:szCs w:val="28"/>
          <w:lang w:val="uk-UA"/>
        </w:rPr>
        <w:t xml:space="preserve"> </w:t>
      </w:r>
      <w:r>
        <w:rPr>
          <w:sz w:val="28"/>
          <w:szCs w:val="28"/>
        </w:rPr>
        <w:t xml:space="preserve">АКЦІОНЕРНОМУ ТОВАРИСТВУ «ОБЛТЕПЛОКОМУНЕНЕРГО» для потреб</w:t>
      </w:r>
      <w:r>
        <w:rPr>
          <w:sz w:val="28"/>
          <w:szCs w:val="28"/>
          <w:lang w:val="uk-UA"/>
        </w:rPr>
        <w:t xml:space="preserve"> </w:t>
      </w:r>
      <w:r>
        <w:rPr>
          <w:sz w:val="28"/>
          <w:szCs w:val="28"/>
        </w:rPr>
        <w:t xml:space="preserve">населення</w:t>
      </w:r>
      <w:r>
        <w:rPr>
          <w:sz w:val="28"/>
          <w:szCs w:val="28"/>
        </w:rPr>
        <w:t xml:space="preserve">.</w:t>
      </w:r>
      <w:r>
        <w:rPr>
          <w:sz w:val="28"/>
          <w:szCs w:val="28"/>
        </w:rPr>
      </w:r>
    </w:p>
    <w:p>
      <w:pPr>
        <w:pStyle w:val="981"/>
        <w:pBdr/>
        <w:spacing w:after="0" w:afterAutospacing="0" w:before="0" w:beforeAutospacing="0"/>
        <w:ind/>
        <w:jc w:val="both"/>
        <w:rPr>
          <w:sz w:val="28"/>
          <w:szCs w:val="28"/>
        </w:rPr>
      </w:pPr>
      <w:r>
        <w:rPr>
          <w:sz w:val="28"/>
          <w:szCs w:val="28"/>
        </w:rPr>
        <w:tab/>
      </w:r>
      <w:r>
        <w:rPr>
          <w:sz w:val="28"/>
          <w:szCs w:val="28"/>
        </w:rPr>
        <w:t xml:space="preserve">Доповідає</w:t>
      </w:r>
      <w:r>
        <w:rPr>
          <w:sz w:val="28"/>
          <w:szCs w:val="28"/>
        </w:rPr>
        <w:t xml:space="preserve"> Скороход </w:t>
      </w:r>
      <w:r>
        <w:rPr>
          <w:sz w:val="28"/>
          <w:szCs w:val="28"/>
        </w:rPr>
        <w:t xml:space="preserve">Сергій</w:t>
      </w:r>
      <w:r>
        <w:rPr>
          <w:sz w:val="28"/>
          <w:szCs w:val="28"/>
        </w:rPr>
        <w:t xml:space="preserve"> </w:t>
      </w:r>
      <w:r>
        <w:rPr>
          <w:sz w:val="28"/>
          <w:szCs w:val="28"/>
        </w:rPr>
        <w:t xml:space="preserve">Віталійович</w:t>
      </w:r>
      <w:r>
        <w:rPr>
          <w:sz w:val="28"/>
          <w:szCs w:val="28"/>
        </w:rPr>
        <w:t xml:space="preserve">, начальник </w:t>
      </w:r>
      <w:r>
        <w:rPr>
          <w:sz w:val="28"/>
          <w:szCs w:val="28"/>
        </w:rPr>
        <w:t xml:space="preserve">відділу</w:t>
      </w:r>
      <w:r>
        <w:rPr>
          <w:sz w:val="28"/>
          <w:szCs w:val="28"/>
        </w:rPr>
        <w:t xml:space="preserve"> </w:t>
      </w:r>
      <w:r>
        <w:rPr>
          <w:sz w:val="28"/>
          <w:szCs w:val="28"/>
        </w:rPr>
        <w:t xml:space="preserve">міжнародного</w:t>
      </w:r>
      <w:r>
        <w:rPr>
          <w:sz w:val="28"/>
          <w:szCs w:val="28"/>
          <w:lang w:val="uk-UA"/>
        </w:rPr>
        <w:t xml:space="preserve"> </w:t>
      </w:r>
      <w:r>
        <w:rPr>
          <w:sz w:val="28"/>
          <w:szCs w:val="28"/>
        </w:rPr>
        <w:t xml:space="preserve">співробітництва</w:t>
      </w:r>
      <w:r>
        <w:rPr>
          <w:sz w:val="28"/>
          <w:szCs w:val="28"/>
        </w:rPr>
        <w:t xml:space="preserve"> та </w:t>
      </w:r>
      <w:r>
        <w:rPr>
          <w:sz w:val="28"/>
          <w:szCs w:val="28"/>
        </w:rPr>
        <w:t xml:space="preserve">економічного</w:t>
      </w:r>
      <w:r>
        <w:rPr>
          <w:sz w:val="28"/>
          <w:szCs w:val="28"/>
        </w:rPr>
        <w:t xml:space="preserve"> </w:t>
      </w:r>
      <w:r>
        <w:rPr>
          <w:sz w:val="28"/>
          <w:szCs w:val="28"/>
        </w:rPr>
        <w:t xml:space="preserve">розвитку</w:t>
      </w:r>
      <w:r>
        <w:rPr>
          <w:sz w:val="28"/>
          <w:szCs w:val="28"/>
        </w:rPr>
        <w:t xml:space="preserve"> </w:t>
      </w:r>
      <w:r>
        <w:rPr>
          <w:sz w:val="28"/>
          <w:szCs w:val="28"/>
        </w:rPr>
        <w:t xml:space="preserve">Менської</w:t>
      </w:r>
      <w:r>
        <w:rPr>
          <w:sz w:val="28"/>
          <w:szCs w:val="28"/>
        </w:rPr>
        <w:t xml:space="preserve"> </w:t>
      </w:r>
      <w:r>
        <w:rPr>
          <w:sz w:val="28"/>
          <w:szCs w:val="28"/>
        </w:rPr>
        <w:t xml:space="preserve">міської</w:t>
      </w:r>
      <w:r>
        <w:rPr>
          <w:sz w:val="28"/>
          <w:szCs w:val="28"/>
        </w:rPr>
        <w:t xml:space="preserve"> ради.</w:t>
      </w:r>
      <w:r>
        <w:rPr>
          <w:sz w:val="28"/>
          <w:szCs w:val="28"/>
        </w:rPr>
      </w:r>
    </w:p>
    <w:p>
      <w:pPr>
        <w:pStyle w:val="981"/>
        <w:pBdr/>
        <w:spacing w:after="0" w:afterAutospacing="0" w:before="0" w:beforeAutospacing="0"/>
        <w:ind/>
        <w:jc w:val="both"/>
        <w:rPr>
          <w:sz w:val="28"/>
          <w:szCs w:val="28"/>
        </w:rPr>
      </w:pPr>
      <w:r>
        <w:rPr>
          <w:sz w:val="28"/>
          <w:szCs w:val="28"/>
        </w:rPr>
        <w:tab/>
      </w:r>
      <w:r>
        <w:rPr>
          <w:sz w:val="28"/>
          <w:szCs w:val="28"/>
        </w:rPr>
        <w:t xml:space="preserve">3</w:t>
      </w:r>
      <w:r>
        <w:rPr>
          <w:sz w:val="28"/>
          <w:szCs w:val="28"/>
          <w:lang w:val="uk-UA"/>
        </w:rPr>
        <w:t xml:space="preserve">7</w:t>
      </w:r>
      <w:r>
        <w:rPr>
          <w:sz w:val="28"/>
          <w:szCs w:val="28"/>
        </w:rPr>
        <w:t xml:space="preserve">. Про </w:t>
      </w:r>
      <w:r>
        <w:rPr>
          <w:sz w:val="28"/>
          <w:szCs w:val="28"/>
        </w:rPr>
        <w:t xml:space="preserve">коригування</w:t>
      </w:r>
      <w:r>
        <w:rPr>
          <w:sz w:val="28"/>
          <w:szCs w:val="28"/>
        </w:rPr>
        <w:t xml:space="preserve"> </w:t>
      </w:r>
      <w:r>
        <w:rPr>
          <w:sz w:val="28"/>
          <w:szCs w:val="28"/>
        </w:rPr>
        <w:t xml:space="preserve">тарифів</w:t>
      </w:r>
      <w:r>
        <w:rPr>
          <w:sz w:val="28"/>
          <w:szCs w:val="28"/>
        </w:rPr>
        <w:t xml:space="preserve"> на </w:t>
      </w:r>
      <w:r>
        <w:rPr>
          <w:sz w:val="28"/>
          <w:szCs w:val="28"/>
        </w:rPr>
        <w:t xml:space="preserve">теплову</w:t>
      </w:r>
      <w:r>
        <w:rPr>
          <w:sz w:val="28"/>
          <w:szCs w:val="28"/>
        </w:rPr>
        <w:t xml:space="preserve"> </w:t>
      </w:r>
      <w:r>
        <w:rPr>
          <w:sz w:val="28"/>
          <w:szCs w:val="28"/>
        </w:rPr>
        <w:t xml:space="preserve">енергію</w:t>
      </w:r>
      <w:r>
        <w:rPr>
          <w:sz w:val="28"/>
          <w:szCs w:val="28"/>
        </w:rPr>
        <w:t xml:space="preserve">, </w:t>
      </w:r>
      <w:r>
        <w:rPr>
          <w:sz w:val="28"/>
          <w:szCs w:val="28"/>
        </w:rPr>
        <w:t xml:space="preserve">її</w:t>
      </w:r>
      <w:r>
        <w:rPr>
          <w:sz w:val="28"/>
          <w:szCs w:val="28"/>
        </w:rPr>
        <w:t xml:space="preserve"> </w:t>
      </w:r>
      <w:r>
        <w:rPr>
          <w:sz w:val="28"/>
          <w:szCs w:val="28"/>
        </w:rPr>
        <w:t xml:space="preserve">виробництво</w:t>
      </w:r>
      <w:r>
        <w:rPr>
          <w:sz w:val="28"/>
          <w:szCs w:val="28"/>
        </w:rPr>
        <w:t xml:space="preserve">,</w:t>
      </w:r>
      <w:r>
        <w:rPr>
          <w:sz w:val="28"/>
          <w:szCs w:val="28"/>
          <w:lang w:val="uk-UA"/>
        </w:rPr>
        <w:t xml:space="preserve"> </w:t>
      </w:r>
      <w:r>
        <w:rPr>
          <w:sz w:val="28"/>
          <w:szCs w:val="28"/>
        </w:rPr>
        <w:t xml:space="preserve">транспортування</w:t>
      </w:r>
      <w:r>
        <w:rPr>
          <w:sz w:val="28"/>
          <w:szCs w:val="28"/>
        </w:rPr>
        <w:t xml:space="preserve"> та </w:t>
      </w:r>
      <w:r>
        <w:rPr>
          <w:sz w:val="28"/>
          <w:szCs w:val="28"/>
        </w:rPr>
        <w:t xml:space="preserve">постачання</w:t>
      </w:r>
      <w:r>
        <w:rPr>
          <w:sz w:val="28"/>
          <w:szCs w:val="28"/>
        </w:rPr>
        <w:t xml:space="preserve">, </w:t>
      </w:r>
      <w:r>
        <w:rPr>
          <w:sz w:val="28"/>
          <w:szCs w:val="28"/>
        </w:rPr>
        <w:t xml:space="preserve">послуги</w:t>
      </w:r>
      <w:r>
        <w:rPr>
          <w:sz w:val="28"/>
          <w:szCs w:val="28"/>
        </w:rPr>
        <w:t xml:space="preserve"> з </w:t>
      </w:r>
      <w:r>
        <w:rPr>
          <w:sz w:val="28"/>
          <w:szCs w:val="28"/>
        </w:rPr>
        <w:t xml:space="preserve">постачання</w:t>
      </w:r>
      <w:r>
        <w:rPr>
          <w:sz w:val="28"/>
          <w:szCs w:val="28"/>
        </w:rPr>
        <w:t xml:space="preserve"> </w:t>
      </w:r>
      <w:r>
        <w:rPr>
          <w:sz w:val="28"/>
          <w:szCs w:val="28"/>
        </w:rPr>
        <w:t xml:space="preserve">теплової</w:t>
      </w:r>
      <w:r>
        <w:rPr>
          <w:sz w:val="28"/>
          <w:szCs w:val="28"/>
        </w:rPr>
        <w:t xml:space="preserve"> </w:t>
      </w:r>
      <w:r>
        <w:rPr>
          <w:sz w:val="28"/>
          <w:szCs w:val="28"/>
        </w:rPr>
        <w:t xml:space="preserve">енергії</w:t>
      </w:r>
      <w:r>
        <w:rPr>
          <w:sz w:val="28"/>
          <w:szCs w:val="28"/>
          <w:lang w:val="uk-UA"/>
        </w:rPr>
        <w:t xml:space="preserve"> </w:t>
      </w:r>
      <w:r>
        <w:rPr>
          <w:sz w:val="28"/>
          <w:szCs w:val="28"/>
        </w:rPr>
        <w:t xml:space="preserve">АКЦІОНЕРНОМУ ТОВАРИСТВУ «ОБЛТЕПЛОКОМУНЕНЕРГО» для потреб</w:t>
      </w:r>
      <w:r>
        <w:rPr>
          <w:sz w:val="28"/>
          <w:szCs w:val="28"/>
          <w:lang w:val="uk-UA"/>
        </w:rPr>
        <w:t xml:space="preserve"> </w:t>
      </w:r>
      <w:r>
        <w:rPr>
          <w:sz w:val="28"/>
          <w:szCs w:val="28"/>
        </w:rPr>
        <w:t xml:space="preserve">інших</w:t>
      </w:r>
      <w:r>
        <w:rPr>
          <w:sz w:val="28"/>
          <w:szCs w:val="28"/>
        </w:rPr>
        <w:t xml:space="preserve"> </w:t>
      </w:r>
      <w:r>
        <w:rPr>
          <w:sz w:val="28"/>
          <w:szCs w:val="28"/>
        </w:rPr>
        <w:t xml:space="preserve">споживачів</w:t>
      </w:r>
      <w:r>
        <w:rPr>
          <w:sz w:val="28"/>
          <w:szCs w:val="28"/>
        </w:rPr>
        <w:t xml:space="preserve"> (</w:t>
      </w:r>
      <w:r>
        <w:rPr>
          <w:sz w:val="28"/>
          <w:szCs w:val="28"/>
        </w:rPr>
        <w:t xml:space="preserve">крім</w:t>
      </w:r>
      <w:r>
        <w:rPr>
          <w:sz w:val="28"/>
          <w:szCs w:val="28"/>
        </w:rPr>
        <w:t xml:space="preserve"> </w:t>
      </w:r>
      <w:r>
        <w:rPr>
          <w:sz w:val="28"/>
          <w:szCs w:val="28"/>
        </w:rPr>
        <w:t xml:space="preserve">населення</w:t>
      </w:r>
      <w:r>
        <w:rPr>
          <w:sz w:val="28"/>
          <w:szCs w:val="28"/>
        </w:rPr>
        <w:t xml:space="preserve">).</w:t>
      </w:r>
      <w:r>
        <w:rPr>
          <w:sz w:val="28"/>
          <w:szCs w:val="28"/>
        </w:rPr>
      </w:r>
    </w:p>
    <w:p>
      <w:pPr>
        <w:pStyle w:val="981"/>
        <w:pBdr/>
        <w:spacing w:after="0" w:afterAutospacing="0" w:before="0" w:beforeAutospacing="0"/>
        <w:ind/>
        <w:jc w:val="both"/>
        <w:rPr>
          <w:sz w:val="28"/>
          <w:szCs w:val="28"/>
        </w:rPr>
      </w:pPr>
      <w:r>
        <w:rPr>
          <w:sz w:val="28"/>
          <w:szCs w:val="28"/>
        </w:rPr>
        <w:tab/>
      </w:r>
      <w:r>
        <w:rPr>
          <w:sz w:val="28"/>
          <w:szCs w:val="28"/>
        </w:rPr>
        <w:t xml:space="preserve">Доповідає</w:t>
      </w:r>
      <w:r>
        <w:rPr>
          <w:sz w:val="28"/>
          <w:szCs w:val="28"/>
        </w:rPr>
        <w:t xml:space="preserve"> Скороход </w:t>
      </w:r>
      <w:r>
        <w:rPr>
          <w:sz w:val="28"/>
          <w:szCs w:val="28"/>
        </w:rPr>
        <w:t xml:space="preserve">Сергій</w:t>
      </w:r>
      <w:r>
        <w:rPr>
          <w:sz w:val="28"/>
          <w:szCs w:val="28"/>
        </w:rPr>
        <w:t xml:space="preserve"> </w:t>
      </w:r>
      <w:r>
        <w:rPr>
          <w:sz w:val="28"/>
          <w:szCs w:val="28"/>
        </w:rPr>
        <w:t xml:space="preserve">Віталійович</w:t>
      </w:r>
      <w:r>
        <w:rPr>
          <w:sz w:val="28"/>
          <w:szCs w:val="28"/>
        </w:rPr>
        <w:t xml:space="preserve">, начальник </w:t>
      </w:r>
      <w:r>
        <w:rPr>
          <w:sz w:val="28"/>
          <w:szCs w:val="28"/>
        </w:rPr>
        <w:t xml:space="preserve">відділу</w:t>
      </w:r>
      <w:r>
        <w:rPr>
          <w:sz w:val="28"/>
          <w:szCs w:val="28"/>
        </w:rPr>
        <w:t xml:space="preserve"> </w:t>
      </w:r>
      <w:r>
        <w:rPr>
          <w:sz w:val="28"/>
          <w:szCs w:val="28"/>
        </w:rPr>
        <w:t xml:space="preserve">міжнародного</w:t>
      </w:r>
      <w:r>
        <w:rPr>
          <w:sz w:val="28"/>
          <w:szCs w:val="28"/>
          <w:lang w:val="uk-UA"/>
        </w:rPr>
        <w:t xml:space="preserve"> </w:t>
      </w:r>
      <w:r>
        <w:rPr>
          <w:sz w:val="28"/>
          <w:szCs w:val="28"/>
        </w:rPr>
        <w:t xml:space="preserve">співробітництва</w:t>
      </w:r>
      <w:r>
        <w:rPr>
          <w:sz w:val="28"/>
          <w:szCs w:val="28"/>
        </w:rPr>
        <w:t xml:space="preserve"> та </w:t>
      </w:r>
      <w:r>
        <w:rPr>
          <w:sz w:val="28"/>
          <w:szCs w:val="28"/>
        </w:rPr>
        <w:t xml:space="preserve">економічного</w:t>
      </w:r>
      <w:r>
        <w:rPr>
          <w:sz w:val="28"/>
          <w:szCs w:val="28"/>
        </w:rPr>
        <w:t xml:space="preserve"> </w:t>
      </w:r>
      <w:r>
        <w:rPr>
          <w:sz w:val="28"/>
          <w:szCs w:val="28"/>
        </w:rPr>
        <w:t xml:space="preserve">розвитку</w:t>
      </w:r>
      <w:r>
        <w:rPr>
          <w:sz w:val="28"/>
          <w:szCs w:val="28"/>
        </w:rPr>
        <w:t xml:space="preserve"> </w:t>
      </w:r>
      <w:r>
        <w:rPr>
          <w:sz w:val="28"/>
          <w:szCs w:val="28"/>
        </w:rPr>
        <w:t xml:space="preserve">Менської</w:t>
      </w:r>
      <w:r>
        <w:rPr>
          <w:sz w:val="28"/>
          <w:szCs w:val="28"/>
        </w:rPr>
        <w:t xml:space="preserve"> </w:t>
      </w:r>
      <w:r>
        <w:rPr>
          <w:sz w:val="28"/>
          <w:szCs w:val="28"/>
        </w:rPr>
        <w:t xml:space="preserve">міської</w:t>
      </w:r>
      <w:r>
        <w:rPr>
          <w:sz w:val="28"/>
          <w:szCs w:val="28"/>
        </w:rPr>
        <w:t xml:space="preserve"> ради.</w:t>
      </w:r>
      <w:r>
        <w:rPr>
          <w:sz w:val="28"/>
          <w:szCs w:val="28"/>
        </w:rPr>
      </w:r>
    </w:p>
    <w:p>
      <w:pPr>
        <w:pStyle w:val="981"/>
        <w:pBdr/>
        <w:spacing w:after="0" w:afterAutospacing="0" w:before="0" w:beforeAutospacing="0"/>
        <w:ind/>
        <w:jc w:val="both"/>
        <w:rPr>
          <w:sz w:val="28"/>
          <w:szCs w:val="28"/>
        </w:rPr>
      </w:pPr>
      <w:r>
        <w:rPr>
          <w:sz w:val="28"/>
          <w:szCs w:val="28"/>
        </w:rPr>
        <w:tab/>
      </w:r>
      <w:r>
        <w:rPr>
          <w:sz w:val="28"/>
          <w:szCs w:val="28"/>
          <w:lang w:val="uk-UA"/>
        </w:rPr>
        <w:t xml:space="preserve">38</w:t>
      </w:r>
      <w:r>
        <w:rPr>
          <w:sz w:val="28"/>
          <w:szCs w:val="28"/>
        </w:rPr>
        <w:t xml:space="preserve">. Про </w:t>
      </w:r>
      <w:r>
        <w:rPr>
          <w:sz w:val="28"/>
          <w:szCs w:val="28"/>
        </w:rPr>
        <w:t xml:space="preserve">коригування</w:t>
      </w:r>
      <w:r>
        <w:rPr>
          <w:sz w:val="28"/>
          <w:szCs w:val="28"/>
        </w:rPr>
        <w:t xml:space="preserve"> </w:t>
      </w:r>
      <w:r>
        <w:rPr>
          <w:sz w:val="28"/>
          <w:szCs w:val="28"/>
        </w:rPr>
        <w:t xml:space="preserve">тарифів</w:t>
      </w:r>
      <w:r>
        <w:rPr>
          <w:sz w:val="28"/>
          <w:szCs w:val="28"/>
        </w:rPr>
        <w:t xml:space="preserve"> на </w:t>
      </w:r>
      <w:r>
        <w:rPr>
          <w:sz w:val="28"/>
          <w:szCs w:val="28"/>
        </w:rPr>
        <w:t xml:space="preserve">теплову</w:t>
      </w:r>
      <w:r>
        <w:rPr>
          <w:sz w:val="28"/>
          <w:szCs w:val="28"/>
        </w:rPr>
        <w:t xml:space="preserve"> </w:t>
      </w:r>
      <w:r>
        <w:rPr>
          <w:sz w:val="28"/>
          <w:szCs w:val="28"/>
        </w:rPr>
        <w:t xml:space="preserve">енергію</w:t>
      </w:r>
      <w:r>
        <w:rPr>
          <w:sz w:val="28"/>
          <w:szCs w:val="28"/>
        </w:rPr>
        <w:t xml:space="preserve">, </w:t>
      </w:r>
      <w:r>
        <w:rPr>
          <w:sz w:val="28"/>
          <w:szCs w:val="28"/>
        </w:rPr>
        <w:t xml:space="preserve">її</w:t>
      </w:r>
      <w:r>
        <w:rPr>
          <w:sz w:val="28"/>
          <w:szCs w:val="28"/>
        </w:rPr>
        <w:t xml:space="preserve"> </w:t>
      </w:r>
      <w:r>
        <w:rPr>
          <w:sz w:val="28"/>
          <w:szCs w:val="28"/>
        </w:rPr>
        <w:t xml:space="preserve">виробництво</w:t>
      </w:r>
      <w:r>
        <w:rPr>
          <w:sz w:val="28"/>
          <w:szCs w:val="28"/>
        </w:rPr>
        <w:t xml:space="preserve">,</w:t>
      </w:r>
      <w:r>
        <w:rPr>
          <w:sz w:val="28"/>
          <w:szCs w:val="28"/>
          <w:lang w:val="uk-UA"/>
        </w:rPr>
        <w:t xml:space="preserve"> </w:t>
      </w:r>
      <w:r>
        <w:rPr>
          <w:sz w:val="28"/>
          <w:szCs w:val="28"/>
        </w:rPr>
        <w:t xml:space="preserve">транспортування</w:t>
      </w:r>
      <w:r>
        <w:rPr>
          <w:sz w:val="28"/>
          <w:szCs w:val="28"/>
        </w:rPr>
        <w:t xml:space="preserve"> та </w:t>
      </w:r>
      <w:r>
        <w:rPr>
          <w:sz w:val="28"/>
          <w:szCs w:val="28"/>
        </w:rPr>
        <w:t xml:space="preserve">постачання</w:t>
      </w:r>
      <w:r>
        <w:rPr>
          <w:sz w:val="28"/>
          <w:szCs w:val="28"/>
        </w:rPr>
        <w:t xml:space="preserve">, </w:t>
      </w:r>
      <w:r>
        <w:rPr>
          <w:sz w:val="28"/>
          <w:szCs w:val="28"/>
        </w:rPr>
        <w:t xml:space="preserve">послуги</w:t>
      </w:r>
      <w:r>
        <w:rPr>
          <w:sz w:val="28"/>
          <w:szCs w:val="28"/>
        </w:rPr>
        <w:t xml:space="preserve"> з </w:t>
      </w:r>
      <w:r>
        <w:rPr>
          <w:sz w:val="28"/>
          <w:szCs w:val="28"/>
        </w:rPr>
        <w:t xml:space="preserve">постачання</w:t>
      </w:r>
      <w:r>
        <w:rPr>
          <w:sz w:val="28"/>
          <w:szCs w:val="28"/>
        </w:rPr>
        <w:t xml:space="preserve"> </w:t>
      </w:r>
      <w:r>
        <w:rPr>
          <w:sz w:val="28"/>
          <w:szCs w:val="28"/>
        </w:rPr>
        <w:t xml:space="preserve">теплової</w:t>
      </w:r>
      <w:r>
        <w:rPr>
          <w:sz w:val="28"/>
          <w:szCs w:val="28"/>
        </w:rPr>
        <w:t xml:space="preserve"> </w:t>
      </w:r>
      <w:r>
        <w:rPr>
          <w:sz w:val="28"/>
          <w:szCs w:val="28"/>
        </w:rPr>
        <w:t xml:space="preserve">енергії</w:t>
      </w:r>
      <w:r>
        <w:rPr>
          <w:sz w:val="28"/>
          <w:szCs w:val="28"/>
          <w:lang w:val="uk-UA"/>
        </w:rPr>
        <w:t xml:space="preserve"> </w:t>
      </w:r>
      <w:r>
        <w:rPr>
          <w:sz w:val="28"/>
          <w:szCs w:val="28"/>
        </w:rPr>
        <w:t xml:space="preserve">АКЦІОНЕРНОМУ ТОВАРИСТВУ «ОБЛТЕПЛОКОМУНЕНЕРГО» для потреб</w:t>
      </w:r>
      <w:r>
        <w:rPr>
          <w:sz w:val="28"/>
          <w:szCs w:val="28"/>
          <w:lang w:val="uk-UA"/>
        </w:rPr>
        <w:t xml:space="preserve"> </w:t>
      </w:r>
      <w:r>
        <w:rPr>
          <w:sz w:val="28"/>
          <w:szCs w:val="28"/>
        </w:rPr>
        <w:t xml:space="preserve">бюджетних</w:t>
      </w:r>
      <w:r>
        <w:rPr>
          <w:sz w:val="28"/>
          <w:szCs w:val="28"/>
        </w:rPr>
        <w:t xml:space="preserve"> </w:t>
      </w:r>
      <w:r>
        <w:rPr>
          <w:sz w:val="28"/>
          <w:szCs w:val="28"/>
        </w:rPr>
        <w:t xml:space="preserve">організацій</w:t>
      </w:r>
      <w:r>
        <w:rPr>
          <w:sz w:val="28"/>
          <w:szCs w:val="28"/>
        </w:rPr>
        <w:t xml:space="preserve"> та </w:t>
      </w:r>
      <w:r>
        <w:rPr>
          <w:sz w:val="28"/>
          <w:szCs w:val="28"/>
        </w:rPr>
        <w:t xml:space="preserve">установ</w:t>
      </w:r>
      <w:r>
        <w:rPr>
          <w:sz w:val="28"/>
          <w:szCs w:val="28"/>
        </w:rPr>
        <w:t xml:space="preserve">.</w:t>
      </w:r>
      <w:r>
        <w:rPr>
          <w:sz w:val="28"/>
          <w:szCs w:val="28"/>
        </w:rPr>
      </w:r>
    </w:p>
    <w:p>
      <w:pPr>
        <w:pStyle w:val="981"/>
        <w:pBdr/>
        <w:spacing w:after="0" w:afterAutospacing="0" w:before="0" w:beforeAutospacing="0"/>
        <w:ind/>
        <w:jc w:val="both"/>
        <w:rPr>
          <w:sz w:val="28"/>
          <w:szCs w:val="28"/>
        </w:rPr>
      </w:pPr>
      <w:r>
        <w:rPr>
          <w:sz w:val="28"/>
          <w:szCs w:val="28"/>
        </w:rPr>
        <w:tab/>
      </w:r>
      <w:r>
        <w:rPr>
          <w:sz w:val="28"/>
          <w:szCs w:val="28"/>
        </w:rPr>
        <w:t xml:space="preserve">Доповідає</w:t>
      </w:r>
      <w:r>
        <w:rPr>
          <w:sz w:val="28"/>
          <w:szCs w:val="28"/>
        </w:rPr>
        <w:t xml:space="preserve"> Скороход </w:t>
      </w:r>
      <w:r>
        <w:rPr>
          <w:sz w:val="28"/>
          <w:szCs w:val="28"/>
        </w:rPr>
        <w:t xml:space="preserve">Сергій</w:t>
      </w:r>
      <w:r>
        <w:rPr>
          <w:sz w:val="28"/>
          <w:szCs w:val="28"/>
        </w:rPr>
        <w:t xml:space="preserve"> </w:t>
      </w:r>
      <w:r>
        <w:rPr>
          <w:sz w:val="28"/>
          <w:szCs w:val="28"/>
        </w:rPr>
        <w:t xml:space="preserve">Віталійович</w:t>
      </w:r>
      <w:r>
        <w:rPr>
          <w:sz w:val="28"/>
          <w:szCs w:val="28"/>
        </w:rPr>
        <w:t xml:space="preserve">, начальник </w:t>
      </w:r>
      <w:r>
        <w:rPr>
          <w:sz w:val="28"/>
          <w:szCs w:val="28"/>
        </w:rPr>
        <w:t xml:space="preserve">відділу</w:t>
      </w:r>
      <w:r>
        <w:rPr>
          <w:sz w:val="28"/>
          <w:szCs w:val="28"/>
        </w:rPr>
        <w:t xml:space="preserve"> </w:t>
      </w:r>
      <w:r>
        <w:rPr>
          <w:sz w:val="28"/>
          <w:szCs w:val="28"/>
        </w:rPr>
        <w:t xml:space="preserve">міжнародного</w:t>
      </w:r>
      <w:r>
        <w:rPr>
          <w:sz w:val="28"/>
          <w:szCs w:val="28"/>
          <w:lang w:val="uk-UA"/>
        </w:rPr>
        <w:t xml:space="preserve"> </w:t>
      </w:r>
      <w:r>
        <w:rPr>
          <w:sz w:val="28"/>
          <w:szCs w:val="28"/>
        </w:rPr>
        <w:t xml:space="preserve">співробітництва</w:t>
      </w:r>
      <w:r>
        <w:rPr>
          <w:sz w:val="28"/>
          <w:szCs w:val="28"/>
        </w:rPr>
        <w:t xml:space="preserve"> та </w:t>
      </w:r>
      <w:r>
        <w:rPr>
          <w:sz w:val="28"/>
          <w:szCs w:val="28"/>
        </w:rPr>
        <w:t xml:space="preserve">економічного</w:t>
      </w:r>
      <w:r>
        <w:rPr>
          <w:sz w:val="28"/>
          <w:szCs w:val="28"/>
        </w:rPr>
        <w:t xml:space="preserve"> </w:t>
      </w:r>
      <w:r>
        <w:rPr>
          <w:sz w:val="28"/>
          <w:szCs w:val="28"/>
        </w:rPr>
        <w:t xml:space="preserve">розвитку</w:t>
      </w:r>
      <w:r>
        <w:rPr>
          <w:sz w:val="28"/>
          <w:szCs w:val="28"/>
        </w:rPr>
        <w:t xml:space="preserve"> </w:t>
      </w:r>
      <w:r>
        <w:rPr>
          <w:sz w:val="28"/>
          <w:szCs w:val="28"/>
        </w:rPr>
        <w:t xml:space="preserve">Менської</w:t>
      </w:r>
      <w:r>
        <w:rPr>
          <w:sz w:val="28"/>
          <w:szCs w:val="28"/>
        </w:rPr>
        <w:t xml:space="preserve"> </w:t>
      </w:r>
      <w:r>
        <w:rPr>
          <w:sz w:val="28"/>
          <w:szCs w:val="28"/>
        </w:rPr>
        <w:t xml:space="preserve">міської</w:t>
      </w:r>
      <w:r>
        <w:rPr>
          <w:sz w:val="28"/>
          <w:szCs w:val="28"/>
        </w:rPr>
        <w:t xml:space="preserve"> ради.</w:t>
      </w:r>
      <w:r>
        <w:rPr>
          <w:sz w:val="28"/>
          <w:szCs w:val="28"/>
        </w:rPr>
      </w:r>
    </w:p>
    <w:p>
      <w:pPr>
        <w:pStyle w:val="981"/>
        <w:pBdr/>
        <w:spacing w:after="0" w:afterAutospacing="0" w:before="0" w:beforeAutospacing="0"/>
        <w:ind/>
        <w:jc w:val="both"/>
        <w:rPr>
          <w:sz w:val="28"/>
          <w:szCs w:val="28"/>
        </w:rPr>
      </w:pPr>
      <w:r>
        <w:rPr>
          <w:sz w:val="28"/>
          <w:szCs w:val="28"/>
        </w:rPr>
        <w:tab/>
      </w:r>
      <w:r>
        <w:rPr>
          <w:sz w:val="28"/>
          <w:szCs w:val="28"/>
          <w:lang w:val="uk-UA"/>
        </w:rPr>
        <w:t xml:space="preserve">39</w:t>
      </w:r>
      <w:r>
        <w:rPr>
          <w:sz w:val="28"/>
          <w:szCs w:val="28"/>
        </w:rPr>
        <w:t xml:space="preserve">. Про </w:t>
      </w:r>
      <w:r>
        <w:rPr>
          <w:sz w:val="28"/>
          <w:szCs w:val="28"/>
        </w:rPr>
        <w:t xml:space="preserve">видачу</w:t>
      </w:r>
      <w:r>
        <w:rPr>
          <w:sz w:val="28"/>
          <w:szCs w:val="28"/>
        </w:rPr>
        <w:t xml:space="preserve"> </w:t>
      </w:r>
      <w:r>
        <w:rPr>
          <w:sz w:val="28"/>
          <w:szCs w:val="28"/>
        </w:rPr>
        <w:t xml:space="preserve">дозволу</w:t>
      </w:r>
      <w:r>
        <w:rPr>
          <w:sz w:val="28"/>
          <w:szCs w:val="28"/>
        </w:rPr>
        <w:t xml:space="preserve"> на </w:t>
      </w:r>
      <w:r>
        <w:rPr>
          <w:sz w:val="28"/>
          <w:szCs w:val="28"/>
        </w:rPr>
        <w:t xml:space="preserve">порушення</w:t>
      </w:r>
      <w:r>
        <w:rPr>
          <w:sz w:val="28"/>
          <w:szCs w:val="28"/>
        </w:rPr>
        <w:t xml:space="preserve"> </w:t>
      </w:r>
      <w:r>
        <w:rPr>
          <w:sz w:val="28"/>
          <w:szCs w:val="28"/>
        </w:rPr>
        <w:t xml:space="preserve">об’єкту</w:t>
      </w:r>
      <w:r>
        <w:rPr>
          <w:sz w:val="28"/>
          <w:szCs w:val="28"/>
        </w:rPr>
        <w:t xml:space="preserve"> благоустрою по </w:t>
      </w:r>
      <w:r>
        <w:rPr>
          <w:sz w:val="28"/>
          <w:szCs w:val="28"/>
        </w:rPr>
        <w:t xml:space="preserve">вулиці</w:t>
      </w:r>
      <w:r>
        <w:rPr>
          <w:sz w:val="28"/>
          <w:szCs w:val="28"/>
          <w:lang w:val="uk-UA"/>
        </w:rPr>
        <w:t xml:space="preserve"> </w:t>
      </w:r>
      <w:r>
        <w:rPr>
          <w:sz w:val="28"/>
          <w:szCs w:val="28"/>
        </w:rPr>
        <w:t xml:space="preserve">Вишнева в </w:t>
      </w:r>
      <w:r>
        <w:rPr>
          <w:sz w:val="28"/>
          <w:szCs w:val="28"/>
        </w:rPr>
        <w:t xml:space="preserve">селі</w:t>
      </w:r>
      <w:r>
        <w:rPr>
          <w:sz w:val="28"/>
          <w:szCs w:val="28"/>
        </w:rPr>
        <w:t xml:space="preserve"> </w:t>
      </w:r>
      <w:r>
        <w:rPr>
          <w:sz w:val="28"/>
          <w:szCs w:val="28"/>
        </w:rPr>
        <w:t xml:space="preserve">Феськівка</w:t>
      </w:r>
      <w:r>
        <w:rPr>
          <w:sz w:val="28"/>
          <w:szCs w:val="28"/>
        </w:rPr>
        <w:t xml:space="preserve">.</w:t>
      </w:r>
      <w:r>
        <w:rPr>
          <w:sz w:val="28"/>
          <w:szCs w:val="28"/>
        </w:rPr>
      </w:r>
    </w:p>
    <w:p>
      <w:pPr>
        <w:pStyle w:val="981"/>
        <w:pBdr/>
        <w:spacing w:after="0" w:afterAutospacing="0" w:before="0" w:beforeAutospacing="0"/>
        <w:ind/>
        <w:jc w:val="both"/>
        <w:rPr>
          <w:sz w:val="28"/>
          <w:szCs w:val="28"/>
        </w:rPr>
      </w:pPr>
      <w:r>
        <w:rPr>
          <w:sz w:val="28"/>
          <w:szCs w:val="28"/>
        </w:rPr>
        <w:tab/>
      </w:r>
      <w:r>
        <w:rPr>
          <w:sz w:val="28"/>
          <w:szCs w:val="28"/>
        </w:rPr>
        <w:t xml:space="preserve">Доповідає</w:t>
      </w:r>
      <w:r>
        <w:rPr>
          <w:sz w:val="28"/>
          <w:szCs w:val="28"/>
        </w:rPr>
        <w:t xml:space="preserve"> </w:t>
      </w:r>
      <w:r>
        <w:rPr>
          <w:sz w:val="28"/>
          <w:szCs w:val="28"/>
        </w:rPr>
        <w:t xml:space="preserve">Єкименко</w:t>
      </w:r>
      <w:r>
        <w:rPr>
          <w:sz w:val="28"/>
          <w:szCs w:val="28"/>
        </w:rPr>
        <w:t xml:space="preserve"> </w:t>
      </w:r>
      <w:r>
        <w:rPr>
          <w:sz w:val="28"/>
          <w:szCs w:val="28"/>
        </w:rPr>
        <w:t xml:space="preserve">Ірина</w:t>
      </w:r>
      <w:r>
        <w:rPr>
          <w:sz w:val="28"/>
          <w:szCs w:val="28"/>
        </w:rPr>
        <w:t xml:space="preserve"> </w:t>
      </w:r>
      <w:r>
        <w:rPr>
          <w:sz w:val="28"/>
          <w:szCs w:val="28"/>
        </w:rPr>
        <w:t xml:space="preserve">Валеріївна</w:t>
      </w:r>
      <w:r>
        <w:rPr>
          <w:sz w:val="28"/>
          <w:szCs w:val="28"/>
        </w:rPr>
        <w:t xml:space="preserve">, начальник </w:t>
      </w:r>
      <w:r>
        <w:rPr>
          <w:sz w:val="28"/>
          <w:szCs w:val="28"/>
        </w:rPr>
        <w:t xml:space="preserve">відділу</w:t>
      </w:r>
      <w:r>
        <w:rPr>
          <w:sz w:val="28"/>
          <w:szCs w:val="28"/>
        </w:rPr>
        <w:t xml:space="preserve"> </w:t>
      </w:r>
      <w:r>
        <w:rPr>
          <w:sz w:val="28"/>
          <w:szCs w:val="28"/>
        </w:rPr>
        <w:t xml:space="preserve">житлово</w:t>
      </w:r>
      <w:r>
        <w:rPr>
          <w:sz w:val="28"/>
          <w:szCs w:val="28"/>
        </w:rPr>
        <w:t xml:space="preserve">-</w:t>
      </w:r>
      <w:r>
        <w:rPr>
          <w:sz w:val="28"/>
          <w:szCs w:val="28"/>
        </w:rPr>
      </w:r>
    </w:p>
    <w:p>
      <w:pPr>
        <w:pStyle w:val="981"/>
        <w:pBdr/>
        <w:spacing w:after="0" w:afterAutospacing="0" w:before="0" w:beforeAutospacing="0"/>
        <w:ind/>
        <w:jc w:val="both"/>
        <w:rPr>
          <w:sz w:val="28"/>
          <w:szCs w:val="28"/>
        </w:rPr>
      </w:pPr>
      <w:r>
        <w:rPr>
          <w:sz w:val="28"/>
          <w:szCs w:val="28"/>
        </w:rPr>
        <w:t xml:space="preserve">комунального</w:t>
      </w:r>
      <w:r>
        <w:rPr>
          <w:sz w:val="28"/>
          <w:szCs w:val="28"/>
        </w:rPr>
        <w:t xml:space="preserve"> </w:t>
      </w:r>
      <w:r>
        <w:rPr>
          <w:sz w:val="28"/>
          <w:szCs w:val="28"/>
        </w:rPr>
        <w:t xml:space="preserve">господарства</w:t>
      </w:r>
      <w:r>
        <w:rPr>
          <w:sz w:val="28"/>
          <w:szCs w:val="28"/>
        </w:rPr>
        <w:t xml:space="preserve"> та </w:t>
      </w:r>
      <w:r>
        <w:rPr>
          <w:sz w:val="28"/>
          <w:szCs w:val="28"/>
        </w:rPr>
        <w:t xml:space="preserve">комунального</w:t>
      </w:r>
      <w:r>
        <w:rPr>
          <w:sz w:val="28"/>
          <w:szCs w:val="28"/>
        </w:rPr>
        <w:t xml:space="preserve"> майна </w:t>
      </w:r>
      <w:r>
        <w:rPr>
          <w:sz w:val="28"/>
          <w:szCs w:val="28"/>
        </w:rPr>
        <w:t xml:space="preserve">Менської</w:t>
      </w:r>
      <w:r>
        <w:rPr>
          <w:sz w:val="28"/>
          <w:szCs w:val="28"/>
        </w:rPr>
        <w:t xml:space="preserve"> </w:t>
      </w:r>
      <w:r>
        <w:rPr>
          <w:sz w:val="28"/>
          <w:szCs w:val="28"/>
        </w:rPr>
        <w:t xml:space="preserve">міської</w:t>
      </w:r>
      <w:r>
        <w:rPr>
          <w:sz w:val="28"/>
          <w:szCs w:val="28"/>
        </w:rPr>
        <w:t xml:space="preserve"> ради.</w:t>
      </w:r>
      <w:r>
        <w:rPr>
          <w:sz w:val="28"/>
          <w:szCs w:val="28"/>
        </w:rPr>
      </w:r>
    </w:p>
    <w:p>
      <w:pPr>
        <w:pStyle w:val="981"/>
        <w:pBdr/>
        <w:spacing w:after="0" w:afterAutospacing="0" w:before="0" w:beforeAutospacing="0"/>
        <w:ind/>
        <w:jc w:val="both"/>
        <w:rPr>
          <w:sz w:val="28"/>
          <w:szCs w:val="28"/>
        </w:rPr>
      </w:pPr>
      <w:r>
        <w:rPr>
          <w:sz w:val="28"/>
          <w:szCs w:val="28"/>
        </w:rPr>
        <w:tab/>
      </w:r>
      <w:r>
        <w:rPr>
          <w:sz w:val="28"/>
          <w:szCs w:val="28"/>
          <w:lang w:val="uk-UA"/>
        </w:rPr>
        <w:t xml:space="preserve">40</w:t>
      </w:r>
      <w:r>
        <w:rPr>
          <w:sz w:val="28"/>
          <w:szCs w:val="28"/>
        </w:rPr>
        <w:t xml:space="preserve">. Про </w:t>
      </w:r>
      <w:r>
        <w:rPr>
          <w:sz w:val="28"/>
          <w:szCs w:val="28"/>
        </w:rPr>
        <w:t xml:space="preserve">видачу</w:t>
      </w:r>
      <w:r>
        <w:rPr>
          <w:sz w:val="28"/>
          <w:szCs w:val="28"/>
        </w:rPr>
        <w:t xml:space="preserve"> </w:t>
      </w:r>
      <w:r>
        <w:rPr>
          <w:sz w:val="28"/>
          <w:szCs w:val="28"/>
        </w:rPr>
        <w:t xml:space="preserve">дозволу</w:t>
      </w:r>
      <w:r>
        <w:rPr>
          <w:sz w:val="28"/>
          <w:szCs w:val="28"/>
        </w:rPr>
        <w:t xml:space="preserve"> на </w:t>
      </w:r>
      <w:r>
        <w:rPr>
          <w:sz w:val="28"/>
          <w:szCs w:val="28"/>
        </w:rPr>
        <w:t xml:space="preserve">порушення</w:t>
      </w:r>
      <w:r>
        <w:rPr>
          <w:sz w:val="28"/>
          <w:szCs w:val="28"/>
        </w:rPr>
        <w:t xml:space="preserve"> </w:t>
      </w:r>
      <w:r>
        <w:rPr>
          <w:sz w:val="28"/>
          <w:szCs w:val="28"/>
        </w:rPr>
        <w:t xml:space="preserve">об’єкту</w:t>
      </w:r>
      <w:r>
        <w:rPr>
          <w:sz w:val="28"/>
          <w:szCs w:val="28"/>
        </w:rPr>
        <w:t xml:space="preserve"> благоустрою по </w:t>
      </w:r>
      <w:r>
        <w:rPr>
          <w:sz w:val="28"/>
          <w:szCs w:val="28"/>
        </w:rPr>
        <w:t xml:space="preserve">вулиці</w:t>
      </w:r>
      <w:r>
        <w:rPr>
          <w:sz w:val="28"/>
          <w:szCs w:val="28"/>
          <w:lang w:val="uk-UA"/>
        </w:rPr>
        <w:t xml:space="preserve"> </w:t>
      </w:r>
      <w:r>
        <w:rPr>
          <w:sz w:val="28"/>
          <w:szCs w:val="28"/>
        </w:rPr>
        <w:t xml:space="preserve">Дружби</w:t>
      </w:r>
      <w:r>
        <w:rPr>
          <w:sz w:val="28"/>
          <w:szCs w:val="28"/>
        </w:rPr>
        <w:t xml:space="preserve"> в </w:t>
      </w:r>
      <w:r>
        <w:rPr>
          <w:sz w:val="28"/>
          <w:szCs w:val="28"/>
        </w:rPr>
        <w:t xml:space="preserve">селі</w:t>
      </w:r>
      <w:r>
        <w:rPr>
          <w:sz w:val="28"/>
          <w:szCs w:val="28"/>
        </w:rPr>
        <w:t xml:space="preserve"> </w:t>
      </w:r>
      <w:r>
        <w:rPr>
          <w:sz w:val="28"/>
          <w:szCs w:val="28"/>
        </w:rPr>
        <w:t xml:space="preserve">Синявка</w:t>
      </w:r>
      <w:r>
        <w:rPr>
          <w:sz w:val="28"/>
          <w:szCs w:val="28"/>
        </w:rPr>
        <w:t xml:space="preserve">.</w:t>
      </w:r>
      <w:r>
        <w:rPr>
          <w:sz w:val="28"/>
          <w:szCs w:val="28"/>
        </w:rPr>
      </w:r>
    </w:p>
    <w:p>
      <w:pPr>
        <w:pStyle w:val="981"/>
        <w:pBdr/>
        <w:spacing w:after="0" w:afterAutospacing="0" w:before="0" w:beforeAutospacing="0"/>
        <w:ind/>
        <w:jc w:val="both"/>
        <w:rPr>
          <w:sz w:val="28"/>
          <w:szCs w:val="28"/>
        </w:rPr>
      </w:pPr>
      <w:r>
        <w:rPr>
          <w:sz w:val="28"/>
          <w:szCs w:val="28"/>
        </w:rPr>
        <w:tab/>
      </w:r>
      <w:r>
        <w:rPr>
          <w:sz w:val="28"/>
          <w:szCs w:val="28"/>
        </w:rPr>
        <w:t xml:space="preserve">Доповідає</w:t>
      </w:r>
      <w:r>
        <w:rPr>
          <w:sz w:val="28"/>
          <w:szCs w:val="28"/>
        </w:rPr>
        <w:t xml:space="preserve"> </w:t>
      </w:r>
      <w:r>
        <w:rPr>
          <w:sz w:val="28"/>
          <w:szCs w:val="28"/>
        </w:rPr>
        <w:t xml:space="preserve">Єкименко</w:t>
      </w:r>
      <w:r>
        <w:rPr>
          <w:sz w:val="28"/>
          <w:szCs w:val="28"/>
        </w:rPr>
        <w:t xml:space="preserve"> </w:t>
      </w:r>
      <w:r>
        <w:rPr>
          <w:sz w:val="28"/>
          <w:szCs w:val="28"/>
        </w:rPr>
        <w:t xml:space="preserve">Ірина</w:t>
      </w:r>
      <w:r>
        <w:rPr>
          <w:sz w:val="28"/>
          <w:szCs w:val="28"/>
        </w:rPr>
        <w:t xml:space="preserve"> </w:t>
      </w:r>
      <w:r>
        <w:rPr>
          <w:sz w:val="28"/>
          <w:szCs w:val="28"/>
        </w:rPr>
        <w:t xml:space="preserve">Валеріївна</w:t>
      </w:r>
      <w:r>
        <w:rPr>
          <w:sz w:val="28"/>
          <w:szCs w:val="28"/>
        </w:rPr>
        <w:t xml:space="preserve">, начальник </w:t>
      </w:r>
      <w:r>
        <w:rPr>
          <w:sz w:val="28"/>
          <w:szCs w:val="28"/>
        </w:rPr>
        <w:t xml:space="preserve">відділу</w:t>
      </w:r>
      <w:r>
        <w:rPr>
          <w:sz w:val="28"/>
          <w:szCs w:val="28"/>
        </w:rPr>
        <w:t xml:space="preserve"> </w:t>
      </w:r>
      <w:r>
        <w:rPr>
          <w:sz w:val="28"/>
          <w:szCs w:val="28"/>
        </w:rPr>
        <w:t xml:space="preserve">житлово</w:t>
      </w:r>
      <w:r>
        <w:rPr>
          <w:sz w:val="28"/>
          <w:szCs w:val="28"/>
        </w:rPr>
        <w:t xml:space="preserve">-</w:t>
      </w:r>
      <w:r>
        <w:rPr>
          <w:sz w:val="28"/>
          <w:szCs w:val="28"/>
        </w:rPr>
      </w:r>
    </w:p>
    <w:p>
      <w:pPr>
        <w:pStyle w:val="981"/>
        <w:pBdr/>
        <w:spacing w:after="0" w:afterAutospacing="0" w:before="0" w:beforeAutospacing="0"/>
        <w:ind/>
        <w:jc w:val="both"/>
        <w:rPr>
          <w:sz w:val="28"/>
          <w:szCs w:val="28"/>
        </w:rPr>
      </w:pPr>
      <w:r>
        <w:rPr>
          <w:sz w:val="28"/>
          <w:szCs w:val="28"/>
        </w:rPr>
        <w:t xml:space="preserve">комунального</w:t>
      </w:r>
      <w:r>
        <w:rPr>
          <w:sz w:val="28"/>
          <w:szCs w:val="28"/>
        </w:rPr>
        <w:t xml:space="preserve"> </w:t>
      </w:r>
      <w:r>
        <w:rPr>
          <w:sz w:val="28"/>
          <w:szCs w:val="28"/>
        </w:rPr>
        <w:t xml:space="preserve">господарства</w:t>
      </w:r>
      <w:r>
        <w:rPr>
          <w:sz w:val="28"/>
          <w:szCs w:val="28"/>
        </w:rPr>
        <w:t xml:space="preserve"> та </w:t>
      </w:r>
      <w:r>
        <w:rPr>
          <w:sz w:val="28"/>
          <w:szCs w:val="28"/>
        </w:rPr>
        <w:t xml:space="preserve">комунального</w:t>
      </w:r>
      <w:r>
        <w:rPr>
          <w:sz w:val="28"/>
          <w:szCs w:val="28"/>
        </w:rPr>
        <w:t xml:space="preserve"> майна </w:t>
      </w:r>
      <w:r>
        <w:rPr>
          <w:sz w:val="28"/>
          <w:szCs w:val="28"/>
        </w:rPr>
        <w:t xml:space="preserve">Менської</w:t>
      </w:r>
      <w:r>
        <w:rPr>
          <w:sz w:val="28"/>
          <w:szCs w:val="28"/>
        </w:rPr>
        <w:t xml:space="preserve"> </w:t>
      </w:r>
      <w:r>
        <w:rPr>
          <w:sz w:val="28"/>
          <w:szCs w:val="28"/>
        </w:rPr>
        <w:t xml:space="preserve">міської</w:t>
      </w:r>
      <w:r>
        <w:rPr>
          <w:sz w:val="28"/>
          <w:szCs w:val="28"/>
        </w:rPr>
        <w:t xml:space="preserve"> ради.</w:t>
      </w:r>
      <w:r>
        <w:rPr>
          <w:sz w:val="28"/>
          <w:szCs w:val="28"/>
        </w:rPr>
      </w:r>
    </w:p>
    <w:p>
      <w:pPr>
        <w:pBdr/>
        <w:spacing w:after="0" w:line="240" w:lineRule="auto"/>
        <w:ind/>
        <w:jc w:val="both"/>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p>
      <w:pPr>
        <w:pBdr/>
        <w:spacing w:after="0" w:line="240" w:lineRule="auto"/>
        <w:ind/>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Стальниченко</w:t>
      </w:r>
      <w:r>
        <w:rPr>
          <w:rFonts w:ascii="Times New Roman" w:hAnsi="Times New Roman" w:eastAsia="Calibri" w:cs="Times New Roman"/>
          <w:sz w:val="28"/>
          <w:szCs w:val="28"/>
          <w:lang w:eastAsia="hi-IN" w:bidi="hi-IN"/>
        </w:rPr>
        <w:t xml:space="preserve"> Ю.В. запропонував затвердити порядок денний відповідно до запропонованого </w:t>
      </w:r>
      <w:r>
        <w:rPr>
          <w:rFonts w:ascii="Times New Roman" w:hAnsi="Times New Roman" w:eastAsia="Calibri" w:cs="Times New Roman"/>
          <w:sz w:val="28"/>
          <w:szCs w:val="28"/>
          <w:lang w:eastAsia="hi-IN" w:bidi="hi-IN"/>
        </w:rPr>
        <w:t xml:space="preserve">проєкту</w:t>
      </w:r>
      <w:r>
        <w:rPr>
          <w:rFonts w:ascii="Times New Roman" w:hAnsi="Times New Roman" w:eastAsia="Calibri" w:cs="Times New Roman"/>
          <w:sz w:val="28"/>
          <w:szCs w:val="28"/>
          <w:lang w:eastAsia="hi-IN" w:bidi="hi-IN"/>
        </w:rPr>
        <w:t xml:space="preserve">.</w:t>
      </w:r>
      <w:r>
        <w:rPr>
          <w:rFonts w:ascii="Times New Roman" w:hAnsi="Times New Roman" w:eastAsia="Calibri" w:cs="Times New Roman"/>
          <w:sz w:val="28"/>
          <w:szCs w:val="28"/>
          <w:lang w:eastAsia="hi-IN" w:bidi="hi-IN"/>
        </w:rPr>
      </w:r>
    </w:p>
    <w:p>
      <w:pPr>
        <w:pBdr/>
        <w:spacing w:after="0" w:line="240" w:lineRule="auto"/>
        <w:ind/>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ГОЛОСУВАЛИ:</w:t>
      </w:r>
      <w:r>
        <w:rPr>
          <w:rFonts w:ascii="Times New Roman" w:hAnsi="Times New Roman" w:eastAsia="Calibri" w:cs="Times New Roman"/>
          <w:sz w:val="28"/>
          <w:szCs w:val="28"/>
          <w:lang w:eastAsia="hi-IN" w:bidi="hi-IN"/>
        </w:rPr>
      </w:r>
    </w:p>
    <w:p>
      <w:pPr>
        <w:pBdr/>
        <w:spacing w:after="0" w:line="240" w:lineRule="auto"/>
        <w:ind/>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«ЗА» - 1</w:t>
      </w:r>
      <w:r>
        <w:rPr>
          <w:rFonts w:ascii="Times New Roman" w:hAnsi="Times New Roman" w:eastAsia="Calibri" w:cs="Times New Roman"/>
          <w:sz w:val="28"/>
          <w:szCs w:val="28"/>
          <w:lang w:eastAsia="hi-IN" w:bidi="hi-IN"/>
        </w:rPr>
        <w:t xml:space="preserve">6</w:t>
      </w:r>
      <w:r>
        <w:rPr>
          <w:rFonts w:ascii="Times New Roman" w:hAnsi="Times New Roman" w:eastAsia="Calibri" w:cs="Times New Roman"/>
          <w:sz w:val="28"/>
          <w:szCs w:val="28"/>
          <w:lang w:eastAsia="hi-IN" w:bidi="hi-IN"/>
        </w:rPr>
        <w:t xml:space="preserve">; «ПРОТИ» - немає; «УТРИМАЛИСЬ» - немає; </w:t>
      </w:r>
      <w:r>
        <w:rPr>
          <w:rFonts w:ascii="Times New Roman" w:hAnsi="Times New Roman" w:eastAsia="Calibri" w:cs="Times New Roman"/>
          <w:sz w:val="28"/>
          <w:szCs w:val="28"/>
          <w:lang w:eastAsia="hi-IN" w:bidi="hi-IN"/>
        </w:rPr>
      </w:r>
    </w:p>
    <w:p>
      <w:pPr>
        <w:pBdr/>
        <w:spacing w:after="0" w:line="240" w:lineRule="auto"/>
        <w:ind/>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«НЕ ГОЛОСУВАЛИ» - немає.</w:t>
      </w:r>
      <w:r>
        <w:rPr>
          <w:rFonts w:ascii="Times New Roman" w:hAnsi="Times New Roman" w:eastAsia="Calibri" w:cs="Times New Roman"/>
          <w:sz w:val="28"/>
          <w:szCs w:val="28"/>
          <w:lang w:eastAsia="hi-IN" w:bidi="hi-IN"/>
        </w:rPr>
      </w:r>
    </w:p>
    <w:p>
      <w:pPr>
        <w:pBdr/>
        <w:spacing w:after="0" w:line="240" w:lineRule="auto"/>
        <w:ind/>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ВИРІШИЛИ:</w:t>
      </w:r>
      <w:r>
        <w:rPr>
          <w:rFonts w:ascii="Times New Roman" w:hAnsi="Times New Roman" w:eastAsia="Calibri" w:cs="Times New Roman"/>
          <w:sz w:val="28"/>
          <w:szCs w:val="28"/>
          <w:lang w:eastAsia="hi-IN" w:bidi="hi-IN"/>
        </w:rPr>
      </w:r>
    </w:p>
    <w:p>
      <w:pPr>
        <w:pBdr/>
        <w:spacing w:after="0" w:line="240" w:lineRule="auto"/>
        <w:ind/>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val="ru-RU" w:eastAsia="hi-IN" w:bidi="hi-IN"/>
        </w:rPr>
        <w:t xml:space="preserve">Затвердити</w:t>
      </w:r>
      <w:r>
        <w:rPr>
          <w:rFonts w:ascii="Times New Roman" w:hAnsi="Times New Roman" w:eastAsia="Calibri" w:cs="Times New Roman"/>
          <w:sz w:val="28"/>
          <w:szCs w:val="28"/>
          <w:lang w:val="ru-RU" w:eastAsia="hi-IN" w:bidi="hi-IN"/>
        </w:rPr>
        <w:t xml:space="preserve"> </w:t>
      </w:r>
      <w:r>
        <w:rPr>
          <w:rFonts w:ascii="Times New Roman" w:hAnsi="Times New Roman" w:eastAsia="Calibri" w:cs="Times New Roman"/>
          <w:sz w:val="28"/>
          <w:szCs w:val="28"/>
          <w:lang w:eastAsia="hi-IN" w:bidi="hi-IN"/>
        </w:rPr>
        <w:t xml:space="preserve">порядок денний відповідно до запропонованого </w:t>
      </w:r>
      <w:r>
        <w:rPr>
          <w:rFonts w:ascii="Times New Roman" w:hAnsi="Times New Roman" w:eastAsia="Calibri" w:cs="Times New Roman"/>
          <w:sz w:val="28"/>
          <w:szCs w:val="28"/>
          <w:lang w:eastAsia="hi-IN" w:bidi="hi-IN"/>
        </w:rPr>
        <w:t xml:space="preserve">проєкту</w:t>
      </w:r>
      <w:r>
        <w:rPr>
          <w:rFonts w:ascii="Times New Roman" w:hAnsi="Times New Roman" w:eastAsia="Calibri" w:cs="Times New Roman"/>
          <w:sz w:val="28"/>
          <w:szCs w:val="28"/>
          <w:lang w:eastAsia="hi-IN" w:bidi="hi-IN"/>
        </w:rPr>
        <w:t xml:space="preserve">.</w:t>
      </w:r>
      <w:r>
        <w:rPr>
          <w:rFonts w:ascii="Times New Roman" w:hAnsi="Times New Roman" w:eastAsia="Calibri" w:cs="Times New Roman"/>
          <w:sz w:val="28"/>
          <w:szCs w:val="28"/>
          <w:lang w:eastAsia="hi-IN" w:bidi="hi-IN"/>
        </w:rPr>
      </w:r>
    </w:p>
    <w:p>
      <w:pPr>
        <w:pStyle w:val="979"/>
        <w:pBdr>
          <w:top w:val="none" w:color="000000" w:sz="4" w:space="0"/>
          <w:left w:val="none" w:color="000000" w:sz="4" w:space="0"/>
          <w:bottom w:val="none" w:color="000000" w:sz="4" w:space="0"/>
          <w:right w:val="none" w:color="000000" w:sz="4" w:space="0"/>
        </w:pBdr>
        <w:spacing w:after="0" w:line="240" w:lineRule="auto"/>
        <w:ind/>
        <w:jc w:val="both"/>
        <w:rPr>
          <w:rFonts w:ascii="Times New Roman" w:hAnsi="Times New Roman" w:eastAsia="Calibri" w:cs="Times New Roman"/>
          <w:sz w:val="28"/>
          <w:szCs w:val="28"/>
          <w:lang w:val="ru-RU" w:eastAsia="hi-IN" w:bidi="hi-IN"/>
        </w:rPr>
      </w:pPr>
      <w:r>
        <w:rPr>
          <w:rFonts w:ascii="Times New Roman" w:hAnsi="Times New Roman" w:eastAsia="Calibri" w:cs="Times New Roman"/>
          <w:sz w:val="28"/>
          <w:szCs w:val="28"/>
          <w:lang w:val="ru-RU" w:eastAsia="hi-IN" w:bidi="hi-IN"/>
        </w:rPr>
      </w:r>
      <w:r>
        <w:rPr>
          <w:rFonts w:ascii="Times New Roman" w:hAnsi="Times New Roman" w:eastAsia="Calibri" w:cs="Times New Roman"/>
          <w:sz w:val="28"/>
          <w:szCs w:val="28"/>
          <w:lang w:val="ru-RU" w:eastAsia="hi-IN" w:bidi="hi-IN"/>
        </w:rPr>
      </w:r>
    </w:p>
    <w:p>
      <w:pPr>
        <w:pStyle w:val="979"/>
        <w:pBdr>
          <w:top w:val="none" w:color="000000" w:sz="4" w:space="0"/>
          <w:left w:val="none" w:color="000000" w:sz="4" w:space="0"/>
          <w:bottom w:val="none" w:color="000000" w:sz="4" w:space="0"/>
          <w:right w:val="none" w:color="000000" w:sz="4" w:space="0"/>
        </w:pBdr>
        <w:spacing w:after="0" w:line="240" w:lineRule="auto"/>
        <w:ind w:left="0"/>
        <w:jc w:val="both"/>
        <w:rPr>
          <w:rFonts w:ascii="Times New Roman" w:hAnsi="Times New Roman" w:eastAsia="Times New Roman" w:cs="Times New Roman"/>
          <w:color w:val="000000"/>
          <w:sz w:val="28"/>
        </w:rPr>
      </w:pPr>
      <w:r>
        <w:rPr>
          <w:rFonts w:ascii="Times New Roman" w:hAnsi="Times New Roman" w:cs="Times New Roman"/>
          <w:sz w:val="28"/>
          <w:szCs w:val="28"/>
          <w:lang w:val="ru-RU"/>
        </w:rPr>
        <w:t xml:space="preserve">3</w:t>
      </w:r>
      <w:r>
        <w:rPr>
          <w:rFonts w:ascii="Times New Roman" w:hAnsi="Times New Roman" w:cs="Times New Roman"/>
          <w:sz w:val="28"/>
          <w:szCs w:val="28"/>
          <w:lang w:val="ru-RU"/>
        </w:rPr>
        <w:t xml:space="preserve">5</w:t>
      </w:r>
      <w:r>
        <w:rPr>
          <w:rFonts w:ascii="Times New Roman" w:hAnsi="Times New Roman" w:cs="Times New Roman"/>
          <w:sz w:val="28"/>
          <w:szCs w:val="28"/>
          <w:lang w:val="ru-RU"/>
        </w:rPr>
        <w:t xml:space="preserve">.СЛУХАЛИ:</w:t>
      </w:r>
      <w:r>
        <w:rPr>
          <w:rFonts w:ascii="Times New Roman" w:hAnsi="Times New Roman" w:eastAsia="Times New Roman" w:cs="Times New Roman"/>
          <w:color w:val="000000"/>
          <w:sz w:val="28"/>
        </w:rPr>
      </w:r>
    </w:p>
    <w:p>
      <w:pPr>
        <w:pStyle w:val="981"/>
        <w:pBdr/>
        <w:spacing w:after="0" w:afterAutospacing="0" w:before="0" w:beforeAutospacing="0"/>
        <w:ind/>
        <w:jc w:val="both"/>
        <w:rPr>
          <w:rFonts w:eastAsiaTheme="minorHAnsi"/>
          <w:sz w:val="28"/>
          <w:szCs w:val="28"/>
          <w:lang w:val="uk-UA"/>
        </w:rPr>
      </w:pPr>
      <w:r>
        <w:rPr>
          <w:sz w:val="28"/>
          <w:szCs w:val="28"/>
          <w:lang w:val="uk-UA"/>
        </w:rPr>
        <w:t xml:space="preserve">Нерослик</w:t>
      </w:r>
      <w:r>
        <w:rPr>
          <w:sz w:val="28"/>
          <w:szCs w:val="28"/>
          <w:lang w:val="uk-UA"/>
        </w:rPr>
        <w:t xml:space="preserve"> А.П.</w:t>
      </w:r>
      <w:r>
        <w:rPr>
          <w:sz w:val="28"/>
          <w:szCs w:val="28"/>
          <w:lang w:val="uk-UA"/>
        </w:rPr>
        <w:t xml:space="preserve">, яка доповіла про виконання бюджету Менської міської територіальної громади за 2024 рік </w:t>
      </w:r>
      <w:r>
        <w:rPr>
          <w:rFonts w:eastAsiaTheme="minorHAnsi"/>
          <w:sz w:val="28"/>
          <w:szCs w:val="28"/>
          <w:lang w:val="uk-UA"/>
        </w:rPr>
        <w:t xml:space="preserve">(доповідь додається).</w:t>
      </w:r>
      <w:r>
        <w:rPr>
          <w:rFonts w:eastAsiaTheme="minorHAnsi"/>
          <w:sz w:val="28"/>
          <w:szCs w:val="28"/>
          <w:lang w:val="uk-UA"/>
        </w:rPr>
      </w:r>
    </w:p>
    <w:p>
      <w:pPr>
        <w:pStyle w:val="981"/>
        <w:pBdr/>
        <w:spacing w:after="0" w:afterAutospacing="0" w:before="0" w:beforeAutospacing="0"/>
        <w:ind/>
        <w:jc w:val="both"/>
        <w:rPr>
          <w:sz w:val="28"/>
          <w:szCs w:val="28"/>
          <w:lang w:val="uk-UA"/>
        </w:rPr>
      </w:pPr>
      <w:r>
        <w:rPr>
          <w:rFonts w:eastAsiaTheme="minorHAnsi"/>
          <w:sz w:val="28"/>
          <w:szCs w:val="28"/>
          <w:lang w:val="uk-UA"/>
        </w:rPr>
        <w:t xml:space="preserve">Головуючий запитав – чи є запитання, зауваження, доповнення у членів виконкому до доповідача по даному питанню. Враховуючи відсутність запитань, зауважень, доповнень, поставив на голосування </w:t>
      </w:r>
      <w:r>
        <w:rPr>
          <w:rFonts w:eastAsiaTheme="minorHAnsi"/>
          <w:sz w:val="28"/>
          <w:szCs w:val="28"/>
          <w:lang w:val="uk-UA"/>
        </w:rPr>
        <w:t xml:space="preserve">проєкт</w:t>
      </w:r>
      <w:r>
        <w:rPr>
          <w:rFonts w:eastAsiaTheme="minorHAnsi"/>
          <w:sz w:val="28"/>
          <w:szCs w:val="28"/>
          <w:lang w:val="uk-UA"/>
        </w:rPr>
        <w:t xml:space="preserve"> рішення - </w:t>
      </w:r>
      <w:r>
        <w:rPr>
          <w:sz w:val="28"/>
          <w:szCs w:val="28"/>
        </w:rPr>
        <w:t xml:space="preserve">Про </w:t>
      </w:r>
      <w:r>
        <w:rPr>
          <w:sz w:val="28"/>
          <w:szCs w:val="28"/>
        </w:rPr>
        <w:t xml:space="preserve">виконання</w:t>
      </w:r>
      <w:r>
        <w:rPr>
          <w:sz w:val="28"/>
          <w:szCs w:val="28"/>
        </w:rPr>
        <w:t xml:space="preserve"> бюджету </w:t>
      </w:r>
      <w:r>
        <w:rPr>
          <w:sz w:val="28"/>
          <w:szCs w:val="28"/>
        </w:rPr>
        <w:t xml:space="preserve">Менської</w:t>
      </w:r>
      <w:r>
        <w:rPr>
          <w:sz w:val="28"/>
          <w:szCs w:val="28"/>
        </w:rPr>
        <w:t xml:space="preserve"> </w:t>
      </w:r>
      <w:r>
        <w:rPr>
          <w:sz w:val="28"/>
          <w:szCs w:val="28"/>
        </w:rPr>
        <w:t xml:space="preserve">міської</w:t>
      </w:r>
      <w:r>
        <w:rPr>
          <w:sz w:val="28"/>
          <w:szCs w:val="28"/>
        </w:rPr>
        <w:t xml:space="preserve"> </w:t>
      </w:r>
      <w:r>
        <w:rPr>
          <w:sz w:val="28"/>
          <w:szCs w:val="28"/>
        </w:rPr>
        <w:t xml:space="preserve">територіальної</w:t>
      </w:r>
      <w:r>
        <w:rPr>
          <w:sz w:val="28"/>
          <w:szCs w:val="28"/>
        </w:rPr>
        <w:t xml:space="preserve"> </w:t>
      </w:r>
      <w:r>
        <w:rPr>
          <w:sz w:val="28"/>
          <w:szCs w:val="28"/>
        </w:rPr>
        <w:t xml:space="preserve">громади</w:t>
      </w:r>
      <w:r>
        <w:rPr>
          <w:sz w:val="28"/>
          <w:szCs w:val="28"/>
          <w:lang w:val="uk-UA"/>
        </w:rPr>
        <w:t xml:space="preserve"> </w:t>
      </w:r>
      <w:r>
        <w:rPr>
          <w:sz w:val="28"/>
          <w:szCs w:val="28"/>
        </w:rPr>
        <w:t xml:space="preserve">за 2024 </w:t>
      </w:r>
      <w:r>
        <w:rPr>
          <w:sz w:val="28"/>
          <w:szCs w:val="28"/>
        </w:rPr>
        <w:t xml:space="preserve">рік</w:t>
      </w:r>
      <w:r>
        <w:rPr>
          <w:sz w:val="28"/>
          <w:szCs w:val="28"/>
        </w:rPr>
        <w:t xml:space="preserve"> (код бюджету 2551700000</w:t>
      </w:r>
      <w:r>
        <w:rPr>
          <w:sz w:val="28"/>
          <w:szCs w:val="28"/>
          <w:lang w:val="uk-UA"/>
        </w:rPr>
        <w:t xml:space="preserve">).</w:t>
      </w:r>
      <w:r>
        <w:rPr>
          <w:sz w:val="28"/>
          <w:szCs w:val="28"/>
          <w:lang w:val="uk-UA"/>
        </w:rPr>
      </w:r>
    </w:p>
    <w:p>
      <w:pPr>
        <w:pStyle w:val="981"/>
        <w:pBdr/>
        <w:spacing w:after="0" w:afterAutospacing="0" w:before="0" w:beforeAutospacing="0"/>
        <w:ind/>
        <w:jc w:val="both"/>
        <w:rPr>
          <w:rFonts w:eastAsia="Calibri" w:cs="Mangal"/>
          <w:sz w:val="28"/>
          <w:szCs w:val="28"/>
          <w:lang w:eastAsia="hi-IN" w:bidi="hi-IN"/>
        </w:rPr>
      </w:pPr>
      <w:r>
        <w:rPr>
          <w:rFonts w:cs="Mangal"/>
          <w:sz w:val="28"/>
          <w:szCs w:val="28"/>
          <w:lang w:eastAsia="hi-IN" w:bidi="hi-IN"/>
        </w:rPr>
        <w:t xml:space="preserve">ГОЛОСУВАЛИ:</w:t>
      </w:r>
      <w:r>
        <w:rPr>
          <w:rFonts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«ЗА» - 1</w:t>
      </w:r>
      <w:r>
        <w:rPr>
          <w:rFonts w:ascii="Times New Roman" w:hAnsi="Times New Roman" w:cs="Mangal"/>
          <w:sz w:val="28"/>
          <w:szCs w:val="28"/>
          <w:lang w:eastAsia="hi-IN" w:bidi="hi-IN"/>
        </w:rPr>
        <w:t xml:space="preserve">6</w:t>
      </w:r>
      <w:r>
        <w:rPr>
          <w:rFonts w:ascii="Times New Roman" w:hAnsi="Times New Roman" w:cs="Mangal"/>
          <w:sz w:val="28"/>
          <w:szCs w:val="28"/>
          <w:lang w:eastAsia="hi-IN" w:bidi="hi-IN"/>
        </w:rPr>
        <w:t xml:space="preserve">; «ПРОТИ» - немає; «УТРИМАЛИСЬ» - немає; </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«НЕ ГОЛОСУВАЛИ» - немає.</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ВИРІШИЛИ:</w:t>
      </w:r>
      <w:r>
        <w:rPr>
          <w:rFonts w:ascii="Times New Roman" w:hAnsi="Times New Roman" w:eastAsia="Calibri" w:cs="Mangal"/>
          <w:sz w:val="28"/>
          <w:szCs w:val="28"/>
          <w:lang w:eastAsia="hi-IN" w:bidi="hi-IN"/>
        </w:rPr>
      </w:r>
    </w:p>
    <w:p>
      <w:pPr>
        <w:pStyle w:val="981"/>
        <w:pBdr/>
        <w:spacing w:after="0" w:afterAutospacing="0" w:before="0" w:beforeAutospacing="0"/>
        <w:ind/>
        <w:jc w:val="both"/>
        <w:rPr>
          <w:sz w:val="28"/>
          <w:szCs w:val="28"/>
          <w:lang w:val="uk-UA"/>
        </w:rPr>
      </w:pPr>
      <w:r>
        <w:rPr>
          <w:rFonts w:eastAsiaTheme="minorHAnsi"/>
          <w:sz w:val="28"/>
          <w:szCs w:val="28"/>
          <w:lang w:val="uk-UA"/>
        </w:rPr>
        <w:t xml:space="preserve">Рішення № </w:t>
      </w:r>
      <w:r>
        <w:rPr>
          <w:rFonts w:eastAsiaTheme="minorHAnsi"/>
          <w:sz w:val="28"/>
          <w:szCs w:val="28"/>
          <w:lang w:val="uk-UA"/>
        </w:rPr>
        <w:t xml:space="preserve">35</w:t>
      </w:r>
      <w:r>
        <w:rPr>
          <w:rFonts w:eastAsiaTheme="minorHAnsi"/>
          <w:sz w:val="28"/>
          <w:szCs w:val="28"/>
          <w:lang w:val="uk-UA"/>
        </w:rPr>
        <w:t xml:space="preserve"> «</w:t>
      </w:r>
      <w:r>
        <w:rPr>
          <w:sz w:val="28"/>
          <w:szCs w:val="28"/>
          <w:lang w:val="uk-UA"/>
        </w:rPr>
        <w:t xml:space="preserve">Про виконання бюджету Менської міської територіальної громади</w:t>
      </w:r>
      <w:r>
        <w:rPr>
          <w:sz w:val="28"/>
          <w:szCs w:val="28"/>
          <w:lang w:val="uk-UA"/>
        </w:rPr>
        <w:t xml:space="preserve"> </w:t>
      </w:r>
      <w:r>
        <w:rPr>
          <w:sz w:val="28"/>
          <w:szCs w:val="28"/>
          <w:lang w:val="uk-UA"/>
        </w:rPr>
        <w:t xml:space="preserve">за 2024 рік (код бюджету 2551700000</w:t>
      </w:r>
      <w:r>
        <w:rPr>
          <w:sz w:val="28"/>
          <w:szCs w:val="28"/>
          <w:lang w:val="uk-UA"/>
        </w:rPr>
        <w:t xml:space="preserve">)</w:t>
      </w:r>
      <w:r>
        <w:rPr>
          <w:rFonts w:eastAsiaTheme="minorHAnsi"/>
          <w:sz w:val="28"/>
          <w:szCs w:val="28"/>
          <w:lang w:val="uk-UA"/>
        </w:rPr>
        <w:t xml:space="preserve">» - приймається (додається).</w:t>
      </w:r>
      <w:r>
        <w:rPr>
          <w:sz w:val="28"/>
          <w:szCs w:val="28"/>
          <w:lang w:val="uk-UA"/>
        </w:rPr>
      </w:r>
    </w:p>
    <w:p>
      <w:pPr>
        <w:pStyle w:val="979"/>
        <w:pBdr>
          <w:top w:val="none" w:color="000000" w:sz="4" w:space="0"/>
          <w:left w:val="none" w:color="000000" w:sz="4" w:space="0"/>
          <w:bottom w:val="none" w:color="000000" w:sz="4" w:space="0"/>
          <w:right w:val="none" w:color="000000" w:sz="4" w:space="0"/>
        </w:pBdr>
        <w:spacing w:after="0" w:line="240" w:lineRule="auto"/>
        <w:ind w:left="0"/>
        <w:jc w:val="both"/>
        <w:rPr>
          <w:sz w:val="28"/>
          <w:szCs w:val="28"/>
        </w:rPr>
      </w:pPr>
      <w:r>
        <w:rPr>
          <w:sz w:val="28"/>
          <w:szCs w:val="28"/>
        </w:rPr>
      </w:r>
      <w:r>
        <w:rPr>
          <w:sz w:val="28"/>
          <w:szCs w:val="28"/>
        </w:rPr>
      </w:r>
    </w:p>
    <w:p>
      <w:pPr>
        <w:pBdr/>
        <w:spacing w:after="0"/>
        <w:ind/>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36</w:t>
      </w:r>
      <w:r>
        <w:rPr>
          <w:rFonts w:ascii="Times New Roman" w:hAnsi="Times New Roman" w:eastAsia="Times New Roman" w:cs="Times New Roman"/>
          <w:sz w:val="28"/>
          <w:szCs w:val="28"/>
          <w:lang w:eastAsia="ru-RU"/>
        </w:rPr>
        <w:t xml:space="preserve">. СЛУХАЛИ:</w:t>
      </w:r>
      <w:r>
        <w:rPr>
          <w:rFonts w:ascii="Times New Roman" w:hAnsi="Times New Roman" w:eastAsia="Times New Roman" w:cs="Times New Roman"/>
          <w:sz w:val="28"/>
          <w:szCs w:val="28"/>
          <w:lang w:eastAsia="ru-RU"/>
        </w:rPr>
      </w:r>
    </w:p>
    <w:p>
      <w:pPr>
        <w:pStyle w:val="981"/>
        <w:pBdr/>
        <w:spacing w:after="0" w:afterAutospacing="0" w:before="0" w:beforeAutospacing="0"/>
        <w:ind/>
        <w:jc w:val="both"/>
        <w:rPr>
          <w:sz w:val="28"/>
          <w:szCs w:val="28"/>
        </w:rPr>
      </w:pPr>
      <w:r>
        <w:rPr>
          <w:rFonts w:eastAsiaTheme="minorHAnsi"/>
          <w:color w:val="000000"/>
          <w:sz w:val="28"/>
          <w:szCs w:val="28"/>
          <w:lang w:val="uk-UA"/>
        </w:rPr>
        <w:t xml:space="preserve">Скорохода С.В. про звернення голови правління АКЦІОНЕРНОГО ТОВАРИСТВА «ОБЛТЕПЛОКОМУНЕНЕРГО</w:t>
      </w:r>
      <w:r>
        <w:rPr>
          <w:rFonts w:eastAsiaTheme="minorHAnsi"/>
          <w:sz w:val="28"/>
          <w:szCs w:val="28"/>
          <w:lang w:val="uk-UA"/>
        </w:rPr>
        <w:t xml:space="preserve">» </w:t>
      </w:r>
      <w:r>
        <w:rPr>
          <w:rFonts w:eastAsiaTheme="minorHAnsi"/>
          <w:sz w:val="28"/>
          <w:szCs w:val="28"/>
          <w:lang w:val="uk-UA"/>
        </w:rPr>
        <w:t xml:space="preserve">Олексія ЩЕРБИНИ</w:t>
      </w:r>
      <w:r>
        <w:rPr>
          <w:rFonts w:eastAsiaTheme="minorHAnsi"/>
          <w:sz w:val="28"/>
          <w:szCs w:val="28"/>
          <w:lang w:val="uk-UA"/>
        </w:rPr>
        <w:t xml:space="preserve"> щодо </w:t>
      </w:r>
      <w:r>
        <w:rPr>
          <w:rFonts w:eastAsiaTheme="minorHAnsi"/>
          <w:sz w:val="28"/>
          <w:szCs w:val="28"/>
          <w:lang w:val="uk-UA"/>
        </w:rPr>
        <w:t xml:space="preserve">коригува</w:t>
      </w:r>
      <w:r>
        <w:rPr>
          <w:rFonts w:eastAsiaTheme="minorHAnsi"/>
          <w:sz w:val="28"/>
          <w:szCs w:val="28"/>
          <w:lang w:val="uk-UA"/>
        </w:rPr>
        <w:t xml:space="preserve">ння тарифів на теплову енергію, її</w:t>
      </w:r>
      <w:r>
        <w:rPr>
          <w:rFonts w:eastAsiaTheme="minorHAnsi"/>
          <w:sz w:val="28"/>
          <w:szCs w:val="28"/>
          <w:lang w:val="uk-UA"/>
        </w:rPr>
        <w:t xml:space="preserve"> </w:t>
      </w:r>
      <w:r>
        <w:rPr>
          <w:rFonts w:eastAsiaTheme="minorHAnsi"/>
          <w:sz w:val="28"/>
          <w:szCs w:val="28"/>
          <w:lang w:val="uk-UA"/>
        </w:rPr>
        <w:t xml:space="preserve">виробництво, транспортування та постачання теплової енергії</w:t>
      </w:r>
      <w:r>
        <w:rPr>
          <w:rFonts w:eastAsiaTheme="minorHAnsi"/>
          <w:sz w:val="28"/>
          <w:szCs w:val="28"/>
          <w:lang w:val="uk-UA"/>
        </w:rPr>
        <w:t xml:space="preserve">, з доданими документами, для споживачів в місті </w:t>
      </w:r>
      <w:r>
        <w:rPr>
          <w:rFonts w:eastAsiaTheme="minorHAnsi"/>
          <w:sz w:val="28"/>
          <w:szCs w:val="28"/>
          <w:lang w:val="uk-UA"/>
        </w:rPr>
        <w:t xml:space="preserve">Мена</w:t>
      </w:r>
      <w:r>
        <w:rPr>
          <w:rFonts w:eastAsiaTheme="minorHAnsi"/>
          <w:sz w:val="28"/>
          <w:szCs w:val="28"/>
          <w:lang w:val="uk-UA"/>
        </w:rPr>
        <w:t xml:space="preserve">.</w:t>
      </w:r>
      <w:r>
        <w:rPr>
          <w:rFonts w:eastAsiaTheme="minorHAnsi"/>
          <w:sz w:val="28"/>
          <w:szCs w:val="28"/>
          <w:lang w:val="uk-UA"/>
        </w:rPr>
        <w:t xml:space="preserve"> </w:t>
      </w:r>
      <w:r>
        <w:rPr>
          <w:rFonts w:eastAsiaTheme="minorHAnsi"/>
          <w:sz w:val="28"/>
          <w:szCs w:val="28"/>
          <w:lang w:val="uk-UA"/>
        </w:rPr>
        <w:t xml:space="preserve">Сергій Віталійович запропонував членам</w:t>
      </w:r>
      <w:r>
        <w:rPr>
          <w:rFonts w:eastAsiaTheme="minorHAnsi"/>
          <w:sz w:val="28"/>
          <w:szCs w:val="28"/>
          <w:lang w:val="uk-UA"/>
        </w:rPr>
        <w:t xml:space="preserve"> виконавчого комітету</w:t>
      </w:r>
      <w:r>
        <w:rPr>
          <w:rFonts w:eastAsiaTheme="minorHAnsi"/>
          <w:sz w:val="28"/>
          <w:szCs w:val="28"/>
          <w:lang w:val="uk-UA"/>
        </w:rPr>
        <w:t xml:space="preserve"> </w:t>
      </w:r>
      <w:r>
        <w:rPr>
          <w:sz w:val="28"/>
          <w:szCs w:val="28"/>
        </w:rPr>
        <w:t xml:space="preserve">встановити</w:t>
      </w:r>
      <w:r>
        <w:rPr>
          <w:sz w:val="28"/>
          <w:szCs w:val="28"/>
        </w:rPr>
        <w:t xml:space="preserve"> </w:t>
      </w:r>
      <w:r>
        <w:rPr>
          <w:sz w:val="28"/>
          <w:szCs w:val="28"/>
        </w:rPr>
        <w:t xml:space="preserve">тарифи</w:t>
      </w:r>
      <w:r>
        <w:rPr>
          <w:sz w:val="28"/>
          <w:szCs w:val="28"/>
          <w:lang w:val="uk-UA"/>
        </w:rPr>
        <w:t xml:space="preserve"> </w:t>
      </w:r>
      <w:r>
        <w:rPr>
          <w:sz w:val="28"/>
          <w:szCs w:val="28"/>
        </w:rPr>
        <w:t xml:space="preserve">на </w:t>
      </w:r>
      <w:r>
        <w:rPr>
          <w:sz w:val="28"/>
          <w:szCs w:val="28"/>
        </w:rPr>
        <w:t xml:space="preserve">рівні</w:t>
      </w:r>
      <w:r>
        <w:rPr>
          <w:sz w:val="28"/>
          <w:szCs w:val="28"/>
        </w:rPr>
        <w:t xml:space="preserve"> </w:t>
      </w:r>
      <w:r>
        <w:rPr>
          <w:sz w:val="28"/>
          <w:szCs w:val="28"/>
        </w:rPr>
        <w:t xml:space="preserve">тарифів</w:t>
      </w:r>
      <w:r>
        <w:rPr>
          <w:sz w:val="28"/>
          <w:szCs w:val="28"/>
        </w:rPr>
        <w:t xml:space="preserve">, </w:t>
      </w:r>
      <w:r>
        <w:rPr>
          <w:sz w:val="28"/>
          <w:szCs w:val="28"/>
        </w:rPr>
        <w:t xml:space="preserve">що</w:t>
      </w:r>
      <w:r>
        <w:rPr>
          <w:sz w:val="28"/>
          <w:szCs w:val="28"/>
        </w:rPr>
        <w:t xml:space="preserve"> </w:t>
      </w:r>
      <w:r>
        <w:rPr>
          <w:sz w:val="28"/>
          <w:szCs w:val="28"/>
        </w:rPr>
        <w:t xml:space="preserve">застосовувалис</w:t>
      </w:r>
      <w:r>
        <w:rPr>
          <w:sz w:val="28"/>
          <w:szCs w:val="28"/>
        </w:rPr>
        <w:t xml:space="preserve">я</w:t>
      </w:r>
      <w:r>
        <w:rPr>
          <w:sz w:val="28"/>
          <w:szCs w:val="28"/>
        </w:rPr>
        <w:t xml:space="preserve"> станом на 24 лютого 2022 року </w:t>
      </w:r>
      <w:r>
        <w:rPr>
          <w:sz w:val="28"/>
          <w:szCs w:val="28"/>
        </w:rPr>
        <w:t xml:space="preserve">для потреб </w:t>
      </w:r>
      <w:r>
        <w:rPr>
          <w:sz w:val="28"/>
          <w:szCs w:val="28"/>
        </w:rPr>
        <w:t xml:space="preserve">населення</w:t>
      </w:r>
      <w:r>
        <w:rPr>
          <w:sz w:val="28"/>
          <w:szCs w:val="28"/>
        </w:rPr>
        <w:t xml:space="preserve"> у </w:t>
      </w:r>
      <w:r>
        <w:rPr>
          <w:sz w:val="28"/>
          <w:szCs w:val="28"/>
        </w:rPr>
        <w:t xml:space="preserve">наступних</w:t>
      </w:r>
      <w:r>
        <w:rPr>
          <w:sz w:val="28"/>
          <w:szCs w:val="28"/>
        </w:rPr>
        <w:t xml:space="preserve"> </w:t>
      </w:r>
      <w:r>
        <w:rPr>
          <w:sz w:val="28"/>
          <w:szCs w:val="28"/>
        </w:rPr>
        <w:t xml:space="preserve">розмірах</w:t>
      </w:r>
      <w:r>
        <w:rPr>
          <w:sz w:val="28"/>
          <w:szCs w:val="28"/>
        </w:rPr>
        <w:t xml:space="preserve">:</w:t>
      </w:r>
      <w:r>
        <w:rPr>
          <w:sz w:val="28"/>
          <w:szCs w:val="28"/>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теплову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енергію</w:t>
      </w:r>
      <w:r>
        <w:rPr>
          <w:rFonts w:ascii="Times New Roman" w:hAnsi="Times New Roman" w:eastAsia="Times New Roman" w:cs="Times New Roman"/>
          <w:sz w:val="28"/>
          <w:szCs w:val="28"/>
          <w:lang w:val="ru-RU" w:eastAsia="ru-RU"/>
        </w:rPr>
        <w:t xml:space="preserve"> - 1 770,98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 за такими</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складовими</w:t>
      </w:r>
      <w:r>
        <w:rPr>
          <w:rFonts w:ascii="Times New Roman" w:hAnsi="Times New Roman" w:eastAsia="Times New Roman" w:cs="Times New Roman"/>
          <w:sz w:val="28"/>
          <w:szCs w:val="28"/>
          <w:lang w:val="ru-RU" w:eastAsia="ru-RU"/>
        </w:rPr>
        <w:t xml:space="preserve">:</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виробництво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- 1 316,70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транспортування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- 441,58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- 12,70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послуги</w:t>
      </w:r>
      <w:r>
        <w:rPr>
          <w:rFonts w:ascii="Times New Roman" w:hAnsi="Times New Roman" w:eastAsia="Times New Roman" w:cs="Times New Roman"/>
          <w:sz w:val="28"/>
          <w:szCs w:val="28"/>
          <w:lang w:val="ru-RU" w:eastAsia="ru-RU"/>
        </w:rPr>
        <w:t xml:space="preserve"> з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централізоване</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опалення</w:t>
      </w:r>
      <w:r>
        <w:rPr>
          <w:rFonts w:ascii="Times New Roman" w:hAnsi="Times New Roman" w:eastAsia="Times New Roman" w:cs="Times New Roman"/>
          <w:sz w:val="28"/>
          <w:szCs w:val="28"/>
          <w:lang w:val="ru-RU" w:eastAsia="ru-RU"/>
        </w:rPr>
        <w:t xml:space="preserve">)</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- 1737,61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Компенсація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різниці</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між</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встановленим</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розміром</w:t>
      </w:r>
      <w:r>
        <w:rPr>
          <w:rFonts w:ascii="Times New Roman" w:hAnsi="Times New Roman" w:eastAsia="Times New Roman" w:cs="Times New Roman"/>
          <w:sz w:val="28"/>
          <w:szCs w:val="28"/>
          <w:lang w:val="ru-RU" w:eastAsia="ru-RU"/>
        </w:rPr>
        <w:t xml:space="preserve"> та </w:t>
      </w:r>
      <w:r>
        <w:rPr>
          <w:rFonts w:ascii="Times New Roman" w:hAnsi="Times New Roman" w:eastAsia="Times New Roman" w:cs="Times New Roman"/>
          <w:sz w:val="28"/>
          <w:szCs w:val="28"/>
          <w:lang w:val="ru-RU" w:eastAsia="ru-RU"/>
        </w:rPr>
        <w:t xml:space="preserve">економічно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обґрунтованими</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витратами</w:t>
      </w:r>
      <w:r>
        <w:rPr>
          <w:rFonts w:ascii="Times New Roman" w:hAnsi="Times New Roman" w:eastAsia="Times New Roman" w:cs="Times New Roman"/>
          <w:sz w:val="28"/>
          <w:szCs w:val="28"/>
          <w:lang w:val="ru-RU" w:eastAsia="ru-RU"/>
        </w:rPr>
        <w:t xml:space="preserve"> на </w:t>
      </w:r>
      <w:r>
        <w:rPr>
          <w:rFonts w:ascii="Times New Roman" w:hAnsi="Times New Roman" w:eastAsia="Times New Roman" w:cs="Times New Roman"/>
          <w:sz w:val="28"/>
          <w:szCs w:val="28"/>
          <w:lang w:val="ru-RU" w:eastAsia="ru-RU"/>
        </w:rPr>
        <w:t xml:space="preserve">виробництво</w:t>
      </w:r>
      <w:r>
        <w:rPr>
          <w:rFonts w:ascii="Times New Roman" w:hAnsi="Times New Roman" w:eastAsia="Times New Roman" w:cs="Times New Roman"/>
          <w:sz w:val="28"/>
          <w:szCs w:val="28"/>
          <w:lang w:val="ru-RU" w:eastAsia="ru-RU"/>
        </w:rPr>
        <w:t xml:space="preserve"> в тарифах на </w:t>
      </w:r>
      <w:r>
        <w:rPr>
          <w:rFonts w:ascii="Times New Roman" w:hAnsi="Times New Roman" w:eastAsia="Times New Roman" w:cs="Times New Roman"/>
          <w:sz w:val="28"/>
          <w:szCs w:val="28"/>
          <w:lang w:val="ru-RU" w:eastAsia="ru-RU"/>
        </w:rPr>
        <w:t xml:space="preserve">теплову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енергію</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її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виробництво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транспортування</w:t>
      </w:r>
      <w:r>
        <w:rPr>
          <w:rFonts w:ascii="Times New Roman" w:hAnsi="Times New Roman" w:eastAsia="Times New Roman" w:cs="Times New Roman"/>
          <w:sz w:val="28"/>
          <w:szCs w:val="28"/>
          <w:lang w:val="ru-RU" w:eastAsia="ru-RU"/>
        </w:rPr>
        <w:t xml:space="preserve"> та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послуги</w:t>
      </w:r>
      <w:r>
        <w:rPr>
          <w:rFonts w:ascii="Times New Roman" w:hAnsi="Times New Roman" w:eastAsia="Times New Roman" w:cs="Times New Roman"/>
          <w:sz w:val="28"/>
          <w:szCs w:val="28"/>
          <w:lang w:val="ru-RU" w:eastAsia="ru-RU"/>
        </w:rPr>
        <w:t xml:space="preserve"> з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здійснюється</w:t>
      </w:r>
      <w:r>
        <w:rPr>
          <w:rFonts w:ascii="Times New Roman" w:hAnsi="Times New Roman" w:eastAsia="Times New Roman" w:cs="Times New Roman"/>
          <w:sz w:val="28"/>
          <w:szCs w:val="28"/>
          <w:lang w:val="ru-RU" w:eastAsia="ru-RU"/>
        </w:rPr>
        <w:t xml:space="preserve"> в порядку </w:t>
      </w:r>
      <w:r>
        <w:rPr>
          <w:rFonts w:ascii="Times New Roman" w:hAnsi="Times New Roman" w:eastAsia="Times New Roman" w:cs="Times New Roman"/>
          <w:sz w:val="28"/>
          <w:szCs w:val="28"/>
          <w:lang w:val="ru-RU" w:eastAsia="ru-RU"/>
        </w:rPr>
        <w:t xml:space="preserve">встановленому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законодавством</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враховуючи</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норми</w:t>
      </w:r>
      <w:r>
        <w:rPr>
          <w:rFonts w:ascii="Times New Roman" w:hAnsi="Times New Roman" w:eastAsia="Times New Roman" w:cs="Times New Roman"/>
          <w:sz w:val="28"/>
          <w:szCs w:val="28"/>
          <w:lang w:val="ru-RU" w:eastAsia="ru-RU"/>
        </w:rPr>
        <w:t xml:space="preserve"> Закону </w:t>
      </w:r>
      <w:r>
        <w:rPr>
          <w:rFonts w:ascii="Times New Roman" w:hAnsi="Times New Roman" w:eastAsia="Times New Roman" w:cs="Times New Roman"/>
          <w:sz w:val="28"/>
          <w:szCs w:val="28"/>
          <w:lang w:val="ru-RU" w:eastAsia="ru-RU"/>
        </w:rPr>
        <w:t xml:space="preserve">України</w:t>
      </w:r>
      <w:r>
        <w:rPr>
          <w:rFonts w:ascii="Times New Roman" w:hAnsi="Times New Roman" w:eastAsia="Times New Roman" w:cs="Times New Roman"/>
          <w:sz w:val="28"/>
          <w:szCs w:val="28"/>
          <w:lang w:val="ru-RU" w:eastAsia="ru-RU"/>
        </w:rPr>
        <w:t xml:space="preserve"> «Про </w:t>
      </w:r>
      <w:r>
        <w:rPr>
          <w:rFonts w:ascii="Times New Roman" w:hAnsi="Times New Roman" w:eastAsia="Times New Roman" w:cs="Times New Roman"/>
          <w:sz w:val="28"/>
          <w:szCs w:val="28"/>
          <w:lang w:val="ru-RU" w:eastAsia="ru-RU"/>
        </w:rPr>
        <w:t xml:space="preserve">особливості</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регулювання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відносин</w:t>
      </w:r>
      <w:r>
        <w:rPr>
          <w:rFonts w:ascii="Times New Roman" w:hAnsi="Times New Roman" w:eastAsia="Times New Roman" w:cs="Times New Roman"/>
          <w:sz w:val="28"/>
          <w:szCs w:val="28"/>
          <w:lang w:val="ru-RU" w:eastAsia="ru-RU"/>
        </w:rPr>
        <w:t xml:space="preserve"> на ринку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природного газу та у </w:t>
      </w:r>
      <w:r>
        <w:rPr>
          <w:rFonts w:ascii="Times New Roman" w:hAnsi="Times New Roman" w:eastAsia="Times New Roman" w:cs="Times New Roman"/>
          <w:sz w:val="28"/>
          <w:szCs w:val="28"/>
          <w:lang w:val="ru-RU" w:eastAsia="ru-RU"/>
        </w:rPr>
        <w:t xml:space="preserve">сфері</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під</w:t>
      </w:r>
      <w:r>
        <w:rPr>
          <w:rFonts w:ascii="Times New Roman" w:hAnsi="Times New Roman" w:eastAsia="Times New Roman" w:cs="Times New Roman"/>
          <w:sz w:val="28"/>
          <w:szCs w:val="28"/>
          <w:lang w:val="ru-RU" w:eastAsia="ru-RU"/>
        </w:rPr>
        <w:t xml:space="preserve"> час </w:t>
      </w:r>
      <w:r>
        <w:rPr>
          <w:rFonts w:ascii="Times New Roman" w:hAnsi="Times New Roman" w:eastAsia="Times New Roman" w:cs="Times New Roman"/>
          <w:sz w:val="28"/>
          <w:szCs w:val="28"/>
          <w:lang w:val="ru-RU" w:eastAsia="ru-RU"/>
        </w:rPr>
        <w:t xml:space="preserve">дії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воєнного</w:t>
      </w:r>
      <w:r>
        <w:rPr>
          <w:rFonts w:ascii="Times New Roman" w:hAnsi="Times New Roman" w:eastAsia="Times New Roman" w:cs="Times New Roman"/>
          <w:sz w:val="28"/>
          <w:szCs w:val="28"/>
          <w:lang w:val="ru-RU" w:eastAsia="ru-RU"/>
        </w:rPr>
        <w:t xml:space="preserve"> стану та</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подальшого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відновлення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їх</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функціонування</w:t>
      </w:r>
      <w:r>
        <w:rPr>
          <w:rFonts w:ascii="Times New Roman" w:hAnsi="Times New Roman" w:eastAsia="Times New Roman" w:cs="Times New Roman"/>
          <w:sz w:val="28"/>
          <w:szCs w:val="28"/>
          <w:lang w:val="ru-RU" w:eastAsia="ru-RU"/>
        </w:rPr>
        <w:t xml:space="preserve">» за </w:t>
      </w:r>
      <w:r>
        <w:rPr>
          <w:rFonts w:ascii="Times New Roman" w:hAnsi="Times New Roman" w:eastAsia="Times New Roman" w:cs="Times New Roman"/>
          <w:sz w:val="28"/>
          <w:szCs w:val="28"/>
          <w:lang w:val="ru-RU" w:eastAsia="ru-RU"/>
        </w:rPr>
        <w:t xml:space="preserve">рахунок</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видатків</w:t>
      </w:r>
      <w:r>
        <w:rPr>
          <w:rFonts w:ascii="Times New Roman" w:hAnsi="Times New Roman" w:eastAsia="Times New Roman" w:cs="Times New Roman"/>
          <w:sz w:val="28"/>
          <w:szCs w:val="28"/>
          <w:lang w:val="ru-RU" w:eastAsia="ru-RU"/>
        </w:rPr>
        <w:t xml:space="preserve"> державного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бюджету.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Доповідач</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зазначив</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що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w:t>
      </w:r>
      <w:r>
        <w:rPr>
          <w:rFonts w:ascii="Times New Roman" w:hAnsi="Times New Roman" w:eastAsia="Times New Roman" w:cs="Times New Roman"/>
          <w:sz w:val="28"/>
          <w:szCs w:val="28"/>
          <w:lang w:val="ru-RU" w:eastAsia="ru-RU"/>
        </w:rPr>
        <w:t xml:space="preserve">арифи</w:t>
      </w:r>
      <w:r>
        <w:rPr>
          <w:rFonts w:ascii="Times New Roman" w:hAnsi="Times New Roman" w:eastAsia="Times New Roman" w:cs="Times New Roman"/>
          <w:sz w:val="28"/>
          <w:szCs w:val="28"/>
          <w:lang w:val="ru-RU" w:eastAsia="ru-RU"/>
        </w:rPr>
        <w:t xml:space="preserve"> на </w:t>
      </w:r>
      <w:r>
        <w:rPr>
          <w:rFonts w:ascii="Times New Roman" w:hAnsi="Times New Roman" w:eastAsia="Times New Roman" w:cs="Times New Roman"/>
          <w:sz w:val="28"/>
          <w:szCs w:val="28"/>
          <w:lang w:val="ru-RU" w:eastAsia="ru-RU"/>
        </w:rPr>
        <w:t xml:space="preserve">теплову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енергію</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послуги</w:t>
      </w:r>
      <w:r>
        <w:rPr>
          <w:rFonts w:ascii="Times New Roman" w:hAnsi="Times New Roman" w:eastAsia="Times New Roman" w:cs="Times New Roman"/>
          <w:sz w:val="28"/>
          <w:szCs w:val="28"/>
          <w:lang w:val="ru-RU" w:eastAsia="ru-RU"/>
        </w:rPr>
        <w:t xml:space="preserve"> з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встановлені</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цим</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рішенням</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вводяться</w:t>
      </w:r>
      <w:r>
        <w:rPr>
          <w:rFonts w:ascii="Times New Roman" w:hAnsi="Times New Roman" w:eastAsia="Times New Roman" w:cs="Times New Roman"/>
          <w:sz w:val="28"/>
          <w:szCs w:val="28"/>
          <w:lang w:val="ru-RU" w:eastAsia="ru-RU"/>
        </w:rPr>
        <w:t xml:space="preserve"> в </w:t>
      </w:r>
      <w:r>
        <w:rPr>
          <w:rFonts w:ascii="Times New Roman" w:hAnsi="Times New Roman" w:eastAsia="Times New Roman" w:cs="Times New Roman"/>
          <w:sz w:val="28"/>
          <w:szCs w:val="28"/>
          <w:lang w:val="ru-RU" w:eastAsia="ru-RU"/>
        </w:rPr>
        <w:t xml:space="preserve">дію</w:t>
      </w:r>
      <w:r>
        <w:rPr>
          <w:rFonts w:ascii="Times New Roman" w:hAnsi="Times New Roman" w:eastAsia="Times New Roman" w:cs="Times New Roman"/>
          <w:sz w:val="28"/>
          <w:szCs w:val="28"/>
          <w:lang w:val="ru-RU" w:eastAsia="ru-RU"/>
        </w:rPr>
        <w:t xml:space="preserve"> з 19 лютого 2025 року та </w:t>
      </w:r>
      <w:r>
        <w:rPr>
          <w:rFonts w:ascii="Times New Roman" w:hAnsi="Times New Roman" w:eastAsia="Times New Roman" w:cs="Times New Roman"/>
          <w:sz w:val="28"/>
          <w:szCs w:val="28"/>
          <w:lang w:val="ru-RU" w:eastAsia="ru-RU"/>
        </w:rPr>
        <w:t xml:space="preserve">діють</w:t>
      </w:r>
      <w:r>
        <w:rPr>
          <w:rFonts w:ascii="Times New Roman" w:hAnsi="Times New Roman" w:eastAsia="Times New Roman" w:cs="Times New Roman"/>
          <w:sz w:val="28"/>
          <w:szCs w:val="28"/>
          <w:lang w:val="ru-RU" w:eastAsia="ru-RU"/>
        </w:rPr>
        <w:t xml:space="preserve"> до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30 </w:t>
      </w:r>
      <w:r>
        <w:rPr>
          <w:rFonts w:ascii="Times New Roman" w:hAnsi="Times New Roman" w:eastAsia="Times New Roman" w:cs="Times New Roman"/>
          <w:sz w:val="28"/>
          <w:szCs w:val="28"/>
          <w:lang w:val="ru-RU" w:eastAsia="ru-RU"/>
        </w:rPr>
        <w:t xml:space="preserve">вересня</w:t>
      </w:r>
      <w:r>
        <w:rPr>
          <w:rFonts w:ascii="Times New Roman" w:hAnsi="Times New Roman" w:eastAsia="Times New Roman" w:cs="Times New Roman"/>
          <w:sz w:val="28"/>
          <w:szCs w:val="28"/>
          <w:lang w:val="ru-RU" w:eastAsia="ru-RU"/>
        </w:rPr>
        <w:t xml:space="preserve"> 2025 року.</w:t>
      </w:r>
      <w:r>
        <w:rPr>
          <w:rFonts w:ascii="Times New Roman" w:hAnsi="Times New Roman" w:eastAsia="Times New Roman" w:cs="Times New Roman"/>
          <w:sz w:val="28"/>
          <w:szCs w:val="28"/>
          <w:lang w:val="ru-RU" w:eastAsia="ru-RU"/>
        </w:rPr>
      </w:r>
    </w:p>
    <w:p>
      <w:pPr>
        <w:pStyle w:val="981"/>
        <w:pBdr/>
        <w:spacing w:after="0" w:afterAutospacing="0" w:before="0" w:beforeAutospacing="0"/>
        <w:ind/>
        <w:jc w:val="both"/>
        <w:rPr>
          <w:sz w:val="28"/>
          <w:szCs w:val="28"/>
        </w:rPr>
      </w:pPr>
      <w:r>
        <w:rPr>
          <w:sz w:val="28"/>
          <w:szCs w:val="28"/>
        </w:rPr>
        <w:t xml:space="preserve">ВИСТУПИЛИ:</w:t>
      </w:r>
      <w:r>
        <w:rPr>
          <w:sz w:val="28"/>
          <w:szCs w:val="28"/>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Прищепа В.В., Стародуб Л.О.</w:t>
      </w:r>
      <w:r>
        <w:rPr>
          <w:rFonts w:ascii="Times New Roman" w:hAnsi="Times New Roman" w:eastAsia="Times New Roman" w:cs="Times New Roman"/>
          <w:sz w:val="28"/>
          <w:szCs w:val="28"/>
          <w:lang w:val="ru-RU" w:eastAsia="ru-RU"/>
        </w:rPr>
      </w:r>
    </w:p>
    <w:p>
      <w:pPr>
        <w:pStyle w:val="981"/>
        <w:widowControl w:val="false"/>
        <w:pBdr/>
        <w:tabs>
          <w:tab w:val="left" w:leader="none" w:pos="1134"/>
        </w:tabs>
        <w:spacing w:after="0" w:afterAutospacing="0" w:before="0" w:beforeAutospacing="0"/>
        <w:ind/>
        <w:jc w:val="both"/>
        <w:rPr>
          <w:sz w:val="28"/>
          <w:szCs w:val="28"/>
          <w:lang w:val="uk-UA"/>
        </w:rPr>
      </w:pPr>
      <w:r>
        <w:rPr>
          <w:rFonts w:eastAsiaTheme="minorHAnsi"/>
          <w:sz w:val="28"/>
          <w:szCs w:val="28"/>
        </w:rPr>
        <w:t xml:space="preserve">Головуючий</w:t>
      </w:r>
      <w:r>
        <w:rPr>
          <w:rFonts w:eastAsiaTheme="minorHAnsi"/>
          <w:sz w:val="28"/>
          <w:szCs w:val="28"/>
        </w:rPr>
        <w:t xml:space="preserve"> запита</w:t>
      </w:r>
      <w:r>
        <w:rPr>
          <w:rFonts w:eastAsiaTheme="minorHAnsi"/>
          <w:sz w:val="28"/>
          <w:szCs w:val="28"/>
          <w:lang w:val="uk-UA"/>
        </w:rPr>
        <w:t xml:space="preserve">в </w:t>
      </w:r>
      <w:r>
        <w:rPr>
          <w:rFonts w:eastAsiaTheme="minorHAnsi"/>
          <w:sz w:val="28"/>
          <w:szCs w:val="28"/>
        </w:rPr>
        <w:t xml:space="preserve">чи</w:t>
      </w:r>
      <w:r>
        <w:rPr>
          <w:rFonts w:eastAsiaTheme="minorHAnsi"/>
          <w:sz w:val="28"/>
          <w:szCs w:val="28"/>
        </w:rPr>
        <w:t xml:space="preserve"> є </w:t>
      </w:r>
      <w:r>
        <w:rPr>
          <w:rFonts w:eastAsiaTheme="minorHAnsi"/>
          <w:sz w:val="28"/>
          <w:szCs w:val="28"/>
          <w:lang w:val="uk-UA"/>
        </w:rPr>
        <w:t xml:space="preserve">ще</w:t>
      </w:r>
      <w:r>
        <w:rPr>
          <w:rFonts w:eastAsiaTheme="minorHAnsi"/>
          <w:sz w:val="28"/>
          <w:szCs w:val="28"/>
          <w:lang w:val="uk-UA"/>
        </w:rPr>
        <w:t xml:space="preserve"> </w:t>
      </w:r>
      <w:r>
        <w:rPr>
          <w:rFonts w:eastAsiaTheme="minorHAnsi"/>
          <w:sz w:val="28"/>
          <w:szCs w:val="28"/>
          <w:lang w:val="uk-UA"/>
        </w:rPr>
        <w:t xml:space="preserve">у членів виконкому </w:t>
      </w:r>
      <w:r>
        <w:rPr>
          <w:rFonts w:eastAsiaTheme="minorHAnsi"/>
          <w:sz w:val="28"/>
          <w:szCs w:val="28"/>
          <w:lang w:val="uk-UA"/>
        </w:rPr>
        <w:t xml:space="preserve">ще </w:t>
      </w:r>
      <w:r>
        <w:rPr>
          <w:rFonts w:eastAsiaTheme="minorHAnsi"/>
          <w:sz w:val="28"/>
          <w:szCs w:val="28"/>
          <w:lang w:val="uk-UA"/>
        </w:rPr>
        <w:t xml:space="preserve">запитання, зауваження, доповнення по даному питанню. Враховуючи, що запитань, зауважень, доповнень немає, поставив на голосування </w:t>
      </w:r>
      <w:r>
        <w:rPr>
          <w:rFonts w:eastAsiaTheme="minorHAnsi"/>
          <w:sz w:val="28"/>
          <w:szCs w:val="28"/>
          <w:lang w:val="uk-UA"/>
        </w:rPr>
        <w:t xml:space="preserve">проєкт</w:t>
      </w:r>
      <w:r>
        <w:rPr>
          <w:rFonts w:eastAsiaTheme="minorHAnsi"/>
          <w:sz w:val="28"/>
          <w:szCs w:val="28"/>
          <w:lang w:val="uk-UA"/>
        </w:rPr>
        <w:t xml:space="preserve"> рішення – </w:t>
      </w:r>
      <w:r>
        <w:rPr>
          <w:sz w:val="28"/>
          <w:szCs w:val="28"/>
        </w:rPr>
        <w:t xml:space="preserve">Про </w:t>
      </w:r>
      <w:r>
        <w:rPr>
          <w:sz w:val="28"/>
          <w:szCs w:val="28"/>
        </w:rPr>
        <w:t xml:space="preserve">коригування</w:t>
      </w:r>
      <w:r>
        <w:rPr>
          <w:sz w:val="28"/>
          <w:szCs w:val="28"/>
        </w:rPr>
        <w:t xml:space="preserve"> </w:t>
      </w:r>
      <w:r>
        <w:rPr>
          <w:sz w:val="28"/>
          <w:szCs w:val="28"/>
        </w:rPr>
        <w:t xml:space="preserve">тарифів</w:t>
      </w:r>
      <w:r>
        <w:rPr>
          <w:sz w:val="28"/>
          <w:szCs w:val="28"/>
        </w:rPr>
        <w:t xml:space="preserve"> на </w:t>
      </w:r>
      <w:r>
        <w:rPr>
          <w:sz w:val="28"/>
          <w:szCs w:val="28"/>
        </w:rPr>
        <w:t xml:space="preserve">теплову</w:t>
      </w:r>
      <w:r>
        <w:rPr>
          <w:sz w:val="28"/>
          <w:szCs w:val="28"/>
        </w:rPr>
        <w:t xml:space="preserve"> </w:t>
      </w:r>
      <w:r>
        <w:rPr>
          <w:sz w:val="28"/>
          <w:szCs w:val="28"/>
        </w:rPr>
        <w:t xml:space="preserve">енергію</w:t>
      </w:r>
      <w:r>
        <w:rPr>
          <w:sz w:val="28"/>
          <w:szCs w:val="28"/>
        </w:rPr>
        <w:t xml:space="preserve">, </w:t>
      </w:r>
      <w:r>
        <w:rPr>
          <w:sz w:val="28"/>
          <w:szCs w:val="28"/>
        </w:rPr>
        <w:t xml:space="preserve">її</w:t>
      </w:r>
      <w:r>
        <w:rPr>
          <w:sz w:val="28"/>
          <w:szCs w:val="28"/>
        </w:rPr>
        <w:t xml:space="preserve"> </w:t>
      </w:r>
      <w:r>
        <w:rPr>
          <w:sz w:val="28"/>
          <w:szCs w:val="28"/>
        </w:rPr>
        <w:t xml:space="preserve">виробництво</w:t>
      </w:r>
      <w:r>
        <w:rPr>
          <w:sz w:val="28"/>
          <w:szCs w:val="28"/>
        </w:rPr>
        <w:t xml:space="preserve">,</w:t>
      </w:r>
      <w:r>
        <w:rPr>
          <w:sz w:val="28"/>
          <w:szCs w:val="28"/>
          <w:lang w:val="uk-UA"/>
        </w:rPr>
        <w:t xml:space="preserve"> </w:t>
      </w:r>
      <w:r>
        <w:rPr>
          <w:sz w:val="28"/>
          <w:szCs w:val="28"/>
        </w:rPr>
        <w:t xml:space="preserve">транспортування</w:t>
      </w:r>
      <w:r>
        <w:rPr>
          <w:sz w:val="28"/>
          <w:szCs w:val="28"/>
        </w:rPr>
        <w:t xml:space="preserve"> та </w:t>
      </w:r>
      <w:r>
        <w:rPr>
          <w:sz w:val="28"/>
          <w:szCs w:val="28"/>
        </w:rPr>
        <w:t xml:space="preserve">постачання</w:t>
      </w:r>
      <w:r>
        <w:rPr>
          <w:sz w:val="28"/>
          <w:szCs w:val="28"/>
        </w:rPr>
        <w:t xml:space="preserve">, </w:t>
      </w:r>
      <w:r>
        <w:rPr>
          <w:sz w:val="28"/>
          <w:szCs w:val="28"/>
        </w:rPr>
        <w:t xml:space="preserve">послуги</w:t>
      </w:r>
      <w:r>
        <w:rPr>
          <w:sz w:val="28"/>
          <w:szCs w:val="28"/>
        </w:rPr>
        <w:t xml:space="preserve"> з </w:t>
      </w:r>
      <w:r>
        <w:rPr>
          <w:sz w:val="28"/>
          <w:szCs w:val="28"/>
        </w:rPr>
        <w:t xml:space="preserve">постачання</w:t>
      </w:r>
      <w:r>
        <w:rPr>
          <w:sz w:val="28"/>
          <w:szCs w:val="28"/>
        </w:rPr>
        <w:t xml:space="preserve"> </w:t>
      </w:r>
      <w:r>
        <w:rPr>
          <w:sz w:val="28"/>
          <w:szCs w:val="28"/>
        </w:rPr>
        <w:t xml:space="preserve">теплової</w:t>
      </w:r>
      <w:r>
        <w:rPr>
          <w:sz w:val="28"/>
          <w:szCs w:val="28"/>
        </w:rPr>
        <w:t xml:space="preserve"> </w:t>
      </w:r>
      <w:r>
        <w:rPr>
          <w:sz w:val="28"/>
          <w:szCs w:val="28"/>
        </w:rPr>
        <w:t xml:space="preserve">енергії</w:t>
      </w:r>
      <w:r>
        <w:rPr>
          <w:sz w:val="28"/>
          <w:szCs w:val="28"/>
          <w:lang w:val="uk-UA"/>
        </w:rPr>
        <w:t xml:space="preserve"> </w:t>
      </w:r>
      <w:r>
        <w:rPr>
          <w:sz w:val="28"/>
          <w:szCs w:val="28"/>
        </w:rPr>
        <w:t xml:space="preserve">АКЦІОНЕРНОМУ ТОВАРИСТВУ «ОБЛТЕПЛОКОМУНЕНЕРГО» для потреб</w:t>
      </w:r>
      <w:r>
        <w:rPr>
          <w:sz w:val="28"/>
          <w:szCs w:val="28"/>
          <w:lang w:val="uk-UA"/>
        </w:rPr>
        <w:t xml:space="preserve"> </w:t>
      </w:r>
      <w:r>
        <w:rPr>
          <w:sz w:val="28"/>
          <w:szCs w:val="28"/>
        </w:rPr>
        <w:t xml:space="preserve">населення</w:t>
      </w:r>
      <w:r>
        <w:rPr>
          <w:rFonts w:eastAsiaTheme="minorHAnsi"/>
          <w:sz w:val="28"/>
          <w:szCs w:val="28"/>
          <w:lang w:val="uk-UA"/>
        </w:rPr>
        <w:t xml:space="preserve">.</w:t>
      </w:r>
      <w:r>
        <w:rPr>
          <w:sz w:val="28"/>
          <w:szCs w:val="28"/>
          <w:lang w:val="uk-UA"/>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ГОЛОСУВАЛИ:</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«ЗА» - 1</w:t>
      </w:r>
      <w:r>
        <w:rPr>
          <w:rFonts w:ascii="Times New Roman" w:hAnsi="Times New Roman" w:cs="Mangal"/>
          <w:sz w:val="28"/>
          <w:szCs w:val="28"/>
          <w:lang w:eastAsia="hi-IN" w:bidi="hi-IN"/>
        </w:rPr>
        <w:t xml:space="preserve">6</w:t>
      </w:r>
      <w:r>
        <w:rPr>
          <w:rFonts w:ascii="Times New Roman" w:hAnsi="Times New Roman" w:cs="Mangal"/>
          <w:sz w:val="28"/>
          <w:szCs w:val="28"/>
          <w:lang w:eastAsia="hi-IN" w:bidi="hi-IN"/>
        </w:rPr>
        <w:t xml:space="preserve">; «ПРОТИ» - немає; «УТРИМАЛИСЬ» - немає; </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«НЕ ГОЛОСУВАЛИ» - немає.</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ВИРІШИЛИ:</w:t>
      </w:r>
      <w:r>
        <w:rPr>
          <w:rFonts w:ascii="Times New Roman" w:hAnsi="Times New Roman" w:eastAsia="Calibri" w:cs="Mangal"/>
          <w:sz w:val="28"/>
          <w:szCs w:val="28"/>
          <w:lang w:eastAsia="hi-IN" w:bidi="hi-IN"/>
        </w:rPr>
      </w:r>
    </w:p>
    <w:p>
      <w:pPr>
        <w:pStyle w:val="981"/>
        <w:pBdr/>
        <w:spacing w:after="0" w:afterAutospacing="0" w:before="0" w:beforeAutospacing="0"/>
        <w:ind/>
        <w:jc w:val="both"/>
        <w:rPr>
          <w:sz w:val="28"/>
          <w:szCs w:val="28"/>
          <w:lang w:val="uk-UA"/>
        </w:rPr>
      </w:pPr>
      <w:r>
        <w:rPr>
          <w:rFonts w:eastAsiaTheme="minorHAnsi"/>
          <w:sz w:val="28"/>
          <w:szCs w:val="28"/>
          <w:lang w:val="uk-UA"/>
        </w:rPr>
        <w:t xml:space="preserve">Рішення № </w:t>
      </w:r>
      <w:r>
        <w:rPr>
          <w:rFonts w:eastAsiaTheme="minorHAnsi"/>
          <w:sz w:val="28"/>
          <w:szCs w:val="28"/>
          <w:lang w:val="uk-UA"/>
        </w:rPr>
        <w:t xml:space="preserve">36</w:t>
      </w:r>
      <w:r>
        <w:rPr>
          <w:rFonts w:eastAsiaTheme="minorHAnsi"/>
          <w:sz w:val="28"/>
          <w:szCs w:val="28"/>
          <w:lang w:val="uk-UA"/>
        </w:rPr>
        <w:t xml:space="preserve"> «</w:t>
      </w:r>
      <w:r>
        <w:rPr>
          <w:sz w:val="28"/>
          <w:szCs w:val="28"/>
          <w:lang w:val="uk-UA"/>
        </w:rPr>
        <w:t xml:space="preserve">Про коригування тарифів на теплову енергію, її виробництво,</w:t>
      </w:r>
      <w:r>
        <w:rPr>
          <w:sz w:val="28"/>
          <w:szCs w:val="28"/>
          <w:lang w:val="uk-UA"/>
        </w:rPr>
        <w:t xml:space="preserve"> </w:t>
      </w:r>
      <w:r>
        <w:rPr>
          <w:sz w:val="28"/>
          <w:szCs w:val="28"/>
          <w:lang w:val="uk-UA"/>
        </w:rPr>
        <w:t xml:space="preserve">транспортування та постачання, послуги з постачання теплової енергії</w:t>
      </w:r>
      <w:r>
        <w:rPr>
          <w:sz w:val="28"/>
          <w:szCs w:val="28"/>
          <w:lang w:val="uk-UA"/>
        </w:rPr>
        <w:t xml:space="preserve"> </w:t>
      </w:r>
      <w:r>
        <w:rPr>
          <w:sz w:val="28"/>
          <w:szCs w:val="28"/>
          <w:lang w:val="uk-UA"/>
        </w:rPr>
        <w:t xml:space="preserve">АКЦІОНЕРНОМУ ТОВАРИСТВУ «ОБЛТЕПЛОКОМУНЕНЕРГО» для потреб</w:t>
      </w:r>
      <w:r>
        <w:rPr>
          <w:sz w:val="28"/>
          <w:szCs w:val="28"/>
          <w:lang w:val="uk-UA"/>
        </w:rPr>
        <w:t xml:space="preserve"> </w:t>
      </w:r>
      <w:r>
        <w:rPr>
          <w:sz w:val="28"/>
          <w:szCs w:val="28"/>
          <w:lang w:val="uk-UA"/>
        </w:rPr>
        <w:t xml:space="preserve">населення</w:t>
      </w:r>
      <w:r>
        <w:rPr>
          <w:rFonts w:eastAsiaTheme="minorHAnsi"/>
          <w:sz w:val="28"/>
          <w:szCs w:val="28"/>
          <w:lang w:val="uk-UA"/>
        </w:rPr>
        <w:t xml:space="preserve">»</w:t>
      </w:r>
      <w:r>
        <w:rPr>
          <w:rFonts w:eastAsiaTheme="minorHAnsi"/>
          <w:sz w:val="28"/>
          <w:szCs w:val="28"/>
          <w:lang w:val="uk-UA"/>
        </w:rPr>
        <w:t xml:space="preserve"> - приймається (додається).</w:t>
      </w:r>
      <w:r>
        <w:rPr>
          <w:sz w:val="28"/>
          <w:szCs w:val="28"/>
          <w:lang w:val="uk-UA"/>
        </w:rPr>
      </w:r>
    </w:p>
    <w:p>
      <w:pPr>
        <w:pStyle w:val="981"/>
        <w:pBdr/>
        <w:spacing w:after="0" w:afterAutospacing="0" w:before="0" w:beforeAutospacing="0"/>
        <w:ind/>
        <w:jc w:val="both"/>
        <w:rPr>
          <w:sz w:val="28"/>
          <w:szCs w:val="28"/>
          <w:lang w:val="uk-UA"/>
        </w:rPr>
      </w:pPr>
      <w:r>
        <w:rPr>
          <w:sz w:val="28"/>
          <w:szCs w:val="28"/>
          <w:lang w:val="uk-UA"/>
        </w:rPr>
      </w:r>
      <w:r>
        <w:rPr>
          <w:sz w:val="28"/>
          <w:szCs w:val="28"/>
          <w:lang w:val="uk-UA"/>
        </w:rPr>
      </w:r>
    </w:p>
    <w:p>
      <w:pPr>
        <w:pBdr/>
        <w:spacing w:after="0"/>
        <w:ind/>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37. СЛУХАЛИ:</w:t>
      </w:r>
      <w:r>
        <w:rPr>
          <w:rFonts w:ascii="Times New Roman" w:hAnsi="Times New Roman" w:eastAsia="Times New Roman" w:cs="Times New Roman"/>
          <w:sz w:val="28"/>
          <w:szCs w:val="28"/>
          <w:lang w:eastAsia="ru-RU"/>
        </w:rPr>
      </w:r>
    </w:p>
    <w:p>
      <w:pPr>
        <w:pStyle w:val="981"/>
        <w:pBdr/>
        <w:spacing w:after="0" w:afterAutospacing="0" w:before="0" w:beforeAutospacing="0"/>
        <w:ind/>
        <w:jc w:val="both"/>
        <w:rPr>
          <w:sz w:val="28"/>
          <w:szCs w:val="28"/>
        </w:rPr>
      </w:pPr>
      <w:r>
        <w:rPr>
          <w:rFonts w:eastAsiaTheme="minorHAnsi"/>
          <w:color w:val="000000"/>
          <w:sz w:val="28"/>
          <w:szCs w:val="28"/>
          <w:lang w:val="uk-UA"/>
        </w:rPr>
        <w:t xml:space="preserve">Скорохода С.В. про звернення голови правління АКЦІОНЕРНОГО ТОВАРИСТВА «ОБЛТЕПЛОКОМУНЕНЕРГО</w:t>
      </w:r>
      <w:r>
        <w:rPr>
          <w:rFonts w:eastAsiaTheme="minorHAnsi"/>
          <w:sz w:val="28"/>
          <w:szCs w:val="28"/>
          <w:lang w:val="uk-UA"/>
        </w:rPr>
        <w:t xml:space="preserve">» </w:t>
      </w:r>
      <w:r>
        <w:rPr>
          <w:rFonts w:eastAsiaTheme="minorHAnsi"/>
          <w:sz w:val="28"/>
          <w:szCs w:val="28"/>
          <w:lang w:val="uk-UA"/>
        </w:rPr>
        <w:t xml:space="preserve">Олексія ЩЕРБИНИ</w:t>
      </w:r>
      <w:r>
        <w:rPr>
          <w:rFonts w:eastAsiaTheme="minorHAnsi"/>
          <w:sz w:val="28"/>
          <w:szCs w:val="28"/>
          <w:lang w:val="uk-UA"/>
        </w:rPr>
        <w:t xml:space="preserve"> щодо </w:t>
      </w:r>
      <w:r>
        <w:rPr>
          <w:rFonts w:eastAsiaTheme="minorHAnsi"/>
          <w:sz w:val="28"/>
          <w:szCs w:val="28"/>
          <w:lang w:val="uk-UA"/>
        </w:rPr>
        <w:t xml:space="preserve">коригува</w:t>
      </w:r>
      <w:r>
        <w:rPr>
          <w:rFonts w:eastAsiaTheme="minorHAnsi"/>
          <w:sz w:val="28"/>
          <w:szCs w:val="28"/>
          <w:lang w:val="uk-UA"/>
        </w:rPr>
        <w:t xml:space="preserve">ння тарифів на теплову енергію, її</w:t>
      </w:r>
      <w:r>
        <w:rPr>
          <w:rFonts w:eastAsiaTheme="minorHAnsi"/>
          <w:sz w:val="28"/>
          <w:szCs w:val="28"/>
          <w:lang w:val="uk-UA"/>
        </w:rPr>
        <w:t xml:space="preserve"> </w:t>
      </w:r>
      <w:r>
        <w:rPr>
          <w:rFonts w:eastAsiaTheme="minorHAnsi"/>
          <w:sz w:val="28"/>
          <w:szCs w:val="28"/>
          <w:lang w:val="uk-UA"/>
        </w:rPr>
        <w:t xml:space="preserve">виробництво, транспортування та постачання теплової енергії</w:t>
      </w:r>
      <w:r>
        <w:rPr>
          <w:rFonts w:eastAsiaTheme="minorHAnsi"/>
          <w:sz w:val="28"/>
          <w:szCs w:val="28"/>
          <w:lang w:val="uk-UA"/>
        </w:rPr>
        <w:t xml:space="preserve">, з доданими документами, для споживачів в місті </w:t>
      </w:r>
      <w:r>
        <w:rPr>
          <w:rFonts w:eastAsiaTheme="minorHAnsi"/>
          <w:sz w:val="28"/>
          <w:szCs w:val="28"/>
          <w:lang w:val="uk-UA"/>
        </w:rPr>
        <w:t xml:space="preserve">Мена</w:t>
      </w:r>
      <w:r>
        <w:rPr>
          <w:rFonts w:eastAsiaTheme="minorHAnsi"/>
          <w:sz w:val="28"/>
          <w:szCs w:val="28"/>
          <w:lang w:val="uk-UA"/>
        </w:rPr>
        <w:t xml:space="preserve">.</w:t>
      </w:r>
      <w:r>
        <w:rPr>
          <w:rFonts w:eastAsiaTheme="minorHAnsi"/>
          <w:sz w:val="28"/>
          <w:szCs w:val="28"/>
          <w:lang w:val="uk-UA"/>
        </w:rPr>
        <w:t xml:space="preserve"> </w:t>
      </w:r>
      <w:r>
        <w:rPr>
          <w:rFonts w:eastAsiaTheme="minorHAnsi"/>
          <w:sz w:val="28"/>
          <w:szCs w:val="28"/>
          <w:lang w:val="uk-UA"/>
        </w:rPr>
        <w:t xml:space="preserve">Сергій Віталійович запропонував членам виконавчого комітету </w:t>
      </w:r>
      <w:r>
        <w:rPr>
          <w:sz w:val="28"/>
          <w:szCs w:val="28"/>
        </w:rPr>
        <w:t xml:space="preserve">встановити</w:t>
      </w:r>
      <w:r>
        <w:rPr>
          <w:sz w:val="28"/>
          <w:szCs w:val="28"/>
        </w:rPr>
        <w:t xml:space="preserve"> </w:t>
      </w:r>
      <w:r>
        <w:rPr>
          <w:sz w:val="28"/>
          <w:szCs w:val="28"/>
        </w:rPr>
        <w:t xml:space="preserve">тарифи</w:t>
      </w:r>
      <w:r>
        <w:rPr>
          <w:sz w:val="28"/>
          <w:szCs w:val="28"/>
          <w:lang w:val="uk-UA"/>
        </w:rPr>
        <w:t xml:space="preserve"> </w:t>
      </w:r>
      <w:r>
        <w:rPr>
          <w:sz w:val="28"/>
          <w:szCs w:val="28"/>
        </w:rPr>
        <w:t xml:space="preserve">для потреб </w:t>
      </w:r>
      <w:r>
        <w:rPr>
          <w:sz w:val="28"/>
          <w:szCs w:val="28"/>
          <w:lang w:val="uk-UA"/>
        </w:rPr>
        <w:t xml:space="preserve">інших споживачів (крім населення)</w:t>
      </w:r>
      <w:r>
        <w:rPr>
          <w:sz w:val="28"/>
          <w:szCs w:val="28"/>
        </w:rPr>
        <w:t xml:space="preserve"> у </w:t>
      </w:r>
      <w:r>
        <w:rPr>
          <w:sz w:val="28"/>
          <w:szCs w:val="28"/>
        </w:rPr>
        <w:t xml:space="preserve">наступних</w:t>
      </w:r>
      <w:r>
        <w:rPr>
          <w:sz w:val="28"/>
          <w:szCs w:val="28"/>
        </w:rPr>
        <w:t xml:space="preserve"> </w:t>
      </w:r>
      <w:r>
        <w:rPr>
          <w:sz w:val="28"/>
          <w:szCs w:val="28"/>
        </w:rPr>
        <w:t xml:space="preserve">розмірах</w:t>
      </w:r>
      <w:r>
        <w:rPr>
          <w:sz w:val="28"/>
          <w:szCs w:val="28"/>
        </w:rPr>
        <w:t xml:space="preserve">:</w:t>
      </w:r>
      <w:r>
        <w:rPr>
          <w:sz w:val="28"/>
          <w:szCs w:val="28"/>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теплову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енергію</w:t>
      </w:r>
      <w:r>
        <w:rPr>
          <w:rFonts w:ascii="Times New Roman" w:hAnsi="Times New Roman" w:eastAsia="Times New Roman" w:cs="Times New Roman"/>
          <w:sz w:val="28"/>
          <w:szCs w:val="28"/>
          <w:lang w:val="ru-RU" w:eastAsia="ru-RU"/>
        </w:rPr>
        <w:t xml:space="preserve"> – 4 031,63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 за такими</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складовими</w:t>
      </w:r>
      <w:r>
        <w:rPr>
          <w:rFonts w:ascii="Times New Roman" w:hAnsi="Times New Roman" w:eastAsia="Times New Roman" w:cs="Times New Roman"/>
          <w:sz w:val="28"/>
          <w:szCs w:val="28"/>
          <w:lang w:val="ru-RU" w:eastAsia="ru-RU"/>
        </w:rPr>
        <w:t xml:space="preserve">:</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виробництво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3 111,18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транспортування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898,33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22,12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послугу</w:t>
      </w:r>
      <w:r>
        <w:rPr>
          <w:rFonts w:ascii="Times New Roman" w:hAnsi="Times New Roman" w:eastAsia="Times New Roman" w:cs="Times New Roman"/>
          <w:sz w:val="28"/>
          <w:szCs w:val="28"/>
          <w:lang w:val="ru-RU" w:eastAsia="ru-RU"/>
        </w:rPr>
        <w:t xml:space="preserve"> з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- 4 837,96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Доповідач</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зазначив</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що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w:t>
      </w:r>
      <w:r>
        <w:rPr>
          <w:rFonts w:ascii="Times New Roman" w:hAnsi="Times New Roman" w:eastAsia="Times New Roman" w:cs="Times New Roman"/>
          <w:sz w:val="28"/>
          <w:szCs w:val="28"/>
          <w:lang w:val="ru-RU" w:eastAsia="ru-RU"/>
        </w:rPr>
        <w:t xml:space="preserve">арифи</w:t>
      </w:r>
      <w:r>
        <w:rPr>
          <w:rFonts w:ascii="Times New Roman" w:hAnsi="Times New Roman" w:eastAsia="Times New Roman" w:cs="Times New Roman"/>
          <w:sz w:val="28"/>
          <w:szCs w:val="28"/>
          <w:lang w:val="ru-RU" w:eastAsia="ru-RU"/>
        </w:rPr>
        <w:t xml:space="preserve"> на </w:t>
      </w:r>
      <w:r>
        <w:rPr>
          <w:rFonts w:ascii="Times New Roman" w:hAnsi="Times New Roman" w:eastAsia="Times New Roman" w:cs="Times New Roman"/>
          <w:sz w:val="28"/>
          <w:szCs w:val="28"/>
          <w:lang w:val="ru-RU" w:eastAsia="ru-RU"/>
        </w:rPr>
        <w:t xml:space="preserve">теплову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енергію</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послуги</w:t>
      </w:r>
      <w:r>
        <w:rPr>
          <w:rFonts w:ascii="Times New Roman" w:hAnsi="Times New Roman" w:eastAsia="Times New Roman" w:cs="Times New Roman"/>
          <w:sz w:val="28"/>
          <w:szCs w:val="28"/>
          <w:lang w:val="ru-RU" w:eastAsia="ru-RU"/>
        </w:rPr>
        <w:t xml:space="preserve"> з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встановлені</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цим</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рішенням</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вводяться</w:t>
      </w:r>
      <w:r>
        <w:rPr>
          <w:rFonts w:ascii="Times New Roman" w:hAnsi="Times New Roman" w:eastAsia="Times New Roman" w:cs="Times New Roman"/>
          <w:sz w:val="28"/>
          <w:szCs w:val="28"/>
          <w:lang w:val="ru-RU" w:eastAsia="ru-RU"/>
        </w:rPr>
        <w:t xml:space="preserve"> в </w:t>
      </w:r>
      <w:r>
        <w:rPr>
          <w:rFonts w:ascii="Times New Roman" w:hAnsi="Times New Roman" w:eastAsia="Times New Roman" w:cs="Times New Roman"/>
          <w:sz w:val="28"/>
          <w:szCs w:val="28"/>
          <w:lang w:val="ru-RU" w:eastAsia="ru-RU"/>
        </w:rPr>
        <w:t xml:space="preserve">дію</w:t>
      </w:r>
      <w:r>
        <w:rPr>
          <w:rFonts w:ascii="Times New Roman" w:hAnsi="Times New Roman" w:eastAsia="Times New Roman" w:cs="Times New Roman"/>
          <w:sz w:val="28"/>
          <w:szCs w:val="28"/>
          <w:lang w:val="ru-RU" w:eastAsia="ru-RU"/>
        </w:rPr>
        <w:t xml:space="preserve"> з 19 лютого 2025 року та </w:t>
      </w:r>
      <w:r>
        <w:rPr>
          <w:rFonts w:ascii="Times New Roman" w:hAnsi="Times New Roman" w:eastAsia="Times New Roman" w:cs="Times New Roman"/>
          <w:sz w:val="28"/>
          <w:szCs w:val="28"/>
          <w:lang w:val="ru-RU" w:eastAsia="ru-RU"/>
        </w:rPr>
        <w:t xml:space="preserve">діють</w:t>
      </w:r>
      <w:r>
        <w:rPr>
          <w:rFonts w:ascii="Times New Roman" w:hAnsi="Times New Roman" w:eastAsia="Times New Roman" w:cs="Times New Roman"/>
          <w:sz w:val="28"/>
          <w:szCs w:val="28"/>
          <w:lang w:val="ru-RU" w:eastAsia="ru-RU"/>
        </w:rPr>
        <w:t xml:space="preserve"> до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30 </w:t>
      </w:r>
      <w:r>
        <w:rPr>
          <w:rFonts w:ascii="Times New Roman" w:hAnsi="Times New Roman" w:eastAsia="Times New Roman" w:cs="Times New Roman"/>
          <w:sz w:val="28"/>
          <w:szCs w:val="28"/>
          <w:lang w:val="ru-RU" w:eastAsia="ru-RU"/>
        </w:rPr>
        <w:t xml:space="preserve">вересня</w:t>
      </w:r>
      <w:r>
        <w:rPr>
          <w:rFonts w:ascii="Times New Roman" w:hAnsi="Times New Roman" w:eastAsia="Times New Roman" w:cs="Times New Roman"/>
          <w:sz w:val="28"/>
          <w:szCs w:val="28"/>
          <w:lang w:val="ru-RU" w:eastAsia="ru-RU"/>
        </w:rPr>
        <w:t xml:space="preserve"> 2025 року.</w:t>
      </w:r>
      <w:r>
        <w:rPr>
          <w:rFonts w:ascii="Times New Roman" w:hAnsi="Times New Roman" w:eastAsia="Times New Roman" w:cs="Times New Roman"/>
          <w:sz w:val="28"/>
          <w:szCs w:val="28"/>
          <w:lang w:val="ru-RU" w:eastAsia="ru-RU"/>
        </w:rPr>
      </w:r>
    </w:p>
    <w:p>
      <w:pPr>
        <w:pStyle w:val="981"/>
        <w:pBdr/>
        <w:spacing w:after="0" w:afterAutospacing="0" w:before="0" w:beforeAutospacing="0"/>
        <w:ind/>
        <w:jc w:val="both"/>
        <w:rPr>
          <w:sz w:val="28"/>
          <w:szCs w:val="28"/>
        </w:rPr>
      </w:pPr>
      <w:r>
        <w:rPr>
          <w:sz w:val="28"/>
          <w:szCs w:val="28"/>
        </w:rPr>
        <w:t xml:space="preserve">ВИСТУПИЛИ:</w:t>
      </w:r>
      <w:r>
        <w:rPr>
          <w:sz w:val="28"/>
          <w:szCs w:val="28"/>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Стальниченко</w:t>
      </w:r>
      <w:r>
        <w:rPr>
          <w:rFonts w:ascii="Times New Roman" w:hAnsi="Times New Roman" w:eastAsia="Times New Roman" w:cs="Times New Roman"/>
          <w:sz w:val="28"/>
          <w:szCs w:val="28"/>
          <w:lang w:val="ru-RU" w:eastAsia="ru-RU"/>
        </w:rPr>
        <w:t xml:space="preserve"> Ю.В., Стародуб Л.О., </w:t>
      </w:r>
      <w:r>
        <w:rPr>
          <w:rFonts w:ascii="Times New Roman" w:hAnsi="Times New Roman" w:eastAsia="Times New Roman" w:cs="Times New Roman"/>
          <w:sz w:val="28"/>
          <w:szCs w:val="28"/>
          <w:lang w:val="ru-RU" w:eastAsia="ru-RU"/>
        </w:rPr>
        <w:t xml:space="preserve">Івченко</w:t>
      </w:r>
      <w:r>
        <w:rPr>
          <w:rFonts w:ascii="Times New Roman" w:hAnsi="Times New Roman" w:eastAsia="Times New Roman" w:cs="Times New Roman"/>
          <w:sz w:val="28"/>
          <w:szCs w:val="28"/>
          <w:lang w:val="ru-RU" w:eastAsia="ru-RU"/>
        </w:rPr>
        <w:t xml:space="preserve"> В.В., Прищепа В.В.</w:t>
      </w:r>
      <w:r>
        <w:rPr>
          <w:rFonts w:ascii="Times New Roman" w:hAnsi="Times New Roman" w:eastAsia="Times New Roman" w:cs="Times New Roman"/>
          <w:sz w:val="28"/>
          <w:szCs w:val="28"/>
          <w:lang w:val="ru-RU" w:eastAsia="ru-RU"/>
        </w:rPr>
      </w:r>
    </w:p>
    <w:p>
      <w:pPr>
        <w:pStyle w:val="981"/>
        <w:widowControl w:val="false"/>
        <w:pBdr/>
        <w:tabs>
          <w:tab w:val="left" w:leader="none" w:pos="1134"/>
        </w:tabs>
        <w:spacing w:after="0" w:afterAutospacing="0" w:before="0" w:beforeAutospacing="0"/>
        <w:ind/>
        <w:jc w:val="both"/>
        <w:rPr>
          <w:sz w:val="28"/>
          <w:szCs w:val="28"/>
          <w:lang w:val="uk-UA"/>
        </w:rPr>
      </w:pPr>
      <w:r>
        <w:rPr>
          <w:rFonts w:eastAsiaTheme="minorHAnsi"/>
          <w:sz w:val="28"/>
          <w:szCs w:val="28"/>
        </w:rPr>
        <w:t xml:space="preserve">Головуючий</w:t>
      </w:r>
      <w:r>
        <w:rPr>
          <w:rFonts w:eastAsiaTheme="minorHAnsi"/>
          <w:sz w:val="28"/>
          <w:szCs w:val="28"/>
        </w:rPr>
        <w:t xml:space="preserve"> запита</w:t>
      </w:r>
      <w:r>
        <w:rPr>
          <w:rFonts w:eastAsiaTheme="minorHAnsi"/>
          <w:sz w:val="28"/>
          <w:szCs w:val="28"/>
          <w:lang w:val="uk-UA"/>
        </w:rPr>
        <w:t xml:space="preserve">в </w:t>
      </w:r>
      <w:r>
        <w:rPr>
          <w:rFonts w:eastAsiaTheme="minorHAnsi"/>
          <w:sz w:val="28"/>
          <w:szCs w:val="28"/>
        </w:rPr>
        <w:t xml:space="preserve">чи</w:t>
      </w:r>
      <w:r>
        <w:rPr>
          <w:rFonts w:eastAsiaTheme="minorHAnsi"/>
          <w:sz w:val="28"/>
          <w:szCs w:val="28"/>
        </w:rPr>
        <w:t xml:space="preserve"> є </w:t>
      </w:r>
      <w:r>
        <w:rPr>
          <w:rFonts w:eastAsiaTheme="minorHAnsi"/>
          <w:sz w:val="28"/>
          <w:szCs w:val="28"/>
          <w:lang w:val="uk-UA"/>
        </w:rPr>
        <w:t xml:space="preserve">у членів виконкому ще запитання, зауваження, доповнення по даному питанню. Враховуючи, що запитань, зауважень, доповнень немає, поставив на голосування </w:t>
      </w:r>
      <w:r>
        <w:rPr>
          <w:rFonts w:eastAsiaTheme="minorHAnsi"/>
          <w:sz w:val="28"/>
          <w:szCs w:val="28"/>
          <w:lang w:val="uk-UA"/>
        </w:rPr>
        <w:t xml:space="preserve">проєкт</w:t>
      </w:r>
      <w:r>
        <w:rPr>
          <w:rFonts w:eastAsiaTheme="minorHAnsi"/>
          <w:sz w:val="28"/>
          <w:szCs w:val="28"/>
          <w:lang w:val="uk-UA"/>
        </w:rPr>
        <w:t xml:space="preserve"> рішення </w:t>
      </w:r>
      <w:r>
        <w:rPr>
          <w:rFonts w:eastAsiaTheme="minorHAnsi"/>
          <w:sz w:val="28"/>
          <w:szCs w:val="28"/>
          <w:lang w:val="uk-UA"/>
        </w:rPr>
        <w:t xml:space="preserve">№ 37 </w:t>
      </w:r>
      <w:r>
        <w:rPr>
          <w:rFonts w:eastAsiaTheme="minorHAnsi"/>
          <w:sz w:val="28"/>
          <w:szCs w:val="28"/>
          <w:lang w:val="uk-UA"/>
        </w:rPr>
        <w:t xml:space="preserve">– </w:t>
      </w:r>
      <w:r>
        <w:rPr>
          <w:sz w:val="28"/>
          <w:szCs w:val="28"/>
          <w:lang w:val="uk-UA"/>
        </w:rPr>
        <w:t xml:space="preserve">Про коригування тарифів на теплову енергію, її виробництво,</w:t>
      </w:r>
      <w:r>
        <w:rPr>
          <w:sz w:val="28"/>
          <w:szCs w:val="28"/>
          <w:lang w:val="uk-UA"/>
        </w:rPr>
        <w:t xml:space="preserve"> </w:t>
      </w:r>
      <w:r>
        <w:rPr>
          <w:sz w:val="28"/>
          <w:szCs w:val="28"/>
          <w:lang w:val="uk-UA"/>
        </w:rPr>
        <w:t xml:space="preserve">транспортування та постачання, послуги з постачання теплової енергії</w:t>
      </w:r>
      <w:r>
        <w:rPr>
          <w:sz w:val="28"/>
          <w:szCs w:val="28"/>
          <w:lang w:val="uk-UA"/>
        </w:rPr>
        <w:t xml:space="preserve"> </w:t>
      </w:r>
      <w:r>
        <w:rPr>
          <w:sz w:val="28"/>
          <w:szCs w:val="28"/>
          <w:lang w:val="uk-UA"/>
        </w:rPr>
        <w:t xml:space="preserve">АКЦІОНЕРНОМУ ТОВАРИСТВУ «ОБЛТЕПЛОКОМУНЕНЕРГО» для потреб</w:t>
      </w:r>
      <w:r>
        <w:rPr>
          <w:sz w:val="28"/>
          <w:szCs w:val="28"/>
          <w:lang w:val="uk-UA"/>
        </w:rPr>
        <w:t xml:space="preserve"> </w:t>
      </w:r>
      <w:r>
        <w:rPr>
          <w:sz w:val="28"/>
          <w:szCs w:val="28"/>
          <w:lang w:val="uk-UA"/>
        </w:rPr>
        <w:t xml:space="preserve">інших споживачів (крім населення)</w:t>
      </w:r>
      <w:r>
        <w:rPr>
          <w:rFonts w:eastAsiaTheme="minorHAnsi"/>
          <w:sz w:val="28"/>
          <w:szCs w:val="28"/>
          <w:lang w:val="uk-UA"/>
        </w:rPr>
        <w:t xml:space="preserve">.</w:t>
      </w:r>
      <w:r>
        <w:rPr>
          <w:sz w:val="28"/>
          <w:szCs w:val="28"/>
          <w:lang w:val="uk-UA"/>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ГОЛОСУВАЛИ:</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«ЗА» - 13; «ПРОТИ» - 1; «УТРИМАЛИСЬ» - 2; </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«НЕ ГОЛОСУВАЛИ» - немає.</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ВИРІШИЛИ:</w:t>
      </w:r>
      <w:r>
        <w:rPr>
          <w:rFonts w:ascii="Times New Roman" w:hAnsi="Times New Roman" w:eastAsia="Calibri" w:cs="Mangal"/>
          <w:sz w:val="28"/>
          <w:szCs w:val="28"/>
          <w:lang w:eastAsia="hi-IN" w:bidi="hi-IN"/>
        </w:rPr>
      </w:r>
    </w:p>
    <w:p>
      <w:pPr>
        <w:pStyle w:val="981"/>
        <w:pBdr/>
        <w:spacing w:after="0" w:afterAutospacing="0" w:before="0" w:beforeAutospacing="0"/>
        <w:ind/>
        <w:jc w:val="both"/>
        <w:rPr>
          <w:sz w:val="28"/>
          <w:szCs w:val="28"/>
          <w:lang w:val="uk-UA"/>
        </w:rPr>
      </w:pPr>
      <w:r>
        <w:rPr>
          <w:rFonts w:eastAsiaTheme="minorHAnsi"/>
          <w:sz w:val="28"/>
          <w:szCs w:val="28"/>
          <w:lang w:val="uk-UA"/>
        </w:rPr>
        <w:t xml:space="preserve">Рішення </w:t>
      </w:r>
      <w:r>
        <w:rPr>
          <w:rFonts w:eastAsiaTheme="minorHAnsi"/>
          <w:sz w:val="28"/>
          <w:szCs w:val="28"/>
          <w:lang w:val="uk-UA"/>
        </w:rPr>
        <w:t xml:space="preserve">«</w:t>
      </w:r>
      <w:r>
        <w:rPr>
          <w:sz w:val="28"/>
          <w:szCs w:val="28"/>
          <w:lang w:val="uk-UA"/>
        </w:rPr>
        <w:t xml:space="preserve">Про коригування тарифів на теплову енергію, її виробництво,</w:t>
      </w:r>
      <w:r>
        <w:rPr>
          <w:sz w:val="28"/>
          <w:szCs w:val="28"/>
          <w:lang w:val="uk-UA"/>
        </w:rPr>
        <w:t xml:space="preserve"> </w:t>
      </w:r>
      <w:r>
        <w:rPr>
          <w:sz w:val="28"/>
          <w:szCs w:val="28"/>
          <w:lang w:val="uk-UA"/>
        </w:rPr>
        <w:t xml:space="preserve">транспортування та постачання, послуги з постачання теплової енергії</w:t>
      </w:r>
      <w:r>
        <w:rPr>
          <w:sz w:val="28"/>
          <w:szCs w:val="28"/>
          <w:lang w:val="uk-UA"/>
        </w:rPr>
        <w:t xml:space="preserve"> </w:t>
      </w:r>
      <w:r>
        <w:rPr>
          <w:sz w:val="28"/>
          <w:szCs w:val="28"/>
          <w:lang w:val="uk-UA"/>
        </w:rPr>
        <w:t xml:space="preserve">АКЦІОНЕРНОМУ ТОВАРИСТВУ «ОБЛТЕПЛОКОМУНЕНЕРГО» для потреб</w:t>
      </w:r>
      <w:r>
        <w:rPr>
          <w:sz w:val="28"/>
          <w:szCs w:val="28"/>
          <w:lang w:val="uk-UA"/>
        </w:rPr>
        <w:t xml:space="preserve"> </w:t>
      </w:r>
      <w:r>
        <w:rPr>
          <w:sz w:val="28"/>
          <w:szCs w:val="28"/>
          <w:lang w:val="uk-UA"/>
        </w:rPr>
        <w:t xml:space="preserve">інших споживачів (крім населення)</w:t>
      </w:r>
      <w:r>
        <w:rPr>
          <w:rFonts w:eastAsiaTheme="minorHAnsi"/>
          <w:sz w:val="28"/>
          <w:szCs w:val="28"/>
          <w:lang w:val="uk-UA"/>
        </w:rPr>
        <w:t xml:space="preserve">»</w:t>
      </w:r>
      <w:r>
        <w:rPr>
          <w:rFonts w:eastAsiaTheme="minorHAnsi"/>
          <w:sz w:val="28"/>
          <w:szCs w:val="28"/>
          <w:lang w:val="uk-UA"/>
        </w:rPr>
        <w:t xml:space="preserve"> - не приймається (</w:t>
      </w:r>
      <w:r>
        <w:rPr>
          <w:rFonts w:eastAsiaTheme="minorHAnsi"/>
          <w:sz w:val="28"/>
          <w:szCs w:val="28"/>
          <w:lang w:val="uk-UA"/>
        </w:rPr>
        <w:t xml:space="preserve">проєкт</w:t>
      </w:r>
      <w:r>
        <w:rPr>
          <w:rFonts w:eastAsiaTheme="minorHAnsi"/>
          <w:sz w:val="28"/>
          <w:szCs w:val="28"/>
          <w:lang w:val="uk-UA"/>
        </w:rPr>
        <w:t xml:space="preserve"> рішення </w:t>
      </w:r>
      <w:r>
        <w:rPr>
          <w:rFonts w:eastAsiaTheme="minorHAnsi"/>
          <w:sz w:val="28"/>
          <w:szCs w:val="28"/>
          <w:lang w:val="uk-UA"/>
        </w:rPr>
        <w:t xml:space="preserve">№ 37 </w:t>
      </w:r>
      <w:r>
        <w:rPr>
          <w:rFonts w:eastAsiaTheme="minorHAnsi"/>
          <w:sz w:val="28"/>
          <w:szCs w:val="28"/>
          <w:lang w:val="uk-UA"/>
        </w:rPr>
        <w:t xml:space="preserve">додається).</w:t>
      </w:r>
      <w:r>
        <w:rPr>
          <w:sz w:val="28"/>
          <w:szCs w:val="28"/>
          <w:lang w:val="uk-UA"/>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Bdr/>
        <w:spacing w:after="0"/>
        <w:ind/>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38. СЛУХАЛИ:</w:t>
      </w:r>
      <w:r>
        <w:rPr>
          <w:rFonts w:ascii="Times New Roman" w:hAnsi="Times New Roman" w:eastAsia="Times New Roman" w:cs="Times New Roman"/>
          <w:sz w:val="28"/>
          <w:szCs w:val="28"/>
          <w:lang w:eastAsia="ru-RU"/>
        </w:rPr>
      </w:r>
    </w:p>
    <w:p>
      <w:pPr>
        <w:pStyle w:val="981"/>
        <w:pBdr/>
        <w:spacing w:after="0" w:afterAutospacing="0" w:before="0" w:beforeAutospacing="0"/>
        <w:ind/>
        <w:jc w:val="both"/>
        <w:rPr>
          <w:sz w:val="28"/>
          <w:szCs w:val="28"/>
        </w:rPr>
      </w:pPr>
      <w:r>
        <w:rPr>
          <w:rFonts w:eastAsiaTheme="minorHAnsi"/>
          <w:color w:val="000000"/>
          <w:sz w:val="28"/>
          <w:szCs w:val="28"/>
          <w:lang w:val="uk-UA"/>
        </w:rPr>
        <w:t xml:space="preserve">Скорохода С.В. про звернення голови правління АКЦІОНЕРНОГО ТОВАРИСТВА «ОБЛТЕПЛОКОМУНЕНЕРГО</w:t>
      </w:r>
      <w:r>
        <w:rPr>
          <w:rFonts w:eastAsiaTheme="minorHAnsi"/>
          <w:sz w:val="28"/>
          <w:szCs w:val="28"/>
          <w:lang w:val="uk-UA"/>
        </w:rPr>
        <w:t xml:space="preserve">» </w:t>
      </w:r>
      <w:r>
        <w:rPr>
          <w:rFonts w:eastAsiaTheme="minorHAnsi"/>
          <w:sz w:val="28"/>
          <w:szCs w:val="28"/>
          <w:lang w:val="uk-UA"/>
        </w:rPr>
        <w:t xml:space="preserve">Олексія ЩЕРБИНИ</w:t>
      </w:r>
      <w:r>
        <w:rPr>
          <w:rFonts w:eastAsiaTheme="minorHAnsi"/>
          <w:sz w:val="28"/>
          <w:szCs w:val="28"/>
          <w:lang w:val="uk-UA"/>
        </w:rPr>
        <w:t xml:space="preserve"> щодо </w:t>
      </w:r>
      <w:r>
        <w:rPr>
          <w:rFonts w:eastAsiaTheme="minorHAnsi"/>
          <w:sz w:val="28"/>
          <w:szCs w:val="28"/>
          <w:lang w:val="uk-UA"/>
        </w:rPr>
        <w:t xml:space="preserve">коригува</w:t>
      </w:r>
      <w:r>
        <w:rPr>
          <w:rFonts w:eastAsiaTheme="minorHAnsi"/>
          <w:sz w:val="28"/>
          <w:szCs w:val="28"/>
          <w:lang w:val="uk-UA"/>
        </w:rPr>
        <w:t xml:space="preserve">ння тарифів на теплову енергію, її</w:t>
      </w:r>
      <w:r>
        <w:rPr>
          <w:rFonts w:eastAsiaTheme="minorHAnsi"/>
          <w:sz w:val="28"/>
          <w:szCs w:val="28"/>
          <w:lang w:val="uk-UA"/>
        </w:rPr>
        <w:t xml:space="preserve"> </w:t>
      </w:r>
      <w:r>
        <w:rPr>
          <w:rFonts w:eastAsiaTheme="minorHAnsi"/>
          <w:sz w:val="28"/>
          <w:szCs w:val="28"/>
          <w:lang w:val="uk-UA"/>
        </w:rPr>
        <w:t xml:space="preserve">виробництво, транспортування та постачання теплової енергії</w:t>
      </w:r>
      <w:r>
        <w:rPr>
          <w:rFonts w:eastAsiaTheme="minorHAnsi"/>
          <w:sz w:val="28"/>
          <w:szCs w:val="28"/>
          <w:lang w:val="uk-UA"/>
        </w:rPr>
        <w:t xml:space="preserve">, з доданими документами, для споживачів в місті </w:t>
      </w:r>
      <w:r>
        <w:rPr>
          <w:rFonts w:eastAsiaTheme="minorHAnsi"/>
          <w:sz w:val="28"/>
          <w:szCs w:val="28"/>
          <w:lang w:val="uk-UA"/>
        </w:rPr>
        <w:t xml:space="preserve">Мена</w:t>
      </w:r>
      <w:r>
        <w:rPr>
          <w:rFonts w:eastAsiaTheme="minorHAnsi"/>
          <w:sz w:val="28"/>
          <w:szCs w:val="28"/>
          <w:lang w:val="uk-UA"/>
        </w:rPr>
        <w:t xml:space="preserve">.</w:t>
      </w:r>
      <w:r>
        <w:rPr>
          <w:rFonts w:eastAsiaTheme="minorHAnsi"/>
          <w:sz w:val="28"/>
          <w:szCs w:val="28"/>
          <w:lang w:val="uk-UA"/>
        </w:rPr>
        <w:t xml:space="preserve"> </w:t>
      </w:r>
      <w:r>
        <w:rPr>
          <w:rFonts w:eastAsiaTheme="minorHAnsi"/>
          <w:sz w:val="28"/>
          <w:szCs w:val="28"/>
          <w:lang w:val="uk-UA"/>
        </w:rPr>
        <w:t xml:space="preserve">Сергій Віталійович запропонував членам виконавчого комітету </w:t>
      </w:r>
      <w:r>
        <w:rPr>
          <w:sz w:val="28"/>
          <w:szCs w:val="28"/>
        </w:rPr>
        <w:t xml:space="preserve">встановити</w:t>
      </w:r>
      <w:r>
        <w:rPr>
          <w:sz w:val="28"/>
          <w:szCs w:val="28"/>
        </w:rPr>
        <w:t xml:space="preserve"> </w:t>
      </w:r>
      <w:r>
        <w:rPr>
          <w:sz w:val="28"/>
          <w:szCs w:val="28"/>
        </w:rPr>
        <w:t xml:space="preserve">тарифи</w:t>
      </w:r>
      <w:r>
        <w:rPr>
          <w:sz w:val="28"/>
          <w:szCs w:val="28"/>
          <w:lang w:val="uk-UA"/>
        </w:rPr>
        <w:t xml:space="preserve"> д</w:t>
      </w:r>
      <w:r>
        <w:rPr>
          <w:sz w:val="28"/>
          <w:szCs w:val="28"/>
        </w:rPr>
        <w:t xml:space="preserve">ля потреб </w:t>
      </w:r>
      <w:r>
        <w:rPr>
          <w:sz w:val="28"/>
          <w:szCs w:val="28"/>
          <w:lang w:val="uk-UA"/>
        </w:rPr>
        <w:t xml:space="preserve">бюджетних організацій та установ у </w:t>
      </w:r>
      <w:r>
        <w:rPr>
          <w:sz w:val="28"/>
          <w:szCs w:val="28"/>
        </w:rPr>
        <w:t xml:space="preserve"> </w:t>
      </w:r>
      <w:r>
        <w:rPr>
          <w:sz w:val="28"/>
          <w:szCs w:val="28"/>
        </w:rPr>
        <w:t xml:space="preserve">наступних</w:t>
      </w:r>
      <w:r>
        <w:rPr>
          <w:sz w:val="28"/>
          <w:szCs w:val="28"/>
        </w:rPr>
        <w:t xml:space="preserve"> </w:t>
      </w:r>
      <w:r>
        <w:rPr>
          <w:sz w:val="28"/>
          <w:szCs w:val="28"/>
        </w:rPr>
        <w:t xml:space="preserve">розмірах</w:t>
      </w:r>
      <w:r>
        <w:rPr>
          <w:sz w:val="28"/>
          <w:szCs w:val="28"/>
        </w:rPr>
        <w:t xml:space="preserve">:</w:t>
      </w:r>
      <w:r>
        <w:rPr>
          <w:sz w:val="28"/>
          <w:szCs w:val="28"/>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теплову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енергію</w:t>
      </w:r>
      <w:r>
        <w:rPr>
          <w:rFonts w:ascii="Times New Roman" w:hAnsi="Times New Roman" w:eastAsia="Times New Roman" w:cs="Times New Roman"/>
          <w:sz w:val="28"/>
          <w:szCs w:val="28"/>
          <w:lang w:val="ru-RU" w:eastAsia="ru-RU"/>
        </w:rPr>
        <w:t xml:space="preserve"> – 3 997,60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 за такими</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складовими</w:t>
      </w:r>
      <w:r>
        <w:rPr>
          <w:rFonts w:ascii="Times New Roman" w:hAnsi="Times New Roman" w:eastAsia="Times New Roman" w:cs="Times New Roman"/>
          <w:sz w:val="28"/>
          <w:szCs w:val="28"/>
          <w:lang w:val="ru-RU" w:eastAsia="ru-RU"/>
        </w:rPr>
        <w:t xml:space="preserve">:</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виробництво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3 159,82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транспортування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815,66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22,12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(без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тариф на </w:t>
      </w:r>
      <w:r>
        <w:rPr>
          <w:rFonts w:ascii="Times New Roman" w:hAnsi="Times New Roman" w:eastAsia="Times New Roman" w:cs="Times New Roman"/>
          <w:sz w:val="28"/>
          <w:szCs w:val="28"/>
          <w:lang w:val="ru-RU" w:eastAsia="ru-RU"/>
        </w:rPr>
        <w:t xml:space="preserve">послугу</w:t>
      </w:r>
      <w:r>
        <w:rPr>
          <w:rFonts w:ascii="Times New Roman" w:hAnsi="Times New Roman" w:eastAsia="Times New Roman" w:cs="Times New Roman"/>
          <w:sz w:val="28"/>
          <w:szCs w:val="28"/>
          <w:lang w:val="ru-RU" w:eastAsia="ru-RU"/>
        </w:rPr>
        <w:t xml:space="preserve"> з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 - 4 797,12 </w:t>
      </w:r>
      <w:r>
        <w:rPr>
          <w:rFonts w:ascii="Times New Roman" w:hAnsi="Times New Roman" w:eastAsia="Times New Roman" w:cs="Times New Roman"/>
          <w:sz w:val="28"/>
          <w:szCs w:val="28"/>
          <w:lang w:val="ru-RU" w:eastAsia="ru-RU"/>
        </w:rPr>
        <w:t xml:space="preserve">грн</w:t>
      </w:r>
      <w:r>
        <w:rPr>
          <w:rFonts w:ascii="Times New Roman" w:hAnsi="Times New Roman" w:eastAsia="Times New Roman" w:cs="Times New Roman"/>
          <w:sz w:val="28"/>
          <w:szCs w:val="28"/>
          <w:lang w:val="ru-RU" w:eastAsia="ru-RU"/>
        </w:rPr>
        <w:t xml:space="preserve">/Гкал (з ПДВ)</w:t>
      </w:r>
      <w:r>
        <w:rPr>
          <w:rFonts w:ascii="Times New Roman" w:hAnsi="Times New Roman" w:eastAsia="Times New Roman" w:cs="Times New Roman"/>
          <w:sz w:val="28"/>
          <w:szCs w:val="28"/>
          <w:lang w:val="ru-RU" w:eastAsia="ru-RU"/>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Доповідач</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зазначив</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що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w:t>
      </w:r>
      <w:r>
        <w:rPr>
          <w:rFonts w:ascii="Times New Roman" w:hAnsi="Times New Roman" w:eastAsia="Times New Roman" w:cs="Times New Roman"/>
          <w:sz w:val="28"/>
          <w:szCs w:val="28"/>
          <w:lang w:val="ru-RU" w:eastAsia="ru-RU"/>
        </w:rPr>
        <w:t xml:space="preserve">арифи</w:t>
      </w:r>
      <w:r>
        <w:rPr>
          <w:rFonts w:ascii="Times New Roman" w:hAnsi="Times New Roman" w:eastAsia="Times New Roman" w:cs="Times New Roman"/>
          <w:sz w:val="28"/>
          <w:szCs w:val="28"/>
          <w:lang w:val="ru-RU" w:eastAsia="ru-RU"/>
        </w:rPr>
        <w:t xml:space="preserve"> на </w:t>
      </w:r>
      <w:r>
        <w:rPr>
          <w:rFonts w:ascii="Times New Roman" w:hAnsi="Times New Roman" w:eastAsia="Times New Roman" w:cs="Times New Roman"/>
          <w:sz w:val="28"/>
          <w:szCs w:val="28"/>
          <w:lang w:val="ru-RU" w:eastAsia="ru-RU"/>
        </w:rPr>
        <w:t xml:space="preserve">теплову</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енергію</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послуги</w:t>
      </w:r>
      <w:r>
        <w:rPr>
          <w:rFonts w:ascii="Times New Roman" w:hAnsi="Times New Roman" w:eastAsia="Times New Roman" w:cs="Times New Roman"/>
          <w:sz w:val="28"/>
          <w:szCs w:val="28"/>
          <w:lang w:val="ru-RU" w:eastAsia="ru-RU"/>
        </w:rPr>
        <w:t xml:space="preserve"> з </w:t>
      </w:r>
      <w:r>
        <w:rPr>
          <w:rFonts w:ascii="Times New Roman" w:hAnsi="Times New Roman" w:eastAsia="Times New Roman" w:cs="Times New Roman"/>
          <w:sz w:val="28"/>
          <w:szCs w:val="28"/>
          <w:lang w:val="ru-RU" w:eastAsia="ru-RU"/>
        </w:rPr>
        <w:t xml:space="preserve">постачання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теплової</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енергії</w:t>
      </w:r>
      <w:r>
        <w:rPr>
          <w:rFonts w:ascii="Times New Roman" w:hAnsi="Times New Roman" w:eastAsia="Times New Roman" w:cs="Times New Roman"/>
          <w:sz w:val="28"/>
          <w:szCs w:val="28"/>
          <w:lang w:val="ru-RU" w:eastAsia="ru-RU"/>
        </w:rPr>
        <w:t xml:space="preserve">,</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встановлені</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цим</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рішенням</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вводяться</w:t>
      </w:r>
      <w:r>
        <w:rPr>
          <w:rFonts w:ascii="Times New Roman" w:hAnsi="Times New Roman" w:eastAsia="Times New Roman" w:cs="Times New Roman"/>
          <w:sz w:val="28"/>
          <w:szCs w:val="28"/>
          <w:lang w:val="ru-RU" w:eastAsia="ru-RU"/>
        </w:rPr>
        <w:t xml:space="preserve"> в </w:t>
      </w:r>
      <w:r>
        <w:rPr>
          <w:rFonts w:ascii="Times New Roman" w:hAnsi="Times New Roman" w:eastAsia="Times New Roman" w:cs="Times New Roman"/>
          <w:sz w:val="28"/>
          <w:szCs w:val="28"/>
          <w:lang w:val="ru-RU" w:eastAsia="ru-RU"/>
        </w:rPr>
        <w:t xml:space="preserve">дію</w:t>
      </w:r>
      <w:r>
        <w:rPr>
          <w:rFonts w:ascii="Times New Roman" w:hAnsi="Times New Roman" w:eastAsia="Times New Roman" w:cs="Times New Roman"/>
          <w:sz w:val="28"/>
          <w:szCs w:val="28"/>
          <w:lang w:val="ru-RU" w:eastAsia="ru-RU"/>
        </w:rPr>
        <w:t xml:space="preserve"> з 19 лютого 2025 року та </w:t>
      </w:r>
      <w:r>
        <w:rPr>
          <w:rFonts w:ascii="Times New Roman" w:hAnsi="Times New Roman" w:eastAsia="Times New Roman" w:cs="Times New Roman"/>
          <w:sz w:val="28"/>
          <w:szCs w:val="28"/>
          <w:lang w:val="ru-RU" w:eastAsia="ru-RU"/>
        </w:rPr>
        <w:t xml:space="preserve">діють</w:t>
      </w:r>
      <w:r>
        <w:rPr>
          <w:rFonts w:ascii="Times New Roman" w:hAnsi="Times New Roman" w:eastAsia="Times New Roman" w:cs="Times New Roman"/>
          <w:sz w:val="28"/>
          <w:szCs w:val="28"/>
          <w:lang w:val="ru-RU" w:eastAsia="ru-RU"/>
        </w:rPr>
        <w:t xml:space="preserve"> до</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30 </w:t>
      </w:r>
      <w:r>
        <w:rPr>
          <w:rFonts w:ascii="Times New Roman" w:hAnsi="Times New Roman" w:eastAsia="Times New Roman" w:cs="Times New Roman"/>
          <w:sz w:val="28"/>
          <w:szCs w:val="28"/>
          <w:lang w:val="ru-RU" w:eastAsia="ru-RU"/>
        </w:rPr>
        <w:t xml:space="preserve">вересня</w:t>
      </w:r>
      <w:r>
        <w:rPr>
          <w:rFonts w:ascii="Times New Roman" w:hAnsi="Times New Roman" w:eastAsia="Times New Roman" w:cs="Times New Roman"/>
          <w:sz w:val="28"/>
          <w:szCs w:val="28"/>
          <w:lang w:val="ru-RU" w:eastAsia="ru-RU"/>
        </w:rPr>
        <w:t xml:space="preserve"> 2025 року.</w:t>
      </w:r>
      <w:r>
        <w:rPr>
          <w:rFonts w:ascii="Times New Roman" w:hAnsi="Times New Roman" w:eastAsia="Times New Roman" w:cs="Times New Roman"/>
          <w:sz w:val="28"/>
          <w:szCs w:val="28"/>
          <w:lang w:val="ru-RU" w:eastAsia="ru-RU"/>
        </w:rPr>
      </w:r>
    </w:p>
    <w:p>
      <w:pPr>
        <w:pStyle w:val="981"/>
        <w:pBdr/>
        <w:spacing w:after="0" w:afterAutospacing="0" w:before="0" w:beforeAutospacing="0"/>
        <w:ind/>
        <w:jc w:val="both"/>
        <w:rPr>
          <w:sz w:val="28"/>
          <w:szCs w:val="28"/>
        </w:rPr>
      </w:pPr>
      <w:r>
        <w:rPr>
          <w:sz w:val="28"/>
          <w:szCs w:val="28"/>
        </w:rPr>
        <w:t xml:space="preserve">ВИСТУПИЛИ:</w:t>
      </w:r>
      <w:r>
        <w:rPr>
          <w:sz w:val="28"/>
          <w:szCs w:val="28"/>
        </w:rPr>
      </w:r>
    </w:p>
    <w:p>
      <w:pPr>
        <w:pBdr/>
        <w:spacing w:after="0" w:line="240" w:lineRule="auto"/>
        <w:ind/>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Прищепа В.В., </w:t>
      </w:r>
      <w:r>
        <w:rPr>
          <w:rFonts w:ascii="Times New Roman" w:hAnsi="Times New Roman" w:eastAsia="Times New Roman" w:cs="Times New Roman"/>
          <w:sz w:val="28"/>
          <w:szCs w:val="28"/>
          <w:lang w:val="ru-RU" w:eastAsia="ru-RU"/>
        </w:rPr>
        <w:t xml:space="preserve">Ста</w:t>
      </w:r>
      <w:r>
        <w:rPr>
          <w:rFonts w:ascii="Times New Roman" w:hAnsi="Times New Roman" w:eastAsia="Times New Roman" w:cs="Times New Roman"/>
          <w:sz w:val="28"/>
          <w:szCs w:val="28"/>
          <w:lang w:val="ru-RU" w:eastAsia="ru-RU"/>
        </w:rPr>
        <w:t xml:space="preserve">льниченко</w:t>
      </w:r>
      <w:r>
        <w:rPr>
          <w:rFonts w:ascii="Times New Roman" w:hAnsi="Times New Roman" w:eastAsia="Times New Roman" w:cs="Times New Roman"/>
          <w:sz w:val="28"/>
          <w:szCs w:val="28"/>
          <w:lang w:val="ru-RU" w:eastAsia="ru-RU"/>
        </w:rPr>
        <w:t xml:space="preserve"> Ю.В., </w:t>
      </w:r>
      <w:r>
        <w:rPr>
          <w:rFonts w:ascii="Times New Roman" w:hAnsi="Times New Roman" w:eastAsia="Times New Roman" w:cs="Times New Roman"/>
          <w:sz w:val="28"/>
          <w:szCs w:val="28"/>
          <w:lang w:val="ru-RU" w:eastAsia="ru-RU"/>
        </w:rPr>
        <w:t xml:space="preserve">стародуб</w:t>
      </w:r>
      <w:r>
        <w:rPr>
          <w:rFonts w:ascii="Times New Roman" w:hAnsi="Times New Roman" w:eastAsia="Times New Roman" w:cs="Times New Roman"/>
          <w:sz w:val="28"/>
          <w:szCs w:val="28"/>
          <w:lang w:val="ru-RU" w:eastAsia="ru-RU"/>
        </w:rPr>
        <w:t xml:space="preserve"> Л.О.</w:t>
      </w:r>
      <w:r>
        <w:rPr>
          <w:rFonts w:ascii="Times New Roman" w:hAnsi="Times New Roman" w:eastAsia="Times New Roman" w:cs="Times New Roman"/>
          <w:sz w:val="28"/>
          <w:szCs w:val="28"/>
          <w:lang w:val="ru-RU" w:eastAsia="ru-RU"/>
        </w:rPr>
      </w:r>
    </w:p>
    <w:p>
      <w:pPr>
        <w:pStyle w:val="981"/>
        <w:widowControl w:val="false"/>
        <w:pBdr/>
        <w:tabs>
          <w:tab w:val="left" w:leader="none" w:pos="1134"/>
        </w:tabs>
        <w:spacing w:after="0" w:afterAutospacing="0" w:before="0" w:beforeAutospacing="0"/>
        <w:ind/>
        <w:jc w:val="both"/>
        <w:rPr>
          <w:sz w:val="28"/>
          <w:szCs w:val="28"/>
          <w:lang w:val="uk-UA"/>
        </w:rPr>
      </w:pPr>
      <w:r>
        <w:rPr>
          <w:rFonts w:eastAsiaTheme="minorHAnsi"/>
          <w:sz w:val="28"/>
          <w:szCs w:val="28"/>
        </w:rPr>
        <w:t xml:space="preserve">Головуючий</w:t>
      </w:r>
      <w:r>
        <w:rPr>
          <w:rFonts w:eastAsiaTheme="minorHAnsi"/>
          <w:sz w:val="28"/>
          <w:szCs w:val="28"/>
        </w:rPr>
        <w:t xml:space="preserve"> запита</w:t>
      </w:r>
      <w:r>
        <w:rPr>
          <w:rFonts w:eastAsiaTheme="minorHAnsi"/>
          <w:sz w:val="28"/>
          <w:szCs w:val="28"/>
          <w:lang w:val="uk-UA"/>
        </w:rPr>
        <w:t xml:space="preserve">в </w:t>
      </w:r>
      <w:r>
        <w:rPr>
          <w:rFonts w:eastAsiaTheme="minorHAnsi"/>
          <w:sz w:val="28"/>
          <w:szCs w:val="28"/>
        </w:rPr>
        <w:t xml:space="preserve">чи</w:t>
      </w:r>
      <w:r>
        <w:rPr>
          <w:rFonts w:eastAsiaTheme="minorHAnsi"/>
          <w:sz w:val="28"/>
          <w:szCs w:val="28"/>
        </w:rPr>
        <w:t xml:space="preserve"> є </w:t>
      </w:r>
      <w:r>
        <w:rPr>
          <w:rFonts w:eastAsiaTheme="minorHAnsi"/>
          <w:sz w:val="28"/>
          <w:szCs w:val="28"/>
          <w:lang w:val="uk-UA"/>
        </w:rPr>
        <w:t xml:space="preserve">ще</w:t>
      </w:r>
      <w:r>
        <w:rPr>
          <w:rFonts w:eastAsiaTheme="minorHAnsi"/>
          <w:sz w:val="28"/>
          <w:szCs w:val="28"/>
          <w:lang w:val="uk-UA"/>
        </w:rPr>
        <w:t xml:space="preserve"> </w:t>
      </w:r>
      <w:r>
        <w:rPr>
          <w:rFonts w:eastAsiaTheme="minorHAnsi"/>
          <w:sz w:val="28"/>
          <w:szCs w:val="28"/>
          <w:lang w:val="uk-UA"/>
        </w:rPr>
        <w:t xml:space="preserve">у членів виконкому запитання, зауваження, доповнення по даному питанню. Враховуючи, що запитань, зауважень, доповнень немає, поставив на голосування </w:t>
      </w:r>
      <w:r>
        <w:rPr>
          <w:rFonts w:eastAsiaTheme="minorHAnsi"/>
          <w:sz w:val="28"/>
          <w:szCs w:val="28"/>
          <w:lang w:val="uk-UA"/>
        </w:rPr>
        <w:t xml:space="preserve">проєкт</w:t>
      </w:r>
      <w:r>
        <w:rPr>
          <w:rFonts w:eastAsiaTheme="minorHAnsi"/>
          <w:sz w:val="28"/>
          <w:szCs w:val="28"/>
          <w:lang w:val="uk-UA"/>
        </w:rPr>
        <w:t xml:space="preserve"> рішення – </w:t>
      </w:r>
      <w:r>
        <w:rPr>
          <w:sz w:val="28"/>
          <w:szCs w:val="28"/>
        </w:rPr>
        <w:t xml:space="preserve">Про </w:t>
      </w:r>
      <w:r>
        <w:rPr>
          <w:sz w:val="28"/>
          <w:szCs w:val="28"/>
        </w:rPr>
        <w:t xml:space="preserve">коригування</w:t>
      </w:r>
      <w:r>
        <w:rPr>
          <w:sz w:val="28"/>
          <w:szCs w:val="28"/>
        </w:rPr>
        <w:t xml:space="preserve"> </w:t>
      </w:r>
      <w:r>
        <w:rPr>
          <w:sz w:val="28"/>
          <w:szCs w:val="28"/>
        </w:rPr>
        <w:t xml:space="preserve">тарифів</w:t>
      </w:r>
      <w:r>
        <w:rPr>
          <w:sz w:val="28"/>
          <w:szCs w:val="28"/>
        </w:rPr>
        <w:t xml:space="preserve"> на </w:t>
      </w:r>
      <w:r>
        <w:rPr>
          <w:sz w:val="28"/>
          <w:szCs w:val="28"/>
        </w:rPr>
        <w:t xml:space="preserve">теплову</w:t>
      </w:r>
      <w:r>
        <w:rPr>
          <w:sz w:val="28"/>
          <w:szCs w:val="28"/>
        </w:rPr>
        <w:t xml:space="preserve"> </w:t>
      </w:r>
      <w:r>
        <w:rPr>
          <w:sz w:val="28"/>
          <w:szCs w:val="28"/>
        </w:rPr>
        <w:t xml:space="preserve">енергію</w:t>
      </w:r>
      <w:r>
        <w:rPr>
          <w:sz w:val="28"/>
          <w:szCs w:val="28"/>
        </w:rPr>
        <w:t xml:space="preserve">, </w:t>
      </w:r>
      <w:r>
        <w:rPr>
          <w:sz w:val="28"/>
          <w:szCs w:val="28"/>
        </w:rPr>
        <w:t xml:space="preserve">її</w:t>
      </w:r>
      <w:r>
        <w:rPr>
          <w:sz w:val="28"/>
          <w:szCs w:val="28"/>
        </w:rPr>
        <w:t xml:space="preserve"> </w:t>
      </w:r>
      <w:r>
        <w:rPr>
          <w:sz w:val="28"/>
          <w:szCs w:val="28"/>
        </w:rPr>
        <w:t xml:space="preserve">виробництво</w:t>
      </w:r>
      <w:r>
        <w:rPr>
          <w:sz w:val="28"/>
          <w:szCs w:val="28"/>
        </w:rPr>
        <w:t xml:space="preserve">,</w:t>
      </w:r>
      <w:r>
        <w:rPr>
          <w:sz w:val="28"/>
          <w:szCs w:val="28"/>
          <w:lang w:val="uk-UA"/>
        </w:rPr>
        <w:t xml:space="preserve"> </w:t>
      </w:r>
      <w:r>
        <w:rPr>
          <w:sz w:val="28"/>
          <w:szCs w:val="28"/>
        </w:rPr>
        <w:t xml:space="preserve">транспортування</w:t>
      </w:r>
      <w:r>
        <w:rPr>
          <w:sz w:val="28"/>
          <w:szCs w:val="28"/>
        </w:rPr>
        <w:t xml:space="preserve"> та </w:t>
      </w:r>
      <w:r>
        <w:rPr>
          <w:sz w:val="28"/>
          <w:szCs w:val="28"/>
        </w:rPr>
        <w:t xml:space="preserve">постачання</w:t>
      </w:r>
      <w:r>
        <w:rPr>
          <w:sz w:val="28"/>
          <w:szCs w:val="28"/>
        </w:rPr>
        <w:t xml:space="preserve">, </w:t>
      </w:r>
      <w:r>
        <w:rPr>
          <w:sz w:val="28"/>
          <w:szCs w:val="28"/>
        </w:rPr>
        <w:t xml:space="preserve">послуги</w:t>
      </w:r>
      <w:r>
        <w:rPr>
          <w:sz w:val="28"/>
          <w:szCs w:val="28"/>
        </w:rPr>
        <w:t xml:space="preserve"> з </w:t>
      </w:r>
      <w:r>
        <w:rPr>
          <w:sz w:val="28"/>
          <w:szCs w:val="28"/>
        </w:rPr>
        <w:t xml:space="preserve">постачання</w:t>
      </w:r>
      <w:r>
        <w:rPr>
          <w:sz w:val="28"/>
          <w:szCs w:val="28"/>
        </w:rPr>
        <w:t xml:space="preserve"> </w:t>
      </w:r>
      <w:r>
        <w:rPr>
          <w:sz w:val="28"/>
          <w:szCs w:val="28"/>
        </w:rPr>
        <w:t xml:space="preserve">теплової</w:t>
      </w:r>
      <w:r>
        <w:rPr>
          <w:sz w:val="28"/>
          <w:szCs w:val="28"/>
        </w:rPr>
        <w:t xml:space="preserve"> </w:t>
      </w:r>
      <w:r>
        <w:rPr>
          <w:sz w:val="28"/>
          <w:szCs w:val="28"/>
        </w:rPr>
        <w:t xml:space="preserve">енергії</w:t>
      </w:r>
      <w:r>
        <w:rPr>
          <w:sz w:val="28"/>
          <w:szCs w:val="28"/>
          <w:lang w:val="uk-UA"/>
        </w:rPr>
        <w:t xml:space="preserve"> </w:t>
      </w:r>
      <w:r>
        <w:rPr>
          <w:sz w:val="28"/>
          <w:szCs w:val="28"/>
        </w:rPr>
        <w:t xml:space="preserve">АКЦІОНЕРНОМУ ТОВАРИСТВУ «ОБЛТЕПЛОКОМУНЕНЕРГО» для потреб</w:t>
      </w:r>
      <w:r>
        <w:rPr>
          <w:sz w:val="28"/>
          <w:szCs w:val="28"/>
          <w:lang w:val="uk-UA"/>
        </w:rPr>
        <w:t xml:space="preserve"> </w:t>
      </w:r>
      <w:r>
        <w:rPr>
          <w:sz w:val="28"/>
          <w:szCs w:val="28"/>
        </w:rPr>
        <w:t xml:space="preserve">бюджетних</w:t>
      </w:r>
      <w:r>
        <w:rPr>
          <w:sz w:val="28"/>
          <w:szCs w:val="28"/>
        </w:rPr>
        <w:t xml:space="preserve"> </w:t>
      </w:r>
      <w:r>
        <w:rPr>
          <w:sz w:val="28"/>
          <w:szCs w:val="28"/>
        </w:rPr>
        <w:t xml:space="preserve">організацій</w:t>
      </w:r>
      <w:r>
        <w:rPr>
          <w:sz w:val="28"/>
          <w:szCs w:val="28"/>
        </w:rPr>
        <w:t xml:space="preserve"> та </w:t>
      </w:r>
      <w:r>
        <w:rPr>
          <w:sz w:val="28"/>
          <w:szCs w:val="28"/>
        </w:rPr>
        <w:t xml:space="preserve">установ</w:t>
      </w:r>
      <w:r>
        <w:rPr>
          <w:rFonts w:eastAsiaTheme="minorHAnsi"/>
          <w:sz w:val="28"/>
          <w:szCs w:val="28"/>
          <w:lang w:val="uk-UA"/>
        </w:rPr>
        <w:t xml:space="preserve">.</w:t>
      </w:r>
      <w:r>
        <w:rPr>
          <w:sz w:val="28"/>
          <w:szCs w:val="28"/>
          <w:lang w:val="uk-UA"/>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ГОЛОСУВАЛИ:</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«ЗА» - 16; «ПРОТИ» - немає; «УТРИМАЛИСЬ» - немає; </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«НЕ ГОЛОСУВАЛИ» - немає.</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ВИРІШИЛИ:</w:t>
      </w:r>
      <w:r>
        <w:rPr>
          <w:rFonts w:ascii="Times New Roman" w:hAnsi="Times New Roman" w:eastAsia="Calibri" w:cs="Mangal"/>
          <w:sz w:val="28"/>
          <w:szCs w:val="28"/>
          <w:lang w:eastAsia="hi-IN" w:bidi="hi-IN"/>
        </w:rPr>
      </w:r>
    </w:p>
    <w:p>
      <w:pPr>
        <w:pStyle w:val="981"/>
        <w:pBdr/>
        <w:spacing w:after="0" w:afterAutospacing="0" w:before="0" w:beforeAutospacing="0"/>
        <w:ind/>
        <w:jc w:val="both"/>
        <w:rPr>
          <w:sz w:val="28"/>
          <w:szCs w:val="28"/>
          <w:lang w:val="uk-UA"/>
        </w:rPr>
      </w:pPr>
      <w:r>
        <w:rPr>
          <w:rFonts w:eastAsiaTheme="minorHAnsi"/>
          <w:sz w:val="28"/>
          <w:szCs w:val="28"/>
          <w:lang w:val="uk-UA"/>
        </w:rPr>
        <w:t xml:space="preserve">Рішення № 3</w:t>
      </w:r>
      <w:r>
        <w:rPr>
          <w:rFonts w:eastAsiaTheme="minorHAnsi"/>
          <w:sz w:val="28"/>
          <w:szCs w:val="28"/>
          <w:lang w:val="uk-UA"/>
        </w:rPr>
        <w:t xml:space="preserve">8</w:t>
      </w:r>
      <w:r>
        <w:rPr>
          <w:rFonts w:eastAsiaTheme="minorHAnsi"/>
          <w:sz w:val="28"/>
          <w:szCs w:val="28"/>
          <w:lang w:val="uk-UA"/>
        </w:rPr>
        <w:t xml:space="preserve"> «</w:t>
      </w:r>
      <w:r>
        <w:rPr>
          <w:sz w:val="28"/>
          <w:szCs w:val="28"/>
          <w:lang w:val="uk-UA"/>
        </w:rPr>
        <w:t xml:space="preserve">Про коригування тарифів на теплову енергію, її виробництво,</w:t>
      </w:r>
      <w:r>
        <w:rPr>
          <w:sz w:val="28"/>
          <w:szCs w:val="28"/>
          <w:lang w:val="uk-UA"/>
        </w:rPr>
        <w:t xml:space="preserve"> </w:t>
      </w:r>
      <w:r>
        <w:rPr>
          <w:sz w:val="28"/>
          <w:szCs w:val="28"/>
          <w:lang w:val="uk-UA"/>
        </w:rPr>
        <w:t xml:space="preserve">транспортування та постачання, послуги з постачання теплової енергії</w:t>
      </w:r>
      <w:r>
        <w:rPr>
          <w:sz w:val="28"/>
          <w:szCs w:val="28"/>
          <w:lang w:val="uk-UA"/>
        </w:rPr>
        <w:t xml:space="preserve"> </w:t>
      </w:r>
      <w:r>
        <w:rPr>
          <w:sz w:val="28"/>
          <w:szCs w:val="28"/>
          <w:lang w:val="uk-UA"/>
        </w:rPr>
        <w:t xml:space="preserve">АКЦІОНЕРНОМУ ТОВАРИСТВУ «ОБЛТЕПЛОКОМУНЕНЕРГО» для потреб</w:t>
      </w:r>
      <w:r>
        <w:rPr>
          <w:sz w:val="28"/>
          <w:szCs w:val="28"/>
          <w:lang w:val="uk-UA"/>
        </w:rPr>
        <w:t xml:space="preserve"> </w:t>
      </w:r>
      <w:r>
        <w:rPr>
          <w:sz w:val="28"/>
          <w:szCs w:val="28"/>
          <w:lang w:val="uk-UA"/>
        </w:rPr>
        <w:t xml:space="preserve">бюджетних організацій та установ</w:t>
      </w:r>
      <w:r>
        <w:rPr>
          <w:rFonts w:eastAsiaTheme="minorHAnsi"/>
          <w:sz w:val="28"/>
          <w:szCs w:val="28"/>
          <w:lang w:val="uk-UA"/>
        </w:rPr>
        <w:t xml:space="preserve">»</w:t>
      </w:r>
      <w:r>
        <w:rPr>
          <w:rFonts w:eastAsiaTheme="minorHAnsi"/>
          <w:sz w:val="28"/>
          <w:szCs w:val="28"/>
          <w:lang w:val="uk-UA"/>
        </w:rPr>
        <w:t xml:space="preserve"> - приймається (додається).</w:t>
      </w:r>
      <w:r>
        <w:rPr>
          <w:sz w:val="28"/>
          <w:szCs w:val="28"/>
          <w:lang w:val="uk-UA"/>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t xml:space="preserve">39.СЛУХАЛИ:</w:t>
      </w:r>
      <w:r>
        <w:rPr>
          <w:rFonts w:ascii="Times New Roman" w:hAnsi="Times New Roman" w:cs="Times New Roman"/>
          <w:sz w:val="28"/>
          <w:szCs w:val="28"/>
        </w:rPr>
      </w:r>
    </w:p>
    <w:p>
      <w:pPr>
        <w:pStyle w:val="984"/>
        <w:pBdr/>
        <w:spacing/>
        <w:ind w:right="140" w:firstLine="0"/>
        <w:rPr>
          <w:szCs w:val="28"/>
        </w:rPr>
      </w:pPr>
      <w:r>
        <w:rPr>
          <w:szCs w:val="28"/>
        </w:rPr>
        <w:t xml:space="preserve">Єкименко</w:t>
      </w:r>
      <w:r>
        <w:rPr>
          <w:szCs w:val="28"/>
        </w:rPr>
        <w:t xml:space="preserve"> І.В. про </w:t>
      </w:r>
      <w:r>
        <w:rPr>
          <w:szCs w:val="28"/>
        </w:rPr>
        <w:t xml:space="preserve">звернення Чернігівської філії ТОВ «Газорозподільні мережі України» від 02 грудня 2024 року, вул. </w:t>
      </w:r>
      <w:r>
        <w:rPr>
          <w:szCs w:val="28"/>
        </w:rPr>
        <w:t xml:space="preserve">Любецька</w:t>
      </w:r>
      <w:r>
        <w:rPr>
          <w:szCs w:val="28"/>
        </w:rPr>
        <w:t xml:space="preserve">, 68, м. Чернігів, 14021, e-</w:t>
      </w:r>
      <w:r>
        <w:rPr>
          <w:szCs w:val="28"/>
        </w:rPr>
        <w:t xml:space="preserve">mail</w:t>
      </w:r>
      <w:r>
        <w:rPr>
          <w:szCs w:val="28"/>
        </w:rPr>
        <w:t xml:space="preserve">: </w:t>
      </w:r>
      <w:r>
        <w:rPr>
          <w:szCs w:val="28"/>
        </w:rPr>
        <w:t xml:space="preserve">office</w:t>
      </w:r>
      <w:r>
        <w:rPr>
          <w:szCs w:val="28"/>
        </w:rPr>
        <w:t xml:space="preserve">.</w:t>
      </w:r>
      <w:r>
        <w:rPr>
          <w:szCs w:val="28"/>
          <w:lang w:val="en-US"/>
        </w:rPr>
        <w:t xml:space="preserve">cn</w:t>
      </w:r>
      <w:r>
        <w:rPr>
          <w:szCs w:val="28"/>
        </w:rPr>
        <w:t xml:space="preserve">@</w:t>
      </w:r>
      <w:r>
        <w:rPr>
          <w:szCs w:val="28"/>
          <w:lang w:val="en-US"/>
        </w:rPr>
        <w:t xml:space="preserve">grmu</w:t>
      </w:r>
      <w:r>
        <w:rPr>
          <w:szCs w:val="28"/>
        </w:rPr>
        <w:t xml:space="preserve">.</w:t>
      </w:r>
      <w:r>
        <w:rPr>
          <w:szCs w:val="28"/>
          <w:lang w:val="en-US"/>
        </w:rPr>
        <w:t xml:space="preserve">com</w:t>
      </w:r>
      <w:r>
        <w:rPr>
          <w:szCs w:val="28"/>
        </w:rPr>
        <w:t xml:space="preserve">.</w:t>
      </w:r>
      <w:r>
        <w:rPr>
          <w:szCs w:val="28"/>
          <w:lang w:val="en-US"/>
        </w:rPr>
        <w:t xml:space="preserve">ua</w:t>
      </w:r>
      <w:r>
        <w:rPr>
          <w:szCs w:val="28"/>
        </w:rPr>
        <w:t xml:space="preserve">, ЄДРПОУ 45355956,  про  видачу дозволу на порушення об’єкту благоустрою по вулиці Вишнева в селі </w:t>
      </w:r>
      <w:r>
        <w:rPr>
          <w:szCs w:val="28"/>
        </w:rPr>
        <w:t xml:space="preserve">Феськівка</w:t>
      </w:r>
      <w:r>
        <w:rPr>
          <w:szCs w:val="28"/>
        </w:rPr>
        <w:t xml:space="preserve">, </w:t>
      </w:r>
      <w:r>
        <w:rPr>
          <w:szCs w:val="28"/>
        </w:rPr>
        <w:t xml:space="preserve">Корюківського</w:t>
      </w:r>
      <w:r>
        <w:rPr>
          <w:szCs w:val="28"/>
        </w:rPr>
        <w:t xml:space="preserve"> району, Чернігівської області з метою проведення земляних робіт, пов’язаних з </w:t>
      </w:r>
      <w:r>
        <w:rPr>
          <w:szCs w:val="28"/>
        </w:rPr>
        <w:t xml:space="preserve">розриттям</w:t>
      </w:r>
      <w:r>
        <w:rPr>
          <w:szCs w:val="28"/>
        </w:rPr>
        <w:t xml:space="preserve"> </w:t>
      </w:r>
      <w:r>
        <w:rPr>
          <w:szCs w:val="28"/>
        </w:rPr>
        <w:t xml:space="preserve">грунту</w:t>
      </w:r>
      <w:r>
        <w:rPr>
          <w:szCs w:val="28"/>
        </w:rPr>
        <w:t xml:space="preserve"> в зеленій зоні  навпроти будинку № .... по вулиці Вишнева в селі </w:t>
      </w:r>
      <w:r>
        <w:rPr>
          <w:szCs w:val="28"/>
        </w:rPr>
        <w:t xml:space="preserve">Феськівка</w:t>
      </w:r>
      <w:r>
        <w:rPr>
          <w:szCs w:val="28"/>
        </w:rPr>
        <w:t xml:space="preserve">. </w:t>
      </w:r>
      <w:r>
        <w:rPr>
          <w:szCs w:val="28"/>
        </w:rPr>
        <w:t xml:space="preserve">Доповідач проінформувала, що в</w:t>
      </w:r>
      <w:r>
        <w:rPr>
          <w:szCs w:val="28"/>
        </w:rPr>
        <w:t xml:space="preserve">ідповідно до Порядку видачі дозволів на порушення об’єктів благоустрою або відмови в їх видачі, переоформлення, анулювання дозволів на територіях населених пунктів Менської міської територіальної громади, затвердженого </w:t>
      </w:r>
      <w:r>
        <w:rPr>
          <w:szCs w:val="28"/>
        </w:rPr>
        <w:t xml:space="preserve">рішенням 32 сесії Менської міської ради 7 скликання від 08 липня 2019 року № 260 (в редакції рішен</w:t>
      </w:r>
      <w:r>
        <w:rPr>
          <w:szCs w:val="28"/>
        </w:rPr>
        <w:t xml:space="preserve">ня 45 сесії Менської міської ради 8 скликання від 21 лютого 2024 року № 87) було оформлено лист погодження (з погодженнями видачі дозволу зацікавленими організаціями /службами/ на порушення об’єктів благоустрою за встановленою формою) та обстежено місце пр</w:t>
      </w:r>
      <w:r>
        <w:rPr>
          <w:szCs w:val="28"/>
        </w:rPr>
        <w:t xml:space="preserve">оведення робіт з виїздом на місце. Заперечення щодо видачі вказаного дозволу на порушення об’єкту благоустрою від зацікавлених організацій (служб) відсутні. Підставою для відмови у видачі дозволу є невідповідність поданих документів вимогам законодавства. </w:t>
      </w:r>
      <w:r>
        <w:rPr>
          <w:szCs w:val="28"/>
        </w:rPr>
        <w:t xml:space="preserve">В</w:t>
      </w:r>
      <w:r>
        <w:rPr>
          <w:szCs w:val="28"/>
        </w:rPr>
        <w:t xml:space="preserve"> селі </w:t>
      </w:r>
      <w:r>
        <w:rPr>
          <w:szCs w:val="28"/>
        </w:rPr>
        <w:t xml:space="preserve">Феськівка</w:t>
      </w:r>
      <w:r>
        <w:rPr>
          <w:szCs w:val="28"/>
        </w:rPr>
        <w:t xml:space="preserve">, Чернігівської області, </w:t>
      </w:r>
      <w:r>
        <w:rPr>
          <w:szCs w:val="28"/>
        </w:rPr>
        <w:t xml:space="preserve">Корюківський</w:t>
      </w:r>
      <w:r>
        <w:rPr>
          <w:szCs w:val="28"/>
        </w:rPr>
        <w:t xml:space="preserve"> район по вулиці Вишнева, будинок №.. відкрито особовий рахунок на ......, зареєстровані особи відсутні. ..... (власник житлового будинку)</w:t>
      </w:r>
      <w:r>
        <w:rPr>
          <w:szCs w:val="28"/>
        </w:rPr>
        <w:t xml:space="preserve"> </w:t>
      </w:r>
      <w:r>
        <w:rPr>
          <w:szCs w:val="28"/>
        </w:rPr>
        <w:t xml:space="preserve">– заінтересована особа (можливий вплив на надання послуг щодо розподілу природного газу при проведенні робіт на мережі газопроводу, для виконання власних функцій, при отриманні дозволу на порушення об’єкту благоустрою, відповідно до поданого звернення).</w:t>
      </w:r>
      <w:r>
        <w:rPr>
          <w:szCs w:val="28"/>
        </w:rPr>
        <w:t xml:space="preserve"> </w:t>
      </w:r>
      <w:r>
        <w:rPr>
          <w:szCs w:val="28"/>
        </w:rPr>
        <w:t xml:space="preserve">Ірина Валеріївна запропонувала видати дозвіл Чернігівській філії Товариства з обмеженою відповідальністю «Газорозподільні мережі України» в особі начальника Менської дільниці  </w:t>
      </w:r>
      <w:r>
        <w:rPr>
          <w:szCs w:val="28"/>
        </w:rPr>
        <w:t xml:space="preserve">Корюківського</w:t>
      </w:r>
      <w:r>
        <w:rPr>
          <w:szCs w:val="28"/>
        </w:rPr>
        <w:t xml:space="preserve"> УЕГГ Чернігівської філія ТОВ «Газорозподільні мережі України» </w:t>
      </w:r>
      <w:r>
        <w:rPr>
          <w:szCs w:val="28"/>
        </w:rPr>
        <w:t xml:space="preserve">Маглича</w:t>
      </w:r>
      <w:r>
        <w:rPr>
          <w:szCs w:val="28"/>
        </w:rPr>
        <w:t xml:space="preserve"> Олександра Миколайовича на порушення об’єкту благоустрою по вулиці Вишнева  в селі </w:t>
      </w:r>
      <w:r>
        <w:rPr>
          <w:szCs w:val="28"/>
        </w:rPr>
        <w:t xml:space="preserve">Феськівка</w:t>
      </w:r>
      <w:r>
        <w:rPr>
          <w:szCs w:val="28"/>
        </w:rPr>
        <w:t xml:space="preserve">, </w:t>
      </w:r>
      <w:r>
        <w:rPr>
          <w:szCs w:val="28"/>
        </w:rPr>
        <w:t xml:space="preserve">Корюківського</w:t>
      </w:r>
      <w:r>
        <w:rPr>
          <w:szCs w:val="28"/>
        </w:rPr>
        <w:t xml:space="preserve"> району, Чернігівської області, а саме: проведення земляних та монтажних робіт, пов’язаних з </w:t>
      </w:r>
      <w:r>
        <w:rPr>
          <w:szCs w:val="28"/>
        </w:rPr>
        <w:t xml:space="preserve">розриттям</w:t>
      </w:r>
      <w:r>
        <w:rPr>
          <w:szCs w:val="28"/>
        </w:rPr>
        <w:t xml:space="preserve"> дорожнього покриття по вулиці Вишнева в зеленій зоні навпроти будинку № ..... для виконання власних функцій.</w:t>
      </w:r>
      <w:r>
        <w:rPr>
          <w:szCs w:val="28"/>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t xml:space="preserve">ВИСТУПИЛИ:</w:t>
      </w:r>
      <w:r>
        <w:rPr>
          <w:rFonts w:ascii="Times New Roman" w:hAnsi="Times New Roman" w:cs="Times New Roman"/>
          <w:sz w:val="28"/>
          <w:szCs w:val="28"/>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t xml:space="preserve">Савченко Т.В., </w:t>
      </w:r>
      <w:r>
        <w:rPr>
          <w:rFonts w:ascii="Times New Roman" w:hAnsi="Times New Roman" w:cs="Times New Roman"/>
          <w:sz w:val="28"/>
          <w:szCs w:val="28"/>
        </w:rPr>
        <w:t xml:space="preserve">Хропач</w:t>
      </w:r>
      <w:r>
        <w:rPr>
          <w:rFonts w:ascii="Times New Roman" w:hAnsi="Times New Roman" w:cs="Times New Roman"/>
          <w:sz w:val="28"/>
          <w:szCs w:val="28"/>
        </w:rPr>
        <w:t xml:space="preserve"> К.М.</w:t>
      </w:r>
      <w:r>
        <w:rPr>
          <w:rFonts w:ascii="Times New Roman" w:hAnsi="Times New Roman" w:cs="Times New Roman"/>
          <w:sz w:val="28"/>
          <w:szCs w:val="28"/>
        </w:rPr>
        <w:t xml:space="preserve">, </w:t>
      </w:r>
      <w:r>
        <w:rPr>
          <w:rFonts w:ascii="Times New Roman" w:hAnsi="Times New Roman" w:cs="Times New Roman"/>
          <w:sz w:val="28"/>
          <w:szCs w:val="28"/>
        </w:rPr>
        <w:t xml:space="preserve">Стародуб</w:t>
      </w:r>
      <w:r>
        <w:rPr>
          <w:rFonts w:ascii="Times New Roman" w:hAnsi="Times New Roman" w:cs="Times New Roman"/>
          <w:sz w:val="28"/>
          <w:szCs w:val="28"/>
        </w:rPr>
        <w:t xml:space="preserve"> Л.О., </w:t>
      </w:r>
      <w:r>
        <w:rPr>
          <w:rFonts w:ascii="Times New Roman" w:hAnsi="Times New Roman" w:cs="Times New Roman"/>
          <w:sz w:val="28"/>
          <w:szCs w:val="28"/>
        </w:rPr>
        <w:t xml:space="preserve">Стальниченко</w:t>
      </w:r>
      <w:r>
        <w:rPr>
          <w:rFonts w:ascii="Times New Roman" w:hAnsi="Times New Roman" w:cs="Times New Roman"/>
          <w:sz w:val="28"/>
          <w:szCs w:val="28"/>
        </w:rPr>
        <w:t xml:space="preserve"> Ю.В.</w:t>
      </w:r>
      <w:r>
        <w:rPr>
          <w:rFonts w:ascii="Times New Roman" w:hAnsi="Times New Roman" w:cs="Times New Roman"/>
          <w:sz w:val="28"/>
          <w:szCs w:val="28"/>
        </w:rPr>
        <w:t xml:space="preserve"> </w:t>
      </w:r>
      <w:r>
        <w:rPr>
          <w:rFonts w:ascii="Times New Roman" w:hAnsi="Times New Roman" w:cs="Times New Roman"/>
          <w:sz w:val="28"/>
          <w:szCs w:val="28"/>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t xml:space="preserve">В процесі обговорення зазначалось, що </w:t>
      </w:r>
      <w:r>
        <w:rPr>
          <w:rFonts w:ascii="Times New Roman" w:hAnsi="Times New Roman" w:cs="Times New Roman"/>
          <w:sz w:val="28"/>
          <w:szCs w:val="28"/>
        </w:rPr>
        <w:t xml:space="preserve"> </w:t>
      </w:r>
      <w:r>
        <w:rPr>
          <w:rFonts w:ascii="Times New Roman" w:hAnsi="Times New Roman" w:cs="Times New Roman"/>
          <w:sz w:val="28"/>
          <w:szCs w:val="28"/>
        </w:rPr>
        <w:t xml:space="preserve">розгляд даного питання розпочинався на попередньому засіданні виконкому. Тоді члени виконкому продовжили його розгляд, враховуючи необхідність </w:t>
      </w:r>
      <w:r>
        <w:rPr>
          <w:rFonts w:ascii="Times New Roman" w:hAnsi="Times New Roman" w:eastAsia="Times New Roman" w:cs="Times New Roman"/>
          <w:sz w:val="28"/>
          <w:szCs w:val="28"/>
          <w:lang w:eastAsia="zh-CN"/>
        </w:rPr>
        <w:t xml:space="preserve">з’ясування </w:t>
      </w:r>
      <w:r>
        <w:rPr>
          <w:rFonts w:ascii="Times New Roman" w:hAnsi="Times New Roman" w:eastAsia="Times New Roman" w:cs="Times New Roman"/>
          <w:color w:val="000000"/>
          <w:sz w:val="28"/>
          <w:szCs w:val="28"/>
          <w:lang w:eastAsia="zh-CN"/>
        </w:rPr>
        <w:t xml:space="preserve">права ТОВ «Газорозподільні</w:t>
      </w:r>
      <w:r>
        <w:rPr>
          <w:rFonts w:ascii="Times New Roman" w:hAnsi="Times New Roman" w:eastAsia="Times New Roman" w:cs="Times New Roman"/>
          <w:color w:val="000000"/>
          <w:sz w:val="28"/>
          <w:szCs w:val="28"/>
          <w:lang w:eastAsia="zh-CN"/>
        </w:rPr>
        <w:t xml:space="preserve"> мережі України» щодо користування газопровідною мережею</w:t>
      </w:r>
      <w:r>
        <w:rPr>
          <w:rFonts w:ascii="Times New Roman" w:hAnsi="Times New Roman" w:eastAsia="Times New Roman" w:cs="Times New Roman"/>
          <w:color w:val="000000"/>
          <w:sz w:val="28"/>
          <w:szCs w:val="28"/>
          <w:lang w:eastAsia="zh-CN"/>
        </w:rPr>
        <w:t xml:space="preserve"> (газорозподільною системою)</w:t>
      </w:r>
      <w:r>
        <w:rPr>
          <w:rFonts w:ascii="Times New Roman" w:hAnsi="Times New Roman" w:eastAsia="Times New Roman" w:cs="Times New Roman"/>
          <w:color w:val="000000"/>
          <w:sz w:val="28"/>
          <w:szCs w:val="28"/>
          <w:lang w:eastAsia="zh-CN"/>
        </w:rPr>
        <w:t xml:space="preserve"> </w:t>
      </w:r>
      <w:r>
        <w:rPr>
          <w:rFonts w:ascii="Times New Roman" w:hAnsi="Times New Roman" w:eastAsia="Times New Roman" w:cs="Times New Roman"/>
          <w:sz w:val="28"/>
          <w:szCs w:val="28"/>
          <w:lang w:eastAsia="zh-CN"/>
        </w:rPr>
        <w:t xml:space="preserve">в селі </w:t>
      </w:r>
      <w:r>
        <w:rPr>
          <w:rFonts w:ascii="Times New Roman" w:hAnsi="Times New Roman" w:eastAsia="Times New Roman" w:cs="Times New Roman"/>
          <w:sz w:val="28"/>
          <w:szCs w:val="28"/>
          <w:lang w:eastAsia="zh-CN"/>
        </w:rPr>
        <w:t xml:space="preserve">Феськівка</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eastAsia="zh-CN"/>
        </w:rPr>
        <w:t xml:space="preserve">Корюківського</w:t>
      </w:r>
      <w:r>
        <w:rPr>
          <w:rFonts w:ascii="Times New Roman" w:hAnsi="Times New Roman" w:eastAsia="Times New Roman" w:cs="Times New Roman"/>
          <w:sz w:val="28"/>
          <w:szCs w:val="28"/>
          <w:lang w:eastAsia="zh-CN"/>
        </w:rPr>
        <w:t xml:space="preserve"> району, Чернігівської області, по вулиці Вишнева в тому числі навпроти будинку № ...</w:t>
      </w:r>
      <w:r>
        <w:rPr>
          <w:rFonts w:ascii="Times New Roman" w:hAnsi="Times New Roman" w:eastAsia="Times New Roman" w:cs="Times New Roman"/>
          <w:sz w:val="28"/>
          <w:szCs w:val="28"/>
          <w:lang w:eastAsia="zh-CN"/>
        </w:rPr>
        <w:t xml:space="preserve">.</w:t>
      </w:r>
      <w:r>
        <w:rPr>
          <w:rFonts w:ascii="Times New Roman" w:hAnsi="Times New Roman" w:eastAsia="Times New Roman" w:cs="Times New Roman"/>
          <w:sz w:val="28"/>
          <w:szCs w:val="28"/>
          <w:lang w:eastAsia="zh-CN"/>
        </w:rPr>
        <w:t xml:space="preserve"> Відповідне звернення було направлено до товариства, відповідь на час проведення засідання не отримана.</w:t>
      </w:r>
      <w:r>
        <w:rPr>
          <w:rFonts w:ascii="Times New Roman" w:hAnsi="Times New Roman" w:eastAsia="Times New Roman" w:cs="Times New Roman"/>
          <w:sz w:val="28"/>
          <w:szCs w:val="28"/>
          <w:lang w:eastAsia="zh-CN"/>
        </w:rPr>
        <w:t xml:space="preserve">18 лютого 2025 року проведено слухання по справі </w:t>
      </w:r>
      <w:r>
        <w:rPr>
          <w:rFonts w:ascii="Times New Roman" w:hAnsi="Times New Roman" w:cs="Times New Roman"/>
          <w:sz w:val="28"/>
          <w:szCs w:val="28"/>
        </w:rPr>
        <w:t xml:space="preserve">про  видачу дозволу на порушення об’єкту благоустрою по вулиці Вишнева в селі </w:t>
      </w:r>
      <w:r>
        <w:rPr>
          <w:rFonts w:ascii="Times New Roman" w:hAnsi="Times New Roman" w:cs="Times New Roman"/>
          <w:sz w:val="28"/>
          <w:szCs w:val="28"/>
        </w:rPr>
        <w:t xml:space="preserve">Феськівка</w:t>
      </w:r>
      <w:r>
        <w:rPr>
          <w:rFonts w:ascii="Times New Roman" w:hAnsi="Times New Roman" w:cs="Times New Roman"/>
          <w:sz w:val="28"/>
          <w:szCs w:val="28"/>
        </w:rPr>
        <w:t xml:space="preserve">, </w:t>
      </w:r>
      <w:r>
        <w:rPr>
          <w:rFonts w:ascii="Times New Roman" w:hAnsi="Times New Roman" w:cs="Times New Roman"/>
          <w:sz w:val="28"/>
          <w:szCs w:val="28"/>
        </w:rPr>
        <w:t xml:space="preserve">Корюківського</w:t>
      </w:r>
      <w:r>
        <w:rPr>
          <w:rFonts w:ascii="Times New Roman" w:hAnsi="Times New Roman" w:cs="Times New Roman"/>
          <w:sz w:val="28"/>
          <w:szCs w:val="28"/>
        </w:rPr>
        <w:t xml:space="preserve"> району, Чернігівської області</w:t>
      </w:r>
      <w:r>
        <w:rPr>
          <w:rFonts w:ascii="Times New Roman" w:hAnsi="Times New Roman" w:cs="Times New Roman"/>
          <w:sz w:val="28"/>
          <w:szCs w:val="28"/>
        </w:rPr>
        <w:t xml:space="preserve"> за зверненням </w:t>
      </w:r>
      <w:r>
        <w:rPr>
          <w:rFonts w:ascii="Times New Roman" w:hAnsi="Times New Roman" w:cs="Times New Roman"/>
          <w:sz w:val="28"/>
          <w:szCs w:val="28"/>
        </w:rPr>
        <w:t xml:space="preserve">ТОВ «Газорозподільні мережі України»</w:t>
      </w:r>
      <w:r>
        <w:rPr>
          <w:rFonts w:ascii="Times New Roman" w:hAnsi="Times New Roman" w:cs="Times New Roman"/>
          <w:sz w:val="28"/>
          <w:szCs w:val="28"/>
        </w:rPr>
        <w:t xml:space="preserve">, враховуючи наявність </w:t>
      </w:r>
      <w:r>
        <w:rPr>
          <w:rFonts w:ascii="Times New Roman" w:hAnsi="Times New Roman" w:cs="Times New Roman"/>
          <w:sz w:val="28"/>
          <w:szCs w:val="28"/>
          <w:shd w:val="clear" w:color="auto" w:fill="ffffff"/>
        </w:rPr>
        <w:t xml:space="preserve">в учасників адміністративного провадження протилежних інтересів</w:t>
      </w:r>
      <w:r>
        <w:rPr>
          <w:rFonts w:ascii="Times New Roman" w:hAnsi="Times New Roman" w:cs="Times New Roman"/>
          <w:sz w:val="28"/>
          <w:szCs w:val="28"/>
        </w:rPr>
        <w:t xml:space="preserve"> та з метою об’єктивного з’ясування обставин справи.</w:t>
      </w:r>
      <w:r>
        <w:rPr>
          <w:rFonts w:ascii="Times New Roman" w:hAnsi="Times New Roman" w:cs="Times New Roman"/>
          <w:sz w:val="28"/>
          <w:szCs w:val="28"/>
        </w:rPr>
        <w:t xml:space="preserve"> </w:t>
      </w:r>
      <w:r>
        <w:rPr>
          <w:rFonts w:ascii="Times New Roman" w:hAnsi="Times New Roman" w:cs="Times New Roman"/>
          <w:sz w:val="28"/>
          <w:szCs w:val="28"/>
        </w:rPr>
        <w:t xml:space="preserve">Слухання проводились за участі представника </w:t>
      </w:r>
      <w:r>
        <w:rPr>
          <w:rFonts w:ascii="Times New Roman" w:hAnsi="Times New Roman" w:cs="Times New Roman"/>
          <w:sz w:val="28"/>
          <w:szCs w:val="28"/>
        </w:rPr>
        <w:t xml:space="preserve">ТОВ «Газорозподільні мережі України»</w:t>
      </w:r>
      <w:r>
        <w:rPr>
          <w:rFonts w:ascii="Times New Roman" w:hAnsi="Times New Roman" w:cs="Times New Roman"/>
          <w:sz w:val="28"/>
          <w:szCs w:val="28"/>
        </w:rPr>
        <w:t xml:space="preserve"> </w:t>
      </w:r>
      <w:r>
        <w:rPr>
          <w:rFonts w:ascii="Times New Roman" w:hAnsi="Times New Roman" w:cs="Times New Roman"/>
          <w:sz w:val="28"/>
          <w:szCs w:val="28"/>
        </w:rPr>
        <w:t xml:space="preserve">Маглича</w:t>
      </w:r>
      <w:r>
        <w:rPr>
          <w:rFonts w:ascii="Times New Roman" w:hAnsi="Times New Roman" w:cs="Times New Roman"/>
          <w:sz w:val="28"/>
          <w:szCs w:val="28"/>
        </w:rPr>
        <w:t xml:space="preserve"> Олександра Миколайовича, </w:t>
      </w:r>
      <w:r>
        <w:rPr>
          <w:rFonts w:ascii="Times New Roman" w:hAnsi="Times New Roman" w:cs="Times New Roman"/>
          <w:sz w:val="28"/>
          <w:szCs w:val="28"/>
        </w:rPr>
        <w:t xml:space="preserve">начальник Менської дільниці газопостачання Чернігівської філії ТОВ «Газорозподільчі мережі України», та </w:t>
      </w:r>
      <w:r>
        <w:rPr>
          <w:rFonts w:ascii="Times New Roman" w:hAnsi="Times New Roman" w:cs="Times New Roman"/>
          <w:sz w:val="28"/>
          <w:szCs w:val="28"/>
        </w:rPr>
        <w:t xml:space="preserve">.....</w:t>
      </w:r>
      <w:r>
        <w:rPr>
          <w:rFonts w:ascii="Times New Roman" w:hAnsi="Times New Roman" w:cs="Times New Roman"/>
          <w:sz w:val="28"/>
          <w:szCs w:val="28"/>
        </w:rPr>
        <w:t xml:space="preserve">, власника житлового будинку по вул.. Вишнева, № ...., с. </w:t>
      </w:r>
      <w:r>
        <w:rPr>
          <w:rFonts w:ascii="Times New Roman" w:hAnsi="Times New Roman" w:cs="Times New Roman"/>
          <w:sz w:val="28"/>
          <w:szCs w:val="28"/>
        </w:rPr>
        <w:t xml:space="preserve">Феськівка</w:t>
      </w:r>
      <w:r>
        <w:rPr>
          <w:rFonts w:ascii="Times New Roman" w:hAnsi="Times New Roman" w:cs="Times New Roman"/>
          <w:sz w:val="28"/>
          <w:szCs w:val="28"/>
        </w:rPr>
        <w:t xml:space="preserve">, </w:t>
      </w:r>
      <w:r>
        <w:rPr>
          <w:rFonts w:ascii="Times New Roman" w:hAnsi="Times New Roman" w:cs="Times New Roman"/>
          <w:sz w:val="28"/>
          <w:szCs w:val="28"/>
        </w:rPr>
        <w:t xml:space="preserve">Корюківського</w:t>
      </w:r>
      <w:r>
        <w:rPr>
          <w:rFonts w:ascii="Times New Roman" w:hAnsi="Times New Roman" w:cs="Times New Roman"/>
          <w:sz w:val="28"/>
          <w:szCs w:val="28"/>
        </w:rPr>
        <w:t xml:space="preserve"> </w:t>
      </w:r>
      <w:r>
        <w:rPr>
          <w:rFonts w:ascii="Times New Roman" w:hAnsi="Times New Roman" w:cs="Times New Roman"/>
          <w:sz w:val="28"/>
          <w:szCs w:val="28"/>
        </w:rPr>
        <w:t xml:space="preserve">р</w:t>
      </w:r>
      <w:r>
        <w:rPr>
          <w:rFonts w:ascii="Times New Roman" w:hAnsi="Times New Roman" w:cs="Times New Roman"/>
          <w:sz w:val="28"/>
          <w:szCs w:val="28"/>
        </w:rPr>
        <w:t xml:space="preserve">н</w:t>
      </w:r>
      <w:r>
        <w:rPr>
          <w:rFonts w:ascii="Times New Roman" w:hAnsi="Times New Roman" w:cs="Times New Roman"/>
          <w:sz w:val="28"/>
          <w:szCs w:val="28"/>
        </w:rPr>
        <w:t xml:space="preserve">.</w:t>
      </w:r>
      <w:r>
        <w:rPr>
          <w:rFonts w:ascii="Times New Roman" w:hAnsi="Times New Roman" w:cs="Times New Roman"/>
          <w:sz w:val="28"/>
          <w:szCs w:val="28"/>
        </w:rPr>
        <w:t xml:space="preserve">, Чернігівської обл.., жителя м. </w:t>
      </w:r>
      <w:r>
        <w:rPr>
          <w:rFonts w:ascii="Times New Roman" w:hAnsi="Times New Roman" w:cs="Times New Roman"/>
          <w:sz w:val="28"/>
          <w:szCs w:val="28"/>
        </w:rPr>
        <w:t xml:space="preserve">Мена</w:t>
      </w:r>
      <w:r>
        <w:rPr>
          <w:rFonts w:ascii="Times New Roman" w:hAnsi="Times New Roman" w:cs="Times New Roman"/>
          <w:sz w:val="28"/>
          <w:szCs w:val="28"/>
        </w:rPr>
        <w:t xml:space="preserve">. </w:t>
      </w:r>
      <w:r>
        <w:rPr>
          <w:rFonts w:ascii="Times New Roman" w:hAnsi="Times New Roman" w:cs="Times New Roman"/>
          <w:sz w:val="28"/>
          <w:szCs w:val="28"/>
        </w:rPr>
        <w:t xml:space="preserve">Під час слухання було </w:t>
      </w:r>
      <w:r>
        <w:rPr>
          <w:rFonts w:ascii="Times New Roman" w:hAnsi="Times New Roman" w:cs="Times New Roman"/>
          <w:sz w:val="28"/>
          <w:szCs w:val="28"/>
        </w:rPr>
        <w:t xml:space="preserve">заслуховано</w:t>
      </w:r>
      <w:r>
        <w:rPr>
          <w:rFonts w:ascii="Times New Roman" w:hAnsi="Times New Roman" w:cs="Times New Roman"/>
          <w:sz w:val="28"/>
          <w:szCs w:val="28"/>
        </w:rPr>
        <w:t xml:space="preserve"> </w:t>
      </w:r>
      <w:r>
        <w:rPr>
          <w:rFonts w:ascii="Times New Roman" w:hAnsi="Times New Roman" w:cs="Times New Roman"/>
          <w:sz w:val="28"/>
          <w:szCs w:val="28"/>
        </w:rPr>
        <w:t xml:space="preserve">пояснення, зауваження, заперечення представника </w:t>
      </w:r>
      <w:r>
        <w:rPr>
          <w:rFonts w:ascii="Times New Roman" w:hAnsi="Times New Roman" w:cs="Times New Roman"/>
          <w:sz w:val="28"/>
          <w:szCs w:val="28"/>
        </w:rPr>
        <w:t xml:space="preserve">заявника та заінтересованої особи, розглянуто отримані документи та докази, оцінено докази та ін.. </w:t>
      </w:r>
      <w:r>
        <w:rPr>
          <w:rFonts w:ascii="Times New Roman" w:hAnsi="Times New Roman" w:cs="Times New Roman"/>
          <w:sz w:val="28"/>
          <w:szCs w:val="28"/>
        </w:rPr>
      </w:r>
    </w:p>
    <w:p>
      <w:pPr>
        <w:widowControl w:val="false"/>
        <w:pBdr/>
        <w:spacing w:after="0" w:line="240" w:lineRule="auto"/>
        <w:ind/>
        <w:jc w:val="both"/>
        <w:rPr>
          <w:rFonts w:ascii="Times New Roman" w:hAnsi="Times New Roman" w:cs="Times New Roman"/>
          <w:sz w:val="28"/>
          <w:szCs w:val="28"/>
          <w:lang w:eastAsia="hi-IN" w:bidi="hi-IN"/>
        </w:rPr>
      </w:pPr>
      <w:r>
        <w:rPr>
          <w:rFonts w:ascii="Times New Roman" w:hAnsi="Times New Roman" w:cs="Times New Roman"/>
          <w:sz w:val="28"/>
          <w:szCs w:val="28"/>
        </w:rPr>
        <w:t xml:space="preserve">Головуючий запитав чи є </w:t>
      </w:r>
      <w:r>
        <w:rPr>
          <w:rFonts w:ascii="Times New Roman" w:hAnsi="Times New Roman" w:cs="Times New Roman"/>
          <w:sz w:val="28"/>
          <w:szCs w:val="28"/>
        </w:rPr>
        <w:t xml:space="preserve">ще </w:t>
      </w:r>
      <w:r>
        <w:rPr>
          <w:rFonts w:ascii="Times New Roman" w:hAnsi="Times New Roman" w:cs="Times New Roman"/>
          <w:sz w:val="28"/>
          <w:szCs w:val="28"/>
        </w:rPr>
        <w:t xml:space="preserve">у членів виконкому запитання, зауваження, доповнення по даному питанню. Враховуючи, що запитань, зауважень, доповнень немає, поставив на голосування </w:t>
      </w:r>
      <w:r>
        <w:rPr>
          <w:rFonts w:ascii="Times New Roman" w:hAnsi="Times New Roman" w:cs="Times New Roman"/>
          <w:sz w:val="28"/>
          <w:szCs w:val="28"/>
        </w:rPr>
        <w:t xml:space="preserve">проєкт</w:t>
      </w:r>
      <w:r>
        <w:rPr>
          <w:rFonts w:ascii="Times New Roman" w:hAnsi="Times New Roman" w:cs="Times New Roman"/>
          <w:sz w:val="28"/>
          <w:szCs w:val="28"/>
        </w:rPr>
        <w:t xml:space="preserve"> рішення</w:t>
      </w:r>
      <w:r>
        <w:rPr>
          <w:rFonts w:ascii="Times New Roman" w:hAnsi="Times New Roman" w:cs="Times New Roman"/>
          <w:sz w:val="28"/>
          <w:szCs w:val="28"/>
        </w:rPr>
        <w:t xml:space="preserve"> № 38</w:t>
      </w:r>
      <w:r>
        <w:rPr>
          <w:rFonts w:ascii="Times New Roman" w:hAnsi="Times New Roman" w:cs="Times New Roman"/>
          <w:sz w:val="28"/>
          <w:szCs w:val="28"/>
          <w:lang w:eastAsia="hi-IN" w:bidi="hi-IN"/>
        </w:rPr>
        <w:t xml:space="preserve"> - </w:t>
      </w:r>
      <w:r>
        <w:rPr>
          <w:rFonts w:ascii="Times New Roman" w:hAnsi="Times New Roman" w:cs="Times New Roman"/>
          <w:sz w:val="28"/>
          <w:szCs w:val="28"/>
        </w:rPr>
        <w:t xml:space="preserve">Про видачу дозволу на порушення об’єкту благоустрою по вулиці Вишнева в селі </w:t>
      </w:r>
      <w:r>
        <w:rPr>
          <w:rFonts w:ascii="Times New Roman" w:hAnsi="Times New Roman" w:cs="Times New Roman"/>
          <w:sz w:val="28"/>
          <w:szCs w:val="28"/>
        </w:rPr>
        <w:t xml:space="preserve">Феськівка</w:t>
      </w:r>
      <w:r>
        <w:rPr>
          <w:rFonts w:ascii="Times New Roman" w:hAnsi="Times New Roman" w:cs="Times New Roman"/>
          <w:sz w:val="28"/>
          <w:szCs w:val="28"/>
        </w:rPr>
        <w:t xml:space="preserve">.</w:t>
      </w:r>
      <w:r>
        <w:rPr>
          <w:rFonts w:ascii="Times New Roman" w:hAnsi="Times New Roman" w:cs="Times New Roman"/>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ГОЛОСУВАЛИ:</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«ЗА» - 13; «ПРОТИ» - немає; «УТРИМАЛИСЬ» - 3; </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«НЕ ГОЛОСУВАЛИ» - немає.</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ВИРІШИЛИ:</w:t>
      </w:r>
      <w:r>
        <w:rPr>
          <w:rFonts w:ascii="Times New Roman" w:hAnsi="Times New Roman" w:eastAsia="Calibri" w:cs="Mangal"/>
          <w:sz w:val="28"/>
          <w:szCs w:val="28"/>
          <w:lang w:eastAsia="hi-IN" w:bidi="hi-IN"/>
        </w:rPr>
      </w:r>
    </w:p>
    <w:p>
      <w:pPr>
        <w:pStyle w:val="981"/>
        <w:pBdr/>
        <w:spacing w:after="0" w:afterAutospacing="0" w:before="0" w:beforeAutospacing="0"/>
        <w:ind/>
        <w:jc w:val="both"/>
        <w:rPr>
          <w:sz w:val="28"/>
          <w:szCs w:val="28"/>
          <w:lang w:val="uk-UA"/>
        </w:rPr>
      </w:pPr>
      <w:r>
        <w:rPr>
          <w:rFonts w:eastAsiaTheme="minorHAnsi"/>
          <w:sz w:val="28"/>
          <w:szCs w:val="28"/>
          <w:lang w:val="uk-UA"/>
        </w:rPr>
        <w:t xml:space="preserve">Рішення «</w:t>
      </w:r>
      <w:r>
        <w:rPr>
          <w:sz w:val="28"/>
          <w:szCs w:val="28"/>
        </w:rPr>
        <w:t xml:space="preserve">Про </w:t>
      </w:r>
      <w:r>
        <w:rPr>
          <w:sz w:val="28"/>
          <w:szCs w:val="28"/>
        </w:rPr>
        <w:t xml:space="preserve">видачу</w:t>
      </w:r>
      <w:r>
        <w:rPr>
          <w:sz w:val="28"/>
          <w:szCs w:val="28"/>
        </w:rPr>
        <w:t xml:space="preserve"> </w:t>
      </w:r>
      <w:r>
        <w:rPr>
          <w:sz w:val="28"/>
          <w:szCs w:val="28"/>
        </w:rPr>
        <w:t xml:space="preserve">дозволу</w:t>
      </w:r>
      <w:r>
        <w:rPr>
          <w:sz w:val="28"/>
          <w:szCs w:val="28"/>
        </w:rPr>
        <w:t xml:space="preserve"> на </w:t>
      </w:r>
      <w:r>
        <w:rPr>
          <w:sz w:val="28"/>
          <w:szCs w:val="28"/>
        </w:rPr>
        <w:t xml:space="preserve">порушення</w:t>
      </w:r>
      <w:r>
        <w:rPr>
          <w:sz w:val="28"/>
          <w:szCs w:val="28"/>
        </w:rPr>
        <w:t xml:space="preserve"> </w:t>
      </w:r>
      <w:r>
        <w:rPr>
          <w:sz w:val="28"/>
          <w:szCs w:val="28"/>
        </w:rPr>
        <w:t xml:space="preserve">об’єкту</w:t>
      </w:r>
      <w:r>
        <w:rPr>
          <w:sz w:val="28"/>
          <w:szCs w:val="28"/>
        </w:rPr>
        <w:t xml:space="preserve"> благоустрою по </w:t>
      </w:r>
      <w:r>
        <w:rPr>
          <w:sz w:val="28"/>
          <w:szCs w:val="28"/>
        </w:rPr>
        <w:t xml:space="preserve">вулиці</w:t>
      </w:r>
      <w:r>
        <w:rPr>
          <w:sz w:val="28"/>
          <w:szCs w:val="28"/>
          <w:lang w:val="uk-UA"/>
        </w:rPr>
        <w:t xml:space="preserve"> </w:t>
      </w:r>
      <w:r>
        <w:rPr>
          <w:sz w:val="28"/>
          <w:szCs w:val="28"/>
        </w:rPr>
        <w:t xml:space="preserve">Вишнева в </w:t>
      </w:r>
      <w:r>
        <w:rPr>
          <w:sz w:val="28"/>
          <w:szCs w:val="28"/>
        </w:rPr>
        <w:t xml:space="preserve">селі</w:t>
      </w:r>
      <w:r>
        <w:rPr>
          <w:sz w:val="28"/>
          <w:szCs w:val="28"/>
        </w:rPr>
        <w:t xml:space="preserve"> </w:t>
      </w:r>
      <w:r>
        <w:rPr>
          <w:sz w:val="28"/>
          <w:szCs w:val="28"/>
        </w:rPr>
        <w:t xml:space="preserve">Феськівка</w:t>
      </w:r>
      <w:r>
        <w:rPr>
          <w:rFonts w:eastAsiaTheme="minorHAnsi"/>
          <w:sz w:val="28"/>
          <w:szCs w:val="28"/>
          <w:lang w:val="uk-UA"/>
        </w:rPr>
        <w:t xml:space="preserve">»</w:t>
      </w:r>
      <w:r>
        <w:rPr>
          <w:rFonts w:eastAsiaTheme="minorHAnsi"/>
          <w:sz w:val="28"/>
          <w:szCs w:val="28"/>
          <w:lang w:val="uk-UA"/>
        </w:rPr>
        <w:t xml:space="preserve"> - не приймається (</w:t>
      </w:r>
      <w:r>
        <w:rPr>
          <w:rFonts w:eastAsiaTheme="minorHAnsi"/>
          <w:sz w:val="28"/>
          <w:szCs w:val="28"/>
          <w:lang w:val="uk-UA"/>
        </w:rPr>
        <w:t xml:space="preserve">проєкт</w:t>
      </w:r>
      <w:r>
        <w:rPr>
          <w:rFonts w:eastAsiaTheme="minorHAnsi"/>
          <w:sz w:val="28"/>
          <w:szCs w:val="28"/>
          <w:lang w:val="uk-UA"/>
        </w:rPr>
        <w:t xml:space="preserve"> рішення </w:t>
      </w:r>
      <w:r>
        <w:rPr>
          <w:rFonts w:eastAsiaTheme="minorHAnsi"/>
          <w:sz w:val="28"/>
          <w:szCs w:val="28"/>
          <w:lang w:val="uk-UA"/>
        </w:rPr>
        <w:t xml:space="preserve">№ 38 </w:t>
      </w:r>
      <w:r>
        <w:rPr>
          <w:rFonts w:eastAsiaTheme="minorHAnsi"/>
          <w:sz w:val="28"/>
          <w:szCs w:val="28"/>
          <w:lang w:val="uk-UA"/>
        </w:rPr>
        <w:t xml:space="preserve">додається).</w:t>
      </w:r>
      <w:r>
        <w:rPr>
          <w:sz w:val="28"/>
          <w:szCs w:val="28"/>
          <w:lang w:val="uk-UA"/>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t xml:space="preserve">39.СЛУХАЛИ:</w:t>
      </w:r>
      <w:r>
        <w:rPr>
          <w:rFonts w:ascii="Times New Roman" w:hAnsi="Times New Roman" w:cs="Times New Roman"/>
          <w:sz w:val="28"/>
          <w:szCs w:val="28"/>
        </w:rPr>
      </w:r>
    </w:p>
    <w:p>
      <w:pPr>
        <w:pStyle w:val="984"/>
        <w:pBdr/>
        <w:spacing/>
        <w:ind w:right="140" w:firstLine="0"/>
        <w:rPr>
          <w:szCs w:val="28"/>
        </w:rPr>
      </w:pPr>
      <w:r>
        <w:rPr>
          <w:szCs w:val="28"/>
        </w:rPr>
        <w:t xml:space="preserve">Єкименко</w:t>
      </w:r>
      <w:r>
        <w:rPr>
          <w:szCs w:val="28"/>
        </w:rPr>
        <w:t xml:space="preserve"> І.В. про </w:t>
      </w:r>
      <w:r>
        <w:rPr>
          <w:szCs w:val="28"/>
        </w:rPr>
        <w:t xml:space="preserve">звернення Чернігівської філії ТОВ «Газорозподільні мережі України» від 02 грудня 2024 року, вул. </w:t>
      </w:r>
      <w:r>
        <w:rPr>
          <w:szCs w:val="28"/>
        </w:rPr>
        <w:t xml:space="preserve">Любецька</w:t>
      </w:r>
      <w:r>
        <w:rPr>
          <w:szCs w:val="28"/>
        </w:rPr>
        <w:t xml:space="preserve">, 68, м. Чернігів, 14021, e-</w:t>
      </w:r>
      <w:r>
        <w:rPr>
          <w:szCs w:val="28"/>
        </w:rPr>
        <w:t xml:space="preserve">mail</w:t>
      </w:r>
      <w:r>
        <w:rPr>
          <w:szCs w:val="28"/>
        </w:rPr>
        <w:t xml:space="preserve">: </w:t>
      </w:r>
      <w:r>
        <w:rPr>
          <w:szCs w:val="28"/>
        </w:rPr>
        <w:t xml:space="preserve">office</w:t>
      </w:r>
      <w:r>
        <w:rPr>
          <w:szCs w:val="28"/>
        </w:rPr>
        <w:t xml:space="preserve">.</w:t>
      </w:r>
      <w:r>
        <w:rPr>
          <w:szCs w:val="28"/>
          <w:lang w:val="en-US"/>
        </w:rPr>
        <w:t xml:space="preserve">cn</w:t>
      </w:r>
      <w:r>
        <w:rPr>
          <w:szCs w:val="28"/>
        </w:rPr>
        <w:t xml:space="preserve">@</w:t>
      </w:r>
      <w:r>
        <w:rPr>
          <w:szCs w:val="28"/>
          <w:lang w:val="en-US"/>
        </w:rPr>
        <w:t xml:space="preserve">grmu</w:t>
      </w:r>
      <w:r>
        <w:rPr>
          <w:szCs w:val="28"/>
        </w:rPr>
        <w:t xml:space="preserve">.</w:t>
      </w:r>
      <w:r>
        <w:rPr>
          <w:szCs w:val="28"/>
          <w:lang w:val="en-US"/>
        </w:rPr>
        <w:t xml:space="preserve">com</w:t>
      </w:r>
      <w:r>
        <w:rPr>
          <w:szCs w:val="28"/>
        </w:rPr>
        <w:t xml:space="preserve">.</w:t>
      </w:r>
      <w:r>
        <w:rPr>
          <w:szCs w:val="28"/>
          <w:lang w:val="en-US"/>
        </w:rPr>
        <w:t xml:space="preserve">ua</w:t>
      </w:r>
      <w:r>
        <w:rPr>
          <w:szCs w:val="28"/>
        </w:rPr>
        <w:t xml:space="preserve">, ЄДРПОУ 45355956,</w:t>
      </w:r>
      <w:r>
        <w:rPr>
          <w:color w:val="ff0000"/>
          <w:szCs w:val="28"/>
        </w:rPr>
        <w:t xml:space="preserve"> </w:t>
      </w:r>
      <w:r>
        <w:rPr>
          <w:szCs w:val="28"/>
        </w:rPr>
        <w:t xml:space="preserve"> про  видачу дозволу на порушення об’єкту благоустрою по вулиці Дружби в селі Синявка, </w:t>
      </w:r>
      <w:r>
        <w:rPr>
          <w:szCs w:val="28"/>
        </w:rPr>
        <w:t xml:space="preserve">Корюківського</w:t>
      </w:r>
      <w:r>
        <w:rPr>
          <w:szCs w:val="28"/>
        </w:rPr>
        <w:t xml:space="preserve"> району, Чернігівської області для проведення земляних робіт, пов’язаних  з </w:t>
      </w:r>
      <w:r>
        <w:rPr>
          <w:szCs w:val="28"/>
        </w:rPr>
        <w:t xml:space="preserve">розриттям</w:t>
      </w:r>
      <w:r>
        <w:rPr>
          <w:szCs w:val="28"/>
        </w:rPr>
        <w:t xml:space="preserve"> дорожнього покриття на дорозі навпроти будинку № ... по вулиці Дружби в селі Синявка. </w:t>
      </w:r>
      <w:r>
        <w:rPr>
          <w:szCs w:val="28"/>
        </w:rPr>
        <w:t xml:space="preserve">Доповідач проінформувала, що в</w:t>
      </w:r>
      <w:r>
        <w:rPr>
          <w:szCs w:val="28"/>
        </w:rPr>
        <w:t xml:space="preserve">ідповідно до Порядку</w:t>
      </w:r>
      <w:r>
        <w:rPr>
          <w:szCs w:val="28"/>
          <w:lang w:eastAsia="ru-RU"/>
        </w:rPr>
        <w:t xml:space="preserve"> видачі </w:t>
      </w:r>
      <w:r>
        <w:rPr>
          <w:szCs w:val="28"/>
          <w:lang w:eastAsia="ru-RU"/>
        </w:rPr>
        <w:t xml:space="preserve">дозволів на порушення об’єктів благоустрою або відмови в їх видачі, переоформлення, анулювання дозволів на територіях населених пунктів Менської міської територіальної громади, затвердженого рішенням 32 сесії Менської міської ради 7 скликання від 08 липня </w:t>
      </w:r>
      <w:r>
        <w:rPr>
          <w:szCs w:val="28"/>
          <w:lang w:eastAsia="ru-RU"/>
        </w:rPr>
        <w:t xml:space="preserve">2019 року № 260 (в редакції рішення 45 сесії Менської міської ради 8 скликання від 21 лютого 2024 року № 87) було оформлено лист погодження (з погодженнями видачі дозволу зацікавленими організаціями /службами/ на порушення об’єктів благоустрою за встановле</w:t>
      </w:r>
      <w:r>
        <w:rPr>
          <w:szCs w:val="28"/>
          <w:lang w:eastAsia="ru-RU"/>
        </w:rPr>
        <w:t xml:space="preserve">ною формою) та обстежено місце проведення робіт з виїздом на місце. Заперечення щодо видачі вказаного дозволу на порушення об’єкту благоустрою від зацікавлених організацій (служб) відсутні. Підставою для відмови у видачі дозволу є невідповідність поданих д</w:t>
      </w:r>
      <w:r>
        <w:rPr>
          <w:szCs w:val="28"/>
          <w:lang w:eastAsia="ru-RU"/>
        </w:rPr>
        <w:t xml:space="preserve">окументів вимогам законодавства</w:t>
      </w:r>
      <w:r>
        <w:rPr>
          <w:szCs w:val="28"/>
          <w:lang w:eastAsia="ru-RU"/>
        </w:rPr>
        <w:t xml:space="preserve">. Відповідно до інформації наданої Чернігівською філією ТОВ «Газорозподільні мережі України» (лист № ЧнФ\100\05.4-Вих-8435-24 від 17.12.2024) в селі Синявка, Чернігівської області, </w:t>
      </w:r>
      <w:r>
        <w:rPr>
          <w:szCs w:val="28"/>
          <w:lang w:eastAsia="ru-RU"/>
        </w:rPr>
        <w:t xml:space="preserve">Корюківський</w:t>
      </w:r>
      <w:r>
        <w:rPr>
          <w:szCs w:val="28"/>
          <w:lang w:eastAsia="ru-RU"/>
        </w:rPr>
        <w:t xml:space="preserve"> район по вулиці Дружби, будинок №... відкрито особовий рахунок на .....</w:t>
      </w:r>
      <w:r>
        <w:rPr>
          <w:szCs w:val="28"/>
          <w:lang w:eastAsia="ru-RU"/>
        </w:rPr>
        <w:t xml:space="preserve">, зареєстровано п’ять осіб, встановлені газові прилади. В будинку № .. по вулиці Дружби в селі Синявка, </w:t>
      </w:r>
      <w:r>
        <w:rPr>
          <w:szCs w:val="28"/>
          <w:lang w:eastAsia="ru-RU"/>
        </w:rPr>
        <w:t xml:space="preserve">Корюківського</w:t>
      </w:r>
      <w:r>
        <w:rPr>
          <w:szCs w:val="28"/>
          <w:lang w:eastAsia="ru-RU"/>
        </w:rPr>
        <w:t xml:space="preserve"> району, Чернігівської області, на 27 грудня 2024 року зареєстровано місце проживання п’ятьох осіб, а саме: ......</w:t>
      </w:r>
      <w:r>
        <w:rPr>
          <w:szCs w:val="28"/>
          <w:lang w:eastAsia="ru-RU"/>
        </w:rPr>
        <w:t xml:space="preserve"> зареєстровані особи станом на 27.12.2024 за адресою: вул. Дружби, ... с. Синявка, </w:t>
      </w:r>
      <w:r>
        <w:rPr>
          <w:szCs w:val="28"/>
          <w:lang w:eastAsia="ru-RU"/>
        </w:rPr>
        <w:t xml:space="preserve">Корюківський</w:t>
      </w:r>
      <w:r>
        <w:rPr>
          <w:szCs w:val="28"/>
          <w:lang w:eastAsia="ru-RU"/>
        </w:rPr>
        <w:t xml:space="preserve"> район, Чернігівська область</w:t>
      </w:r>
      <w:r>
        <w:rPr>
          <w:color w:val="ff0000"/>
          <w:szCs w:val="28"/>
          <w:lang w:eastAsia="ru-RU"/>
        </w:rPr>
        <w:t xml:space="preserve"> </w:t>
      </w:r>
      <w:r>
        <w:rPr>
          <w:szCs w:val="28"/>
          <w:lang w:eastAsia="ru-RU"/>
        </w:rPr>
        <w:t xml:space="preserve">– заінтересовані особи (можливий </w:t>
      </w:r>
      <w:r>
        <w:rPr>
          <w:szCs w:val="28"/>
          <w:lang w:eastAsia="ru-RU"/>
        </w:rPr>
        <w:t xml:space="preserve">вплив на надання послуг щодо розподілу природного газу при проведенні робіт на мережі газопроводу, для виконання власних функцій, при отриманні дозволу на порушення об’єкту благоустрою, відповідно до поданого звернення)</w:t>
      </w:r>
      <w:r>
        <w:rPr>
          <w:szCs w:val="28"/>
          <w:lang w:eastAsia="ru-RU"/>
        </w:rPr>
        <w:t xml:space="preserve">. Ірина Валеріївна запропонувала </w:t>
      </w:r>
      <w:r>
        <w:rPr>
          <w:szCs w:val="28"/>
        </w:rPr>
        <w:t xml:space="preserve">в</w:t>
      </w:r>
      <w:r>
        <w:rPr>
          <w:szCs w:val="28"/>
        </w:rPr>
        <w:t xml:space="preserve">идати дозвіл Чернігівській філії Товариства з обмеженою відповідальністю «Газорозподільні мережі України» в особі начальника Менської дільниці  </w:t>
      </w:r>
      <w:r>
        <w:rPr>
          <w:szCs w:val="28"/>
        </w:rPr>
        <w:t xml:space="preserve">Корюківського</w:t>
      </w:r>
      <w:r>
        <w:rPr>
          <w:szCs w:val="28"/>
        </w:rPr>
        <w:t xml:space="preserve"> УЕГГ Чернігівської філія ТОВ «Газорозподільні мережі України» </w:t>
      </w:r>
      <w:r>
        <w:rPr>
          <w:szCs w:val="28"/>
        </w:rPr>
        <w:t xml:space="preserve">Маглича</w:t>
      </w:r>
      <w:r>
        <w:rPr>
          <w:szCs w:val="28"/>
        </w:rPr>
        <w:t xml:space="preserve"> Олександра Миколайовича на порушення об’єкту благоустрою по вулиці Дружби в селі Синявка, </w:t>
      </w:r>
      <w:r>
        <w:rPr>
          <w:szCs w:val="28"/>
        </w:rPr>
        <w:t xml:space="preserve">Корюківського</w:t>
      </w:r>
      <w:r>
        <w:rPr>
          <w:szCs w:val="28"/>
        </w:rPr>
        <w:t xml:space="preserve"> району, Чернігівської області, а саме: проведення земляних та монтажних робіт, пов’язаних з </w:t>
      </w:r>
      <w:r>
        <w:rPr>
          <w:szCs w:val="28"/>
        </w:rPr>
        <w:t xml:space="preserve">розриттям</w:t>
      </w:r>
      <w:r>
        <w:rPr>
          <w:szCs w:val="28"/>
        </w:rPr>
        <w:t xml:space="preserve"> дорожнього покриття по вулиці Дружби на дорозі навпроти будинку № ...  для виконання власних функцій.</w:t>
      </w:r>
      <w:r>
        <w:rPr>
          <w:szCs w:val="28"/>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t xml:space="preserve">ВИСТУПИЛИ:</w:t>
      </w:r>
      <w:r>
        <w:rPr>
          <w:rFonts w:ascii="Times New Roman" w:hAnsi="Times New Roman" w:cs="Times New Roman"/>
          <w:sz w:val="28"/>
          <w:szCs w:val="28"/>
        </w:rPr>
      </w:r>
    </w:p>
    <w:p>
      <w:pPr>
        <w:pStyle w:val="984"/>
        <w:pBdr/>
        <w:spacing/>
        <w:ind w:right="140" w:firstLine="0"/>
        <w:rPr>
          <w:szCs w:val="28"/>
        </w:rPr>
      </w:pPr>
      <w:r>
        <w:rPr>
          <w:szCs w:val="28"/>
        </w:rPr>
        <w:t xml:space="preserve">Стародуб</w:t>
      </w:r>
      <w:r>
        <w:rPr>
          <w:szCs w:val="28"/>
        </w:rPr>
        <w:t xml:space="preserve"> Л.О., </w:t>
      </w:r>
      <w:r>
        <w:rPr>
          <w:szCs w:val="28"/>
        </w:rPr>
        <w:t xml:space="preserve">Стальниченко</w:t>
      </w:r>
      <w:r>
        <w:rPr>
          <w:szCs w:val="28"/>
        </w:rPr>
        <w:t xml:space="preserve"> Ю.В.</w:t>
      </w:r>
      <w:r>
        <w:rPr>
          <w:szCs w:val="28"/>
        </w:rPr>
        <w:t xml:space="preserve"> </w:t>
      </w:r>
      <w:r>
        <w:rPr>
          <w:szCs w:val="28"/>
        </w:rPr>
      </w:r>
    </w:p>
    <w:p>
      <w:pPr>
        <w:pStyle w:val="984"/>
        <w:pBdr/>
        <w:spacing/>
        <w:ind w:right="140" w:firstLine="0"/>
        <w:rPr>
          <w:szCs w:val="28"/>
        </w:rPr>
      </w:pPr>
      <w:r>
        <w:rPr>
          <w:szCs w:val="28"/>
        </w:rPr>
        <w:t xml:space="preserve">В процесі обговорення зазначалось, що  розгляд даного питання розпочинався на попередньому засіданні виконкому. Тоді члени виконкому продовжили його розгляд, враховуючи необхідність </w:t>
      </w:r>
      <w:r>
        <w:rPr>
          <w:rFonts w:eastAsia="Times New Roman"/>
          <w:szCs w:val="28"/>
          <w:lang w:eastAsia="zh-CN"/>
        </w:rPr>
        <w:t xml:space="preserve">з’ясування </w:t>
      </w:r>
      <w:r>
        <w:rPr>
          <w:rFonts w:eastAsia="Times New Roman"/>
          <w:szCs w:val="28"/>
          <w:lang w:eastAsia="zh-CN"/>
        </w:rPr>
        <w:t xml:space="preserve">права ТОВ «Газорозподільні</w:t>
      </w:r>
      <w:r>
        <w:rPr>
          <w:rFonts w:eastAsia="Times New Roman"/>
          <w:szCs w:val="28"/>
          <w:lang w:eastAsia="zh-CN"/>
        </w:rPr>
        <w:t xml:space="preserve"> мережі України» щодо користування газопровідною мережею</w:t>
      </w:r>
      <w:r>
        <w:rPr>
          <w:rFonts w:eastAsia="Times New Roman"/>
          <w:szCs w:val="28"/>
          <w:lang w:eastAsia="zh-CN"/>
        </w:rPr>
        <w:t xml:space="preserve"> (газорозподільною системою)</w:t>
      </w:r>
      <w:r>
        <w:rPr>
          <w:rFonts w:eastAsia="Times New Roman"/>
          <w:szCs w:val="28"/>
          <w:lang w:eastAsia="zh-CN"/>
        </w:rPr>
        <w:t xml:space="preserve"> </w:t>
      </w:r>
      <w:r>
        <w:rPr>
          <w:rFonts w:eastAsia="Times New Roman"/>
          <w:szCs w:val="28"/>
          <w:lang w:eastAsia="zh-CN"/>
        </w:rPr>
        <w:t xml:space="preserve">в селі Синявка</w:t>
      </w:r>
      <w:r>
        <w:rPr>
          <w:rFonts w:eastAsia="Times New Roman"/>
          <w:szCs w:val="28"/>
          <w:lang w:eastAsia="zh-CN"/>
        </w:rPr>
        <w:t xml:space="preserve">, </w:t>
      </w:r>
      <w:r>
        <w:rPr>
          <w:rFonts w:eastAsia="Times New Roman"/>
          <w:szCs w:val="28"/>
          <w:lang w:eastAsia="zh-CN"/>
        </w:rPr>
        <w:t xml:space="preserve">Корюківського</w:t>
      </w:r>
      <w:r>
        <w:rPr>
          <w:rFonts w:eastAsia="Times New Roman"/>
          <w:szCs w:val="28"/>
          <w:lang w:eastAsia="zh-CN"/>
        </w:rPr>
        <w:t xml:space="preserve"> району, Чернігів</w:t>
      </w:r>
      <w:r>
        <w:rPr>
          <w:rFonts w:eastAsia="Times New Roman"/>
          <w:szCs w:val="28"/>
          <w:lang w:eastAsia="zh-CN"/>
        </w:rPr>
        <w:t xml:space="preserve">ської області, по вулиці Дружби</w:t>
      </w:r>
      <w:r>
        <w:rPr>
          <w:rFonts w:eastAsia="Times New Roman"/>
          <w:szCs w:val="28"/>
          <w:lang w:eastAsia="zh-CN"/>
        </w:rPr>
        <w:t xml:space="preserve"> в </w:t>
      </w:r>
      <w:r>
        <w:rPr>
          <w:rFonts w:eastAsia="Times New Roman"/>
          <w:szCs w:val="28"/>
          <w:lang w:eastAsia="zh-CN"/>
        </w:rPr>
        <w:t xml:space="preserve">тому числі навпроти будинку № ...</w:t>
      </w:r>
      <w:r>
        <w:rPr>
          <w:rFonts w:eastAsia="Times New Roman"/>
          <w:szCs w:val="28"/>
          <w:lang w:eastAsia="zh-CN"/>
        </w:rPr>
        <w:t xml:space="preserve">. Відповідне звернення було направлено до товариства, відповідь на час проведення засідання не отримана</w:t>
      </w:r>
      <w:r>
        <w:rPr>
          <w:rFonts w:eastAsia="Times New Roman"/>
          <w:szCs w:val="28"/>
          <w:lang w:eastAsia="zh-CN"/>
        </w:rPr>
        <w:t xml:space="preserve">.</w:t>
      </w:r>
      <w:r>
        <w:rPr>
          <w:szCs w:val="28"/>
        </w:rPr>
      </w:r>
    </w:p>
    <w:p>
      <w:pPr>
        <w:widowControl w:val="false"/>
        <w:pBdr/>
        <w:spacing w:after="0" w:line="240" w:lineRule="auto"/>
        <w:ind/>
        <w:jc w:val="both"/>
        <w:rPr>
          <w:rFonts w:ascii="Times New Roman" w:hAnsi="Times New Roman" w:cs="Times New Roman"/>
          <w:sz w:val="28"/>
          <w:szCs w:val="28"/>
          <w:lang w:eastAsia="hi-IN" w:bidi="hi-IN"/>
        </w:rPr>
      </w:pPr>
      <w:r>
        <w:rPr>
          <w:rFonts w:ascii="Times New Roman" w:hAnsi="Times New Roman" w:cs="Times New Roman"/>
          <w:sz w:val="28"/>
          <w:szCs w:val="28"/>
        </w:rPr>
        <w:t xml:space="preserve">Головуючий запитав чи є </w:t>
      </w:r>
      <w:bookmarkStart w:id="0" w:name="_GoBack"/>
      <w:r/>
      <w:bookmarkEnd w:id="0"/>
      <w:r>
        <w:rPr>
          <w:rFonts w:ascii="Times New Roman" w:hAnsi="Times New Roman" w:cs="Times New Roman"/>
          <w:sz w:val="28"/>
          <w:szCs w:val="28"/>
        </w:rPr>
        <w:t xml:space="preserve">у членів виконкому запитання, зауваження, доповнення по даному питанню. Враховуючи, що запитань, зауважень, доповнень немає, поставив на голосування </w:t>
      </w:r>
      <w:r>
        <w:rPr>
          <w:rFonts w:ascii="Times New Roman" w:hAnsi="Times New Roman" w:cs="Times New Roman"/>
          <w:sz w:val="28"/>
          <w:szCs w:val="28"/>
        </w:rPr>
        <w:t xml:space="preserve">проєкт</w:t>
      </w:r>
      <w:r>
        <w:rPr>
          <w:rFonts w:ascii="Times New Roman" w:hAnsi="Times New Roman" w:cs="Times New Roman"/>
          <w:sz w:val="28"/>
          <w:szCs w:val="28"/>
        </w:rPr>
        <w:t xml:space="preserve"> рішення</w:t>
      </w:r>
      <w:r>
        <w:rPr>
          <w:rFonts w:ascii="Times New Roman" w:hAnsi="Times New Roman" w:cs="Times New Roman"/>
          <w:sz w:val="28"/>
          <w:szCs w:val="28"/>
          <w:lang w:eastAsia="hi-IN" w:bidi="hi-IN"/>
        </w:rPr>
        <w:t xml:space="preserve"> № 39 </w:t>
      </w:r>
      <w:r>
        <w:rPr>
          <w:rFonts w:ascii="Times New Roman" w:hAnsi="Times New Roman" w:cs="Times New Roman"/>
          <w:sz w:val="28"/>
          <w:szCs w:val="28"/>
          <w:lang w:eastAsia="hi-IN" w:bidi="hi-IN"/>
        </w:rPr>
        <w:t xml:space="preserve">- </w:t>
      </w:r>
      <w:r>
        <w:rPr>
          <w:rFonts w:ascii="Times New Roman" w:hAnsi="Times New Roman" w:cs="Times New Roman"/>
          <w:sz w:val="28"/>
          <w:szCs w:val="28"/>
        </w:rPr>
        <w:t xml:space="preserve">Про видачу дозволу на порушення об’єкту благоустрою по вулиці Дружби в селі Синявка</w:t>
      </w:r>
      <w:r>
        <w:rPr>
          <w:rFonts w:ascii="Times New Roman" w:hAnsi="Times New Roman" w:cs="Times New Roman"/>
          <w:sz w:val="28"/>
          <w:szCs w:val="28"/>
        </w:rPr>
        <w:t xml:space="preserve">.</w:t>
      </w:r>
      <w:r>
        <w:rPr>
          <w:rFonts w:ascii="Times New Roman" w:hAnsi="Times New Roman" w:cs="Times New Roman"/>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ГОЛОСУВАЛИ:</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«ЗА» - 1</w:t>
      </w:r>
      <w:r>
        <w:rPr>
          <w:rFonts w:ascii="Times New Roman" w:hAnsi="Times New Roman" w:cs="Mangal"/>
          <w:sz w:val="28"/>
          <w:szCs w:val="28"/>
          <w:lang w:eastAsia="hi-IN" w:bidi="hi-IN"/>
        </w:rPr>
        <w:t xml:space="preserve">2</w:t>
      </w:r>
      <w:r>
        <w:rPr>
          <w:rFonts w:ascii="Times New Roman" w:hAnsi="Times New Roman" w:cs="Mangal"/>
          <w:sz w:val="28"/>
          <w:szCs w:val="28"/>
          <w:lang w:eastAsia="hi-IN" w:bidi="hi-IN"/>
        </w:rPr>
        <w:t xml:space="preserve">; «ПРОТИ» - немає; «УТРИМАЛИСЬ» - </w:t>
      </w:r>
      <w:r>
        <w:rPr>
          <w:rFonts w:ascii="Times New Roman" w:hAnsi="Times New Roman" w:cs="Mangal"/>
          <w:sz w:val="28"/>
          <w:szCs w:val="28"/>
          <w:lang w:eastAsia="hi-IN" w:bidi="hi-IN"/>
        </w:rPr>
        <w:t xml:space="preserve">4</w:t>
      </w:r>
      <w:r>
        <w:rPr>
          <w:rFonts w:ascii="Times New Roman" w:hAnsi="Times New Roman" w:cs="Mangal"/>
          <w:sz w:val="28"/>
          <w:szCs w:val="28"/>
          <w:lang w:eastAsia="hi-IN" w:bidi="hi-IN"/>
        </w:rPr>
        <w:t xml:space="preserve">; </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«НЕ ГОЛОСУВАЛИ» - немає.</w:t>
      </w:r>
      <w:r>
        <w:rPr>
          <w:rFonts w:ascii="Times New Roman" w:hAnsi="Times New Roman" w:eastAsia="Calibri" w:cs="Mangal"/>
          <w:sz w:val="28"/>
          <w:szCs w:val="28"/>
          <w:lang w:eastAsia="hi-IN" w:bidi="hi-IN"/>
        </w:rPr>
      </w:r>
    </w:p>
    <w:p>
      <w:pPr>
        <w:widowControl w:val="false"/>
        <w:pBdr/>
        <w:spacing w:after="0" w:line="240" w:lineRule="auto"/>
        <w:ind/>
        <w:jc w:val="both"/>
        <w:rPr>
          <w:rFonts w:ascii="Times New Roman" w:hAnsi="Times New Roman" w:eastAsia="Calibri" w:cs="Mangal"/>
          <w:sz w:val="28"/>
          <w:szCs w:val="28"/>
          <w:lang w:eastAsia="hi-IN" w:bidi="hi-IN"/>
        </w:rPr>
      </w:pPr>
      <w:r>
        <w:rPr>
          <w:rFonts w:ascii="Times New Roman" w:hAnsi="Times New Roman" w:cs="Mangal"/>
          <w:sz w:val="28"/>
          <w:szCs w:val="28"/>
          <w:lang w:eastAsia="hi-IN" w:bidi="hi-IN"/>
        </w:rPr>
        <w:t xml:space="preserve">ВИРІШИЛИ:</w:t>
      </w:r>
      <w:r>
        <w:rPr>
          <w:rFonts w:ascii="Times New Roman" w:hAnsi="Times New Roman" w:eastAsia="Calibri" w:cs="Mangal"/>
          <w:sz w:val="28"/>
          <w:szCs w:val="28"/>
          <w:lang w:eastAsia="hi-IN" w:bidi="hi-IN"/>
        </w:rPr>
      </w:r>
    </w:p>
    <w:p>
      <w:pPr>
        <w:pStyle w:val="981"/>
        <w:pBdr/>
        <w:spacing w:after="0" w:afterAutospacing="0" w:before="0" w:beforeAutospacing="0"/>
        <w:ind/>
        <w:jc w:val="both"/>
        <w:rPr>
          <w:sz w:val="28"/>
          <w:szCs w:val="28"/>
          <w:lang w:val="uk-UA"/>
        </w:rPr>
      </w:pPr>
      <w:r>
        <w:rPr>
          <w:rFonts w:eastAsiaTheme="minorHAnsi"/>
          <w:sz w:val="28"/>
          <w:szCs w:val="28"/>
          <w:lang w:val="uk-UA"/>
        </w:rPr>
        <w:t xml:space="preserve">Рішення «</w:t>
      </w:r>
      <w:r>
        <w:rPr>
          <w:sz w:val="28"/>
          <w:szCs w:val="28"/>
        </w:rPr>
        <w:t xml:space="preserve">Про </w:t>
      </w:r>
      <w:r>
        <w:rPr>
          <w:sz w:val="28"/>
          <w:szCs w:val="28"/>
        </w:rPr>
        <w:t xml:space="preserve">видачу</w:t>
      </w:r>
      <w:r>
        <w:rPr>
          <w:sz w:val="28"/>
          <w:szCs w:val="28"/>
        </w:rPr>
        <w:t xml:space="preserve"> </w:t>
      </w:r>
      <w:r>
        <w:rPr>
          <w:sz w:val="28"/>
          <w:szCs w:val="28"/>
        </w:rPr>
        <w:t xml:space="preserve">дозволу</w:t>
      </w:r>
      <w:r>
        <w:rPr>
          <w:sz w:val="28"/>
          <w:szCs w:val="28"/>
        </w:rPr>
        <w:t xml:space="preserve"> на </w:t>
      </w:r>
      <w:r>
        <w:rPr>
          <w:sz w:val="28"/>
          <w:szCs w:val="28"/>
        </w:rPr>
        <w:t xml:space="preserve">порушення</w:t>
      </w:r>
      <w:r>
        <w:rPr>
          <w:sz w:val="28"/>
          <w:szCs w:val="28"/>
        </w:rPr>
        <w:t xml:space="preserve"> </w:t>
      </w:r>
      <w:r>
        <w:rPr>
          <w:sz w:val="28"/>
          <w:szCs w:val="28"/>
        </w:rPr>
        <w:t xml:space="preserve">об’єкту</w:t>
      </w:r>
      <w:r>
        <w:rPr>
          <w:sz w:val="28"/>
          <w:szCs w:val="28"/>
        </w:rPr>
        <w:t xml:space="preserve"> благоустрою по </w:t>
      </w:r>
      <w:r>
        <w:rPr>
          <w:sz w:val="28"/>
          <w:szCs w:val="28"/>
        </w:rPr>
        <w:t xml:space="preserve">вулиці</w:t>
      </w:r>
      <w:r>
        <w:rPr>
          <w:sz w:val="28"/>
          <w:szCs w:val="28"/>
          <w:lang w:val="uk-UA"/>
        </w:rPr>
        <w:t xml:space="preserve"> </w:t>
      </w:r>
      <w:r>
        <w:rPr>
          <w:sz w:val="28"/>
          <w:szCs w:val="28"/>
        </w:rPr>
        <w:t xml:space="preserve">Дружби</w:t>
      </w:r>
      <w:r>
        <w:rPr>
          <w:sz w:val="28"/>
          <w:szCs w:val="28"/>
        </w:rPr>
        <w:t xml:space="preserve"> в </w:t>
      </w:r>
      <w:r>
        <w:rPr>
          <w:sz w:val="28"/>
          <w:szCs w:val="28"/>
        </w:rPr>
        <w:t xml:space="preserve">селі</w:t>
      </w:r>
      <w:r>
        <w:rPr>
          <w:sz w:val="28"/>
          <w:szCs w:val="28"/>
        </w:rPr>
        <w:t xml:space="preserve"> </w:t>
      </w:r>
      <w:r>
        <w:rPr>
          <w:sz w:val="28"/>
          <w:szCs w:val="28"/>
        </w:rPr>
        <w:t xml:space="preserve">Синявка</w:t>
      </w:r>
      <w:r>
        <w:rPr>
          <w:rFonts w:eastAsiaTheme="minorHAnsi"/>
          <w:sz w:val="28"/>
          <w:szCs w:val="28"/>
          <w:lang w:val="uk-UA"/>
        </w:rPr>
        <w:t xml:space="preserve">»</w:t>
      </w:r>
      <w:r>
        <w:rPr>
          <w:rFonts w:eastAsiaTheme="minorHAnsi"/>
          <w:sz w:val="28"/>
          <w:szCs w:val="28"/>
          <w:lang w:val="uk-UA"/>
        </w:rPr>
        <w:t xml:space="preserve"> - не приймається (</w:t>
      </w:r>
      <w:r>
        <w:rPr>
          <w:rFonts w:eastAsiaTheme="minorHAnsi"/>
          <w:sz w:val="28"/>
          <w:szCs w:val="28"/>
          <w:lang w:val="uk-UA"/>
        </w:rPr>
        <w:t xml:space="preserve">проєкт</w:t>
      </w:r>
      <w:r>
        <w:rPr>
          <w:rFonts w:eastAsiaTheme="minorHAnsi"/>
          <w:sz w:val="28"/>
          <w:szCs w:val="28"/>
          <w:lang w:val="uk-UA"/>
        </w:rPr>
        <w:t xml:space="preserve"> рішення</w:t>
      </w:r>
      <w:r>
        <w:rPr>
          <w:rFonts w:eastAsiaTheme="minorHAnsi"/>
          <w:sz w:val="28"/>
          <w:szCs w:val="28"/>
          <w:lang w:val="uk-UA"/>
        </w:rPr>
        <w:t xml:space="preserve"> № 39</w:t>
      </w:r>
      <w:r>
        <w:rPr>
          <w:rFonts w:eastAsiaTheme="minorHAnsi"/>
          <w:sz w:val="28"/>
          <w:szCs w:val="28"/>
          <w:lang w:val="uk-UA"/>
        </w:rPr>
        <w:t xml:space="preserve"> додається).</w:t>
      </w:r>
      <w:r>
        <w:rPr>
          <w:sz w:val="28"/>
          <w:szCs w:val="28"/>
          <w:lang w:val="uk-UA"/>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80"/>
        <w:pBdr/>
        <w:tabs>
          <w:tab w:val="left" w:leader="none" w:pos="6521"/>
        </w:tabs>
        <w:spacing/>
        <w:ind/>
        <w:jc w:val="both"/>
        <w:rPr>
          <w:rFonts w:ascii="Times New Roman" w:hAnsi="Times New Roman" w:cs="Times New Roman"/>
          <w:sz w:val="28"/>
          <w:szCs w:val="28"/>
        </w:rPr>
      </w:pPr>
      <w:r>
        <w:rPr>
          <w:rFonts w:ascii="Times New Roman" w:hAnsi="Times New Roman" w:cs="Times New Roman"/>
          <w:sz w:val="28"/>
          <w:szCs w:val="28"/>
        </w:rPr>
        <w:t xml:space="preserve">Секретар ради</w:t>
      </w:r>
      <w:r>
        <w:rPr>
          <w:rFonts w:ascii="Times New Roman" w:hAnsi="Times New Roman" w:cs="Times New Roman"/>
          <w:sz w:val="28"/>
          <w:szCs w:val="28"/>
        </w:rPr>
        <w:tab/>
        <w:t xml:space="preserve">Юрій СТАЛЬНИЧЕНКО</w:t>
      </w:r>
      <w:r>
        <w:rPr>
          <w:rFonts w:ascii="Times New Roman" w:hAnsi="Times New Roman" w:cs="Times New Roman"/>
          <w:sz w:val="28"/>
          <w:szCs w:val="28"/>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80"/>
        <w:pBdr/>
        <w:tabs>
          <w:tab w:val="left" w:leader="none" w:pos="6237"/>
        </w:tabs>
        <w:spacing/>
        <w:ind/>
        <w:jc w:val="both"/>
        <w:rPr>
          <w:rFonts w:ascii="Times New Roman" w:hAnsi="Times New Roman" w:cs="Times New Roman"/>
          <w:sz w:val="28"/>
          <w:szCs w:val="28"/>
        </w:rPr>
      </w:pPr>
      <w:r>
        <w:rPr>
          <w:rFonts w:ascii="Times New Roman" w:hAnsi="Times New Roman" w:cs="Times New Roman"/>
          <w:sz w:val="28"/>
          <w:szCs w:val="28"/>
        </w:rPr>
        <w:t xml:space="preserve">Керуючий справами виконавчого</w:t>
      </w:r>
      <w:r>
        <w:rPr>
          <w:rFonts w:ascii="Times New Roman" w:hAnsi="Times New Roman" w:cs="Times New Roman"/>
          <w:sz w:val="28"/>
          <w:szCs w:val="28"/>
        </w:rPr>
      </w:r>
    </w:p>
    <w:p>
      <w:pPr>
        <w:pStyle w:val="980"/>
        <w:pBdr/>
        <w:tabs>
          <w:tab w:val="left" w:leader="none" w:pos="6804"/>
        </w:tabs>
        <w:spacing/>
        <w:ind/>
        <w:jc w:val="both"/>
        <w:rPr>
          <w:rFonts w:ascii="Times New Roman" w:hAnsi="Times New Roman" w:cs="Times New Roman"/>
          <w:sz w:val="28"/>
          <w:szCs w:val="28"/>
        </w:rPr>
      </w:pPr>
      <w:r>
        <w:rPr>
          <w:rFonts w:ascii="Times New Roman" w:hAnsi="Times New Roman" w:cs="Times New Roman"/>
          <w:sz w:val="28"/>
          <w:szCs w:val="28"/>
        </w:rPr>
        <w:t xml:space="preserve">комітету Менської міської ради</w:t>
      </w:r>
      <w:r>
        <w:rPr>
          <w:rFonts w:ascii="Times New Roman" w:hAnsi="Times New Roman" w:cs="Times New Roman"/>
          <w:sz w:val="28"/>
          <w:szCs w:val="28"/>
        </w:rPr>
        <w:tab/>
        <w:t xml:space="preserve">Людмила СТАРОДУБ</w:t>
      </w:r>
      <w:r>
        <w:rPr>
          <w:rFonts w:ascii="Times New Roman" w:hAnsi="Times New Roman" w:cs="Times New Roman"/>
          <w:sz w:val="28"/>
          <w:szCs w:val="28"/>
        </w:rPr>
      </w:r>
    </w:p>
    <w:p>
      <w:pPr>
        <w:pBdr/>
        <w:spacing/>
        <w:ind/>
        <w:rPr/>
      </w:pPr>
      <w:r/>
      <w:r/>
    </w:p>
    <w:sectPr>
      <w:headerReference w:type="default" r:id="rId9"/>
      <w:headerReference w:type="first" r:id="rId10"/>
      <w:footnotePr/>
      <w:endnotePr/>
      <w:type w:val="nextPage"/>
      <w:pgSz w:h="16838" w:orient="portrait" w:w="11906"/>
      <w:pgMar w:top="1134" w:right="567" w:bottom="1134" w:left="1701" w:header="284"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Mangal">
    <w:panose1 w:val="02040503050406030204"/>
  </w:font>
  <w:font w:name="Courier New">
    <w:panose1 w:val="02070309020205020404"/>
  </w:font>
  <w:font w:name="Symbol">
    <w:panose1 w:val="05010000000000000000"/>
  </w:font>
  <w:font w:name="Verdana">
    <w:panose1 w:val="020B0604030504040204"/>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279208"/>
      <w:docPartObj>
        <w:docPartGallery w:val="Page Numbers (Top of Page)"/>
        <w:docPartUnique w:val="true"/>
      </w:docPartObj>
      <w:rPr/>
    </w:sdtPr>
    <w:sdtContent>
      <w:p>
        <w:pPr>
          <w:pStyle w:val="982"/>
          <w:pBdr/>
          <w:spacing/>
          <w:ind/>
          <w:jc w:val="center"/>
          <w:rPr/>
        </w:pPr>
        <w:r>
          <w:fldChar w:fldCharType="begin"/>
        </w:r>
        <w:r>
          <w:instrText xml:space="preserve"> PAGE   \* MERGEFORMAT </w:instrText>
        </w:r>
        <w:r>
          <w:fldChar w:fldCharType="separate"/>
        </w:r>
        <w:r>
          <w:t xml:space="preserve">8</w:t>
        </w:r>
        <w:r>
          <w:fldChar w:fldCharType="end"/>
        </w:r>
        <w:r/>
      </w:p>
    </w:sdtContent>
  </w:sdt>
  <w:p>
    <w:pPr>
      <w:pStyle w:val="982"/>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2"/>
      <w:pBdr/>
      <w:spacing/>
      <w:ind/>
      <w:rPr/>
    </w:pPr>
    <w:r>
      <w:t xml:space="preserve">                                                                                        </w:t>
    </w:r>
    <w:r>
      <w:rPr>
        <w:lang w:eastAsia="uk-UA"/>
      </w:rPr>
      <mc:AlternateContent>
        <mc:Choice Requires="wpg">
          <w:drawing>
            <wp:inline xmlns:wp="http://schemas.openxmlformats.org/drawingml/2006/wordprocessingDrawing" distT="0" distB="0" distL="0" distR="0">
              <wp:extent cx="430615" cy="614935"/>
              <wp:effectExtent l="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r/>
                    </pic:nvPicPr>
                    <pic:blipFill>
                      <a:blip r:embed="rId1"/>
                      <a:stretch/>
                    </pic:blipFill>
                    <pic:spPr bwMode="auto">
                      <a:xfrm>
                        <a:off x="0" y="0"/>
                        <a:ext cx="430613" cy="614933"/>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3.91pt;height:48.42pt;mso-wrap-distance-left:0.00pt;mso-wrap-distance-top:0.00pt;mso-wrap-distance-right:0.00pt;mso-wrap-distance-bottom:0.00pt;z-index:1;" stroked="false">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1">
    <w:lvl w:ilvl="0">
      <w:isLgl w:val="false"/>
      <w:lvlJc w:val="left"/>
      <w:lvlText w:val="%1."/>
      <w:numFmt w:val="decimal"/>
      <w:pPr>
        <w:pBdr/>
        <w:tabs>
          <w:tab w:val="num" w:leader="none" w:pos="720"/>
        </w:tabs>
        <w:spacing/>
        <w:ind w:hanging="360" w:left="720"/>
      </w:pPr>
      <w:rPr/>
      <w:start w:val="6"/>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2">
    <w:lvl w:ilvl="0">
      <w:isLgl w:val="false"/>
      <w:lvlJc w:val="left"/>
      <w:lvlText w:val="%1."/>
      <w:numFmt w:val="decimal"/>
      <w:pPr>
        <w:pBdr/>
        <w:tabs>
          <w:tab w:val="num" w:leader="none" w:pos="720"/>
        </w:tabs>
        <w:spacing/>
        <w:ind w:hanging="360" w:left="720"/>
      </w:pPr>
      <w:rPr/>
      <w:start w:val="2"/>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
    <w:lvl w:ilvl="0">
      <w:isLgl w:val="false"/>
      <w:lvlJc w:val="left"/>
      <w:lvlText w:val="%1."/>
      <w:numFmt w:val="decimal"/>
      <w:pPr>
        <w:pBdr/>
        <w:tabs>
          <w:tab w:val="num" w:leader="none" w:pos="720"/>
        </w:tabs>
        <w:spacing/>
        <w:ind w:hanging="360" w:left="720"/>
      </w:pPr>
      <w:rPr/>
      <w:start w:val="5"/>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5">
    <w:lvl w:ilvl="0">
      <w:isLgl w:val="false"/>
      <w:lvlJc w:val="left"/>
      <w:lvlText w:val="–"/>
      <w:numFmt w:val="bullet"/>
      <w:pPr>
        <w:pBdr/>
        <w:spacing/>
        <w:ind w:hanging="360" w:left="720"/>
      </w:pPr>
      <w:rPr>
        <w:rFonts w:hint="default" w:ascii="Arial" w:hAnsi="Arial" w:eastAsia="Times New Roman"/>
      </w:rPr>
      <w:start w:val="1"/>
      <w:suff w:val="tab"/>
    </w:lvl>
    <w:lvl w:ilvl="1">
      <w:isLgl w:val="false"/>
      <w:lvlJc w:val="left"/>
      <w:lvlText w:val="o"/>
      <w:numFmt w:val="bullet"/>
      <w:pPr>
        <w:pBdr/>
        <w:spacing/>
        <w:ind w:hanging="360" w:left="1440"/>
      </w:pPr>
      <w:rPr>
        <w:rFonts w:hint="default" w:ascii="Courier New" w:hAnsi="Courier New" w:eastAsia="Times New Roman"/>
      </w:rPr>
      <w:start w:val="1"/>
      <w:suff w:val="tab"/>
    </w:lvl>
    <w:lvl w:ilvl="2">
      <w:isLgl w:val="false"/>
      <w:lvlJc w:val="left"/>
      <w:lvlText w:val="§"/>
      <w:numFmt w:val="bullet"/>
      <w:pPr>
        <w:pBdr/>
        <w:spacing/>
        <w:ind w:hanging="360" w:left="2160"/>
      </w:pPr>
      <w:rPr>
        <w:rFonts w:hint="default" w:ascii="Wingdings" w:hAnsi="Wingdings" w:eastAsia="Times New Roman"/>
      </w:rPr>
      <w:start w:val="1"/>
      <w:suff w:val="tab"/>
    </w:lvl>
    <w:lvl w:ilvl="3">
      <w:isLgl w:val="false"/>
      <w:lvlJc w:val="left"/>
      <w:lvlText w:val="·"/>
      <w:numFmt w:val="bullet"/>
      <w:pPr>
        <w:pBdr/>
        <w:spacing/>
        <w:ind w:hanging="360" w:left="2880"/>
      </w:pPr>
      <w:rPr>
        <w:rFonts w:hint="default" w:ascii="Symbol" w:hAnsi="Symbol" w:eastAsia="Times New Roman"/>
      </w:rPr>
      <w:start w:val="1"/>
      <w:suff w:val="tab"/>
    </w:lvl>
    <w:lvl w:ilvl="4">
      <w:isLgl w:val="false"/>
      <w:lvlJc w:val="left"/>
      <w:lvlText w:val="o"/>
      <w:numFmt w:val="bullet"/>
      <w:pPr>
        <w:pBdr/>
        <w:spacing/>
        <w:ind w:hanging="360" w:left="3600"/>
      </w:pPr>
      <w:rPr>
        <w:rFonts w:hint="default" w:ascii="Courier New" w:hAnsi="Courier New" w:eastAsia="Times New Roman"/>
      </w:rPr>
      <w:start w:val="1"/>
      <w:suff w:val="tab"/>
    </w:lvl>
    <w:lvl w:ilvl="5">
      <w:isLgl w:val="false"/>
      <w:lvlJc w:val="left"/>
      <w:lvlText w:val="§"/>
      <w:numFmt w:val="bullet"/>
      <w:pPr>
        <w:pBdr/>
        <w:spacing/>
        <w:ind w:hanging="360" w:left="4320"/>
      </w:pPr>
      <w:rPr>
        <w:rFonts w:hint="default" w:ascii="Wingdings" w:hAnsi="Wingdings" w:eastAsia="Times New Roman"/>
      </w:rPr>
      <w:start w:val="1"/>
      <w:suff w:val="tab"/>
    </w:lvl>
    <w:lvl w:ilvl="6">
      <w:isLgl w:val="false"/>
      <w:lvlJc w:val="left"/>
      <w:lvlText w:val="·"/>
      <w:numFmt w:val="bullet"/>
      <w:pPr>
        <w:pBdr/>
        <w:spacing/>
        <w:ind w:hanging="360" w:left="5040"/>
      </w:pPr>
      <w:rPr>
        <w:rFonts w:hint="default" w:ascii="Symbol" w:hAnsi="Symbol" w:eastAsia="Times New Roman"/>
      </w:rPr>
      <w:start w:val="1"/>
      <w:suff w:val="tab"/>
    </w:lvl>
    <w:lvl w:ilvl="7">
      <w:isLgl w:val="false"/>
      <w:lvlJc w:val="left"/>
      <w:lvlText w:val="o"/>
      <w:numFmt w:val="bullet"/>
      <w:pPr>
        <w:pBdr/>
        <w:spacing/>
        <w:ind w:hanging="360" w:left="5760"/>
      </w:pPr>
      <w:rPr>
        <w:rFonts w:hint="default" w:ascii="Courier New" w:hAnsi="Courier New" w:eastAsia="Times New Roman"/>
      </w:rPr>
      <w:start w:val="1"/>
      <w:suff w:val="tab"/>
    </w:lvl>
    <w:lvl w:ilvl="8">
      <w:isLgl w:val="false"/>
      <w:lvlJc w:val="left"/>
      <w:lvlText w:val="§"/>
      <w:numFmt w:val="bullet"/>
      <w:pPr>
        <w:pBdr/>
        <w:spacing/>
        <w:ind w:hanging="360" w:left="6480"/>
      </w:pPr>
      <w:rPr>
        <w:rFonts w:hint="default" w:ascii="Wingdings" w:hAnsi="Wingdings" w:eastAsia="Times New Roman"/>
      </w:rPr>
      <w:start w:val="1"/>
      <w:suff w:val="tab"/>
    </w:lvl>
  </w:abstractNum>
  <w:abstractNum w:abstractNumId="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7">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8">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9">
    <w:lvl w:ilvl="0">
      <w:isLgl w:val="false"/>
      <w:lvlJc w:val="left"/>
      <w:lvlText w:val="%1."/>
      <w:numFmt w:val="decimal"/>
      <w:pPr>
        <w:pBdr/>
        <w:tabs>
          <w:tab w:val="num" w:leader="none" w:pos="720"/>
        </w:tabs>
        <w:spacing/>
        <w:ind w:hanging="360" w:left="720"/>
      </w:pPr>
      <w:rPr/>
      <w:start w:val="3"/>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10">
    <w:lvl w:ilvl="0">
      <w:isLgl w:val="false"/>
      <w:lvlJc w:val="left"/>
      <w:lvlText w:val="%1."/>
      <w:numFmt w:val="decimal"/>
      <w:pPr>
        <w:pBdr/>
        <w:tabs>
          <w:tab w:val="num" w:leader="none" w:pos="720"/>
        </w:tabs>
        <w:spacing/>
        <w:ind w:hanging="360" w:left="720"/>
      </w:pPr>
      <w:rPr/>
      <w:start w:val="4"/>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11">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1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4">
    <w:lvl w:ilvl="0">
      <w:isLgl w:val="false"/>
      <w:lvlJc w:val="left"/>
      <w:lvlText w:val="–"/>
      <w:numFmt w:val="bullet"/>
      <w:pPr>
        <w:pBdr/>
        <w:spacing/>
        <w:ind w:hanging="360" w:left="720"/>
      </w:pPr>
      <w:rPr>
        <w:rFonts w:hint="default" w:ascii="Arial" w:hAnsi="Arial" w:eastAsia="Times New Roman"/>
      </w:rPr>
      <w:start w:val="1"/>
      <w:suff w:val="tab"/>
    </w:lvl>
    <w:lvl w:ilvl="1">
      <w:isLgl w:val="false"/>
      <w:lvlJc w:val="left"/>
      <w:lvlText w:val="o"/>
      <w:numFmt w:val="bullet"/>
      <w:pPr>
        <w:pBdr/>
        <w:spacing/>
        <w:ind w:hanging="360" w:left="1440"/>
      </w:pPr>
      <w:rPr>
        <w:rFonts w:hint="default" w:ascii="Courier New" w:hAnsi="Courier New" w:eastAsia="Times New Roman"/>
      </w:rPr>
      <w:start w:val="1"/>
      <w:suff w:val="tab"/>
    </w:lvl>
    <w:lvl w:ilvl="2">
      <w:isLgl w:val="false"/>
      <w:lvlJc w:val="left"/>
      <w:lvlText w:val="§"/>
      <w:numFmt w:val="bullet"/>
      <w:pPr>
        <w:pBdr/>
        <w:spacing/>
        <w:ind w:hanging="360" w:left="2160"/>
      </w:pPr>
      <w:rPr>
        <w:rFonts w:hint="default" w:ascii="Wingdings" w:hAnsi="Wingdings" w:eastAsia="Times New Roman"/>
      </w:rPr>
      <w:start w:val="1"/>
      <w:suff w:val="tab"/>
    </w:lvl>
    <w:lvl w:ilvl="3">
      <w:isLgl w:val="false"/>
      <w:lvlJc w:val="left"/>
      <w:lvlText w:val="·"/>
      <w:numFmt w:val="bullet"/>
      <w:pPr>
        <w:pBdr/>
        <w:spacing/>
        <w:ind w:hanging="360" w:left="2880"/>
      </w:pPr>
      <w:rPr>
        <w:rFonts w:hint="default" w:ascii="Symbol" w:hAnsi="Symbol" w:eastAsia="Times New Roman"/>
      </w:rPr>
      <w:start w:val="1"/>
      <w:suff w:val="tab"/>
    </w:lvl>
    <w:lvl w:ilvl="4">
      <w:isLgl w:val="false"/>
      <w:lvlJc w:val="left"/>
      <w:lvlText w:val="o"/>
      <w:numFmt w:val="bullet"/>
      <w:pPr>
        <w:pBdr/>
        <w:spacing/>
        <w:ind w:hanging="360" w:left="3600"/>
      </w:pPr>
      <w:rPr>
        <w:rFonts w:hint="default" w:ascii="Courier New" w:hAnsi="Courier New" w:eastAsia="Times New Roman"/>
      </w:rPr>
      <w:start w:val="1"/>
      <w:suff w:val="tab"/>
    </w:lvl>
    <w:lvl w:ilvl="5">
      <w:isLgl w:val="false"/>
      <w:lvlJc w:val="left"/>
      <w:lvlText w:val="§"/>
      <w:numFmt w:val="bullet"/>
      <w:pPr>
        <w:pBdr/>
        <w:spacing/>
        <w:ind w:hanging="360" w:left="4320"/>
      </w:pPr>
      <w:rPr>
        <w:rFonts w:hint="default" w:ascii="Wingdings" w:hAnsi="Wingdings" w:eastAsia="Times New Roman"/>
      </w:rPr>
      <w:start w:val="1"/>
      <w:suff w:val="tab"/>
    </w:lvl>
    <w:lvl w:ilvl="6">
      <w:isLgl w:val="false"/>
      <w:lvlJc w:val="left"/>
      <w:lvlText w:val="·"/>
      <w:numFmt w:val="bullet"/>
      <w:pPr>
        <w:pBdr/>
        <w:spacing/>
        <w:ind w:hanging="360" w:left="5040"/>
      </w:pPr>
      <w:rPr>
        <w:rFonts w:hint="default" w:ascii="Symbol" w:hAnsi="Symbol" w:eastAsia="Times New Roman"/>
      </w:rPr>
      <w:start w:val="1"/>
      <w:suff w:val="tab"/>
    </w:lvl>
    <w:lvl w:ilvl="7">
      <w:isLgl w:val="false"/>
      <w:lvlJc w:val="left"/>
      <w:lvlText w:val="o"/>
      <w:numFmt w:val="bullet"/>
      <w:pPr>
        <w:pBdr/>
        <w:spacing/>
        <w:ind w:hanging="360" w:left="5760"/>
      </w:pPr>
      <w:rPr>
        <w:rFonts w:hint="default" w:ascii="Courier New" w:hAnsi="Courier New" w:eastAsia="Times New Roman"/>
      </w:rPr>
      <w:start w:val="1"/>
      <w:suff w:val="tab"/>
    </w:lvl>
    <w:lvl w:ilvl="8">
      <w:isLgl w:val="false"/>
      <w:lvlJc w:val="left"/>
      <w:lvlText w:val="§"/>
      <w:numFmt w:val="bullet"/>
      <w:pPr>
        <w:pBdr/>
        <w:spacing/>
        <w:ind w:hanging="360" w:left="6480"/>
      </w:pPr>
      <w:rPr>
        <w:rFonts w:hint="default" w:ascii="Wingdings" w:hAnsi="Wingdings" w:eastAsia="Times New Roman"/>
      </w:rPr>
      <w:start w:val="1"/>
      <w:suff w:val="tab"/>
    </w:lvl>
  </w:abstractNum>
  <w:abstractNum w:abstractNumId="15">
    <w:lvl w:ilvl="0">
      <w:isLgl w:val="false"/>
      <w:lvlJc w:val="right"/>
      <w:lvlText w:val="%1."/>
      <w:numFmt w:val="decimal"/>
      <w:pPr>
        <w:pBdr/>
        <w:spacing/>
        <w:ind w:hanging="360" w:left="36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6">
    <w:lvl w:ilvl="0">
      <w:isLgl w:val="false"/>
      <w:lvlJc w:val="left"/>
      <w:lvlText w:val="-"/>
      <w:numFmt w:val="bullet"/>
      <w:pPr>
        <w:pBdr/>
        <w:spacing/>
        <w:ind w:hanging="360" w:left="720"/>
      </w:pPr>
      <w:rPr>
        <w:rFonts w:hint="default" w:ascii="Times New Roman" w:hAnsi="Times New Roman" w:eastAsia="Times New Roman" w:cs="Times New Roman"/>
      </w:rPr>
      <w:start w:val="31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8">
    <w:lvl w:ilvl="0">
      <w:isLgl w:val="false"/>
      <w:lvlJc w:val="right"/>
      <w:lvlText w:val="%1."/>
      <w:numFmt w:val="decimal"/>
      <w:pPr>
        <w:pBdr/>
        <w:spacing/>
        <w:ind w:hanging="360" w:left="644"/>
      </w:pPr>
      <w:rPr>
        <w:rFonts w:hint="default"/>
        <w:lang w:val="ru-RU"/>
      </w:rPr>
      <w:start w:val="1"/>
      <w:suff w:val="tab"/>
    </w:lvl>
    <w:lvl w:ilvl="1">
      <w:isLgl w:val="false"/>
      <w:lvlJc w:val="left"/>
      <w:lvlText w:val="%2."/>
      <w:numFmt w:val="lowerLetter"/>
      <w:pPr>
        <w:pBdr/>
        <w:spacing/>
        <w:ind w:hanging="360" w:left="1364"/>
      </w:pPr>
      <w:rPr/>
      <w:start w:val="1"/>
      <w:suff w:val="tab"/>
    </w:lvl>
    <w:lvl w:ilvl="2">
      <w:isLgl w:val="false"/>
      <w:lvlJc w:val="right"/>
      <w:lvlText w:val="%3."/>
      <w:numFmt w:val="lowerRoman"/>
      <w:pPr>
        <w:pBdr/>
        <w:spacing/>
        <w:ind w:hanging="180" w:left="2084"/>
      </w:pPr>
      <w:rPr/>
      <w:start w:val="1"/>
      <w:suff w:val="tab"/>
    </w:lvl>
    <w:lvl w:ilvl="3">
      <w:isLgl w:val="false"/>
      <w:lvlJc w:val="left"/>
      <w:lvlText w:val="%4."/>
      <w:numFmt w:val="decimal"/>
      <w:pPr>
        <w:pBdr/>
        <w:spacing/>
        <w:ind w:hanging="360" w:left="2804"/>
      </w:pPr>
      <w:rPr/>
      <w:start w:val="1"/>
      <w:suff w:val="tab"/>
    </w:lvl>
    <w:lvl w:ilvl="4">
      <w:isLgl w:val="false"/>
      <w:lvlJc w:val="left"/>
      <w:lvlText w:val="%5."/>
      <w:numFmt w:val="lowerLetter"/>
      <w:pPr>
        <w:pBdr/>
        <w:spacing/>
        <w:ind w:hanging="360" w:left="3524"/>
      </w:pPr>
      <w:rPr/>
      <w:start w:val="1"/>
      <w:suff w:val="tab"/>
    </w:lvl>
    <w:lvl w:ilvl="5">
      <w:isLgl w:val="false"/>
      <w:lvlJc w:val="right"/>
      <w:lvlText w:val="%6."/>
      <w:numFmt w:val="lowerRoman"/>
      <w:pPr>
        <w:pBdr/>
        <w:spacing/>
        <w:ind w:hanging="180" w:left="4244"/>
      </w:pPr>
      <w:rPr/>
      <w:start w:val="1"/>
      <w:suff w:val="tab"/>
    </w:lvl>
    <w:lvl w:ilvl="6">
      <w:isLgl w:val="false"/>
      <w:lvlJc w:val="left"/>
      <w:lvlText w:val="%7."/>
      <w:numFmt w:val="decimal"/>
      <w:pPr>
        <w:pBdr/>
        <w:spacing/>
        <w:ind w:hanging="360" w:left="4964"/>
      </w:pPr>
      <w:rPr/>
      <w:start w:val="1"/>
      <w:suff w:val="tab"/>
    </w:lvl>
    <w:lvl w:ilvl="7">
      <w:isLgl w:val="false"/>
      <w:lvlJc w:val="left"/>
      <w:lvlText w:val="%8."/>
      <w:numFmt w:val="lowerLetter"/>
      <w:pPr>
        <w:pBdr/>
        <w:spacing/>
        <w:ind w:hanging="360" w:left="5684"/>
      </w:pPr>
      <w:rPr/>
      <w:start w:val="1"/>
      <w:suff w:val="tab"/>
    </w:lvl>
    <w:lvl w:ilvl="8">
      <w:isLgl w:val="false"/>
      <w:lvlJc w:val="right"/>
      <w:lvlText w:val="%9."/>
      <w:numFmt w:val="lowerRoman"/>
      <w:pPr>
        <w:pBdr/>
        <w:spacing/>
        <w:ind w:hanging="180" w:left="6404"/>
      </w:pPr>
      <w:rPr/>
      <w:start w:val="1"/>
      <w:suff w:val="tab"/>
    </w:lvl>
  </w:abstractNum>
  <w:abstractNum w:abstractNumId="19">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0">
    <w:lvl w:ilvl="0">
      <w:isLgl w:val="false"/>
      <w:lvlJc w:val="left"/>
      <w:lvlText w:val="%1."/>
      <w:numFmt w:val="decimal"/>
      <w:pPr>
        <w:pBdr/>
        <w:tabs>
          <w:tab w:val="num" w:leader="none" w:pos="720"/>
        </w:tabs>
        <w:spacing/>
        <w:ind w:hanging="360" w:left="720"/>
      </w:pPr>
      <w:rPr/>
      <w:start w:val="7"/>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2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2">
    <w:lvl w:ilvl="0">
      <w:isLgl w:val="false"/>
      <w:lvlJc w:val="left"/>
      <w:lvlText w:val="-"/>
      <w:numFmt w:val="bullet"/>
      <w:pPr>
        <w:pBdr/>
        <w:spacing/>
        <w:ind w:hanging="360" w:left="720"/>
      </w:pPr>
      <w:rPr>
        <w:rFonts w:hint="default" w:ascii="Times New Roman" w:hAnsi="Times New Roman" w:cs="Times New Roman" w:eastAsiaTheme="minorHAnsi"/>
        <w:color w:val="000000"/>
      </w:rPr>
      <w:start w:val="178"/>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4">
    <w:lvl w:ilvl="0">
      <w:isLgl w:val="false"/>
      <w:lvlJc w:val="left"/>
      <w:lvlText w:val="–"/>
      <w:numFmt w:val="bullet"/>
      <w:pPr>
        <w:pBdr/>
        <w:spacing/>
        <w:ind w:hanging="360" w:left="720"/>
      </w:pPr>
      <w:rPr>
        <w:rFonts w:hint="default"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6">
    <w:lvl w:ilvl="0">
      <w:isLgl w:val="false"/>
      <w:lvlJc w:val="left"/>
      <w:lvlText w:val="%1."/>
      <w:numFmt w:val="decimal"/>
      <w:pPr>
        <w:pBdr/>
        <w:spacing/>
        <w:ind w:hanging="360" w:left="928"/>
      </w:pPr>
      <w:rPr>
        <w:rFonts w:hint="default"/>
      </w:rPr>
      <w:start w:val="4"/>
      <w:suff w:val="tab"/>
    </w:lvl>
    <w:lvl w:ilvl="1">
      <w:isLgl w:val="false"/>
      <w:lvlJc w:val="left"/>
      <w:lvlText w:val="%2."/>
      <w:numFmt w:val="lowerLetter"/>
      <w:pPr>
        <w:pBdr/>
        <w:spacing/>
        <w:ind w:hanging="360" w:left="1620"/>
      </w:pPr>
      <w:rPr/>
      <w:start w:val="1"/>
      <w:suff w:val="tab"/>
    </w:lvl>
    <w:lvl w:ilvl="2">
      <w:isLgl w:val="false"/>
      <w:lvlJc w:val="right"/>
      <w:lvlText w:val="%3."/>
      <w:numFmt w:val="lowerRoman"/>
      <w:pPr>
        <w:pBdr/>
        <w:spacing/>
        <w:ind w:hanging="180" w:left="2340"/>
      </w:pPr>
      <w:rPr/>
      <w:start w:val="1"/>
      <w:suff w:val="tab"/>
    </w:lvl>
    <w:lvl w:ilvl="3">
      <w:isLgl w:val="false"/>
      <w:lvlJc w:val="left"/>
      <w:lvlText w:val="%4."/>
      <w:numFmt w:val="decimal"/>
      <w:pPr>
        <w:pBdr/>
        <w:spacing/>
        <w:ind w:hanging="360" w:left="3060"/>
      </w:pPr>
      <w:rPr/>
      <w:start w:val="1"/>
      <w:suff w:val="tab"/>
    </w:lvl>
    <w:lvl w:ilvl="4">
      <w:isLgl w:val="false"/>
      <w:lvlJc w:val="left"/>
      <w:lvlText w:val="%5."/>
      <w:numFmt w:val="lowerLetter"/>
      <w:pPr>
        <w:pBdr/>
        <w:spacing/>
        <w:ind w:hanging="360" w:left="3780"/>
      </w:pPr>
      <w:rPr/>
      <w:start w:val="1"/>
      <w:suff w:val="tab"/>
    </w:lvl>
    <w:lvl w:ilvl="5">
      <w:isLgl w:val="false"/>
      <w:lvlJc w:val="right"/>
      <w:lvlText w:val="%6."/>
      <w:numFmt w:val="lowerRoman"/>
      <w:pPr>
        <w:pBdr/>
        <w:spacing/>
        <w:ind w:hanging="180" w:left="4500"/>
      </w:pPr>
      <w:rPr/>
      <w:start w:val="1"/>
      <w:suff w:val="tab"/>
    </w:lvl>
    <w:lvl w:ilvl="6">
      <w:isLgl w:val="false"/>
      <w:lvlJc w:val="left"/>
      <w:lvlText w:val="%7."/>
      <w:numFmt w:val="decimal"/>
      <w:pPr>
        <w:pBdr/>
        <w:spacing/>
        <w:ind w:hanging="360" w:left="5220"/>
      </w:pPr>
      <w:rPr/>
      <w:start w:val="1"/>
      <w:suff w:val="tab"/>
    </w:lvl>
    <w:lvl w:ilvl="7">
      <w:isLgl w:val="false"/>
      <w:lvlJc w:val="left"/>
      <w:lvlText w:val="%8."/>
      <w:numFmt w:val="lowerLetter"/>
      <w:pPr>
        <w:pBdr/>
        <w:spacing/>
        <w:ind w:hanging="360" w:left="5940"/>
      </w:pPr>
      <w:rPr/>
      <w:start w:val="1"/>
      <w:suff w:val="tab"/>
    </w:lvl>
    <w:lvl w:ilvl="8">
      <w:isLgl w:val="false"/>
      <w:lvlJc w:val="right"/>
      <w:lvlText w:val="%9."/>
      <w:numFmt w:val="lowerRoman"/>
      <w:pPr>
        <w:pBdr/>
        <w:spacing/>
        <w:ind w:hanging="180" w:left="6660"/>
      </w:pPr>
      <w:rPr/>
      <w:start w:val="1"/>
      <w:suff w:val="tab"/>
    </w:lvl>
  </w:abstractNum>
  <w:abstractNum w:abstractNumId="27">
    <w:lvl w:ilvl="0">
      <w:isLgl w:val="false"/>
      <w:lvlJc w:val="right"/>
      <w:lvlText w:val="%1."/>
      <w:numFmt w:val="decimal"/>
      <w:pPr>
        <w:pBdr/>
        <w:spacing/>
        <w:ind w:hanging="360" w:left="786"/>
      </w:pPr>
      <w:rPr>
        <w:rFonts w:hint="default"/>
      </w:rPr>
      <w:start w:val="1"/>
      <w:suff w:val="tab"/>
    </w:lvl>
    <w:lvl w:ilvl="1">
      <w:isLgl w:val="false"/>
      <w:lvlJc w:val="left"/>
      <w:lvlText w:val="%2."/>
      <w:numFmt w:val="lowerLetter"/>
      <w:pPr>
        <w:pBdr/>
        <w:spacing/>
        <w:ind w:hanging="360" w:left="448"/>
      </w:pPr>
      <w:rPr/>
      <w:start w:val="1"/>
      <w:suff w:val="tab"/>
    </w:lvl>
    <w:lvl w:ilvl="2">
      <w:isLgl w:val="false"/>
      <w:lvlJc w:val="right"/>
      <w:lvlText w:val="%3."/>
      <w:numFmt w:val="lowerRoman"/>
      <w:pPr>
        <w:pBdr/>
        <w:spacing/>
        <w:ind w:hanging="180" w:left="1168"/>
      </w:pPr>
      <w:rPr/>
      <w:start w:val="1"/>
      <w:suff w:val="tab"/>
    </w:lvl>
    <w:lvl w:ilvl="3">
      <w:isLgl w:val="false"/>
      <w:lvlJc w:val="left"/>
      <w:lvlText w:val="%4."/>
      <w:numFmt w:val="decimal"/>
      <w:pPr>
        <w:pBdr/>
        <w:spacing/>
        <w:ind w:hanging="360" w:left="1888"/>
      </w:pPr>
      <w:rPr/>
      <w:start w:val="1"/>
      <w:suff w:val="tab"/>
    </w:lvl>
    <w:lvl w:ilvl="4">
      <w:isLgl w:val="false"/>
      <w:lvlJc w:val="left"/>
      <w:lvlText w:val="%5."/>
      <w:numFmt w:val="lowerLetter"/>
      <w:pPr>
        <w:pBdr/>
        <w:spacing/>
        <w:ind w:hanging="360" w:left="2608"/>
      </w:pPr>
      <w:rPr/>
      <w:start w:val="1"/>
      <w:suff w:val="tab"/>
    </w:lvl>
    <w:lvl w:ilvl="5">
      <w:isLgl w:val="false"/>
      <w:lvlJc w:val="right"/>
      <w:lvlText w:val="%6."/>
      <w:numFmt w:val="lowerRoman"/>
      <w:pPr>
        <w:pBdr/>
        <w:spacing/>
        <w:ind w:hanging="180" w:left="3328"/>
      </w:pPr>
      <w:rPr/>
      <w:start w:val="1"/>
      <w:suff w:val="tab"/>
    </w:lvl>
    <w:lvl w:ilvl="6">
      <w:isLgl w:val="false"/>
      <w:lvlJc w:val="left"/>
      <w:lvlText w:val="%7."/>
      <w:numFmt w:val="decimal"/>
      <w:pPr>
        <w:pBdr/>
        <w:spacing/>
        <w:ind w:hanging="360" w:left="4048"/>
      </w:pPr>
      <w:rPr/>
      <w:start w:val="1"/>
      <w:suff w:val="tab"/>
    </w:lvl>
    <w:lvl w:ilvl="7">
      <w:isLgl w:val="false"/>
      <w:lvlJc w:val="left"/>
      <w:lvlText w:val="%8."/>
      <w:numFmt w:val="lowerLetter"/>
      <w:pPr>
        <w:pBdr/>
        <w:spacing/>
        <w:ind w:hanging="360" w:left="4768"/>
      </w:pPr>
      <w:rPr/>
      <w:start w:val="1"/>
      <w:suff w:val="tab"/>
    </w:lvl>
    <w:lvl w:ilvl="8">
      <w:isLgl w:val="false"/>
      <w:lvlJc w:val="right"/>
      <w:lvlText w:val="%9."/>
      <w:numFmt w:val="lowerRoman"/>
      <w:pPr>
        <w:pBdr/>
        <w:spacing/>
        <w:ind w:hanging="180" w:left="5488"/>
      </w:pPr>
      <w:rPr/>
      <w:start w:val="1"/>
      <w:suff w:val="tab"/>
    </w:lvl>
  </w:abstractNum>
  <w:abstractNum w:abstractNumId="28">
    <w:lvl w:ilvl="0">
      <w:isLgl w:val="false"/>
      <w:lvlJc w:val="left"/>
      <w:lvlText w:val="%1."/>
      <w:numFmt w:val="decimal"/>
      <w:pPr>
        <w:pBdr/>
        <w:spacing/>
        <w:ind w:hanging="360" w:left="720"/>
      </w:pPr>
      <w:rPr>
        <w:rFonts w:hint="default" w:eastAsiaTheme="minorHAnsi"/>
        <w:color w:val="auto"/>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1."/>
      <w:numFmt w:val="decimal"/>
      <w:pPr>
        <w:pBdr/>
        <w:spacing/>
        <w:ind w:hanging="360" w:left="720"/>
      </w:pPr>
      <w:rPr>
        <w:rFonts w:hint="default" w:eastAsia="Calibri"/>
        <w:color w:val="auto"/>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0">
    <w:lvl w:ilvl="0">
      <w:isLgl w:val="false"/>
      <w:lvlJc w:val="left"/>
      <w:lvlText w:val="%1."/>
      <w:numFmt w:val="decimal"/>
      <w:pPr>
        <w:pBdr/>
        <w:spacing/>
        <w:ind w:hanging="360" w:left="720"/>
      </w:pPr>
      <w:rPr>
        <w:rFonts w:hint="default" w:eastAsiaTheme="minorHAnsi"/>
        <w:color w:val="auto"/>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2">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33">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4">
    <w:lvl w:ilvl="0">
      <w:isLgl w:val="false"/>
      <w:lvlJc w:val="left"/>
      <w:lvlText w:val="%1."/>
      <w:numFmt w:val="decimal"/>
      <w:pPr>
        <w:pBdr/>
        <w:spacing/>
        <w:ind w:hanging="360" w:left="1714"/>
      </w:pPr>
      <w:rPr>
        <w:rFonts w:ascii="Times New Roman" w:hAnsi="Times New Roman"/>
        <w:b w:val="0"/>
      </w:rPr>
      <w:start w:val="1"/>
      <w:suff w:val="tab"/>
    </w:lvl>
    <w:lvl w:ilvl="1">
      <w:isLgl w:val="false"/>
      <w:lvlJc w:val="left"/>
      <w:lvlText w:val="%2."/>
      <w:numFmt w:val="lowerLetter"/>
      <w:pPr>
        <w:pBdr/>
        <w:spacing/>
        <w:ind w:hanging="360" w:left="2434"/>
      </w:pPr>
      <w:rPr/>
      <w:start w:val="1"/>
      <w:suff w:val="tab"/>
    </w:lvl>
    <w:lvl w:ilvl="2">
      <w:isLgl w:val="false"/>
      <w:lvlJc w:val="right"/>
      <w:lvlText w:val="%3."/>
      <w:numFmt w:val="lowerRoman"/>
      <w:pPr>
        <w:pBdr/>
        <w:spacing/>
        <w:ind w:hanging="180" w:left="3154"/>
      </w:pPr>
      <w:rPr/>
      <w:start w:val="1"/>
      <w:suff w:val="tab"/>
    </w:lvl>
    <w:lvl w:ilvl="3">
      <w:isLgl w:val="false"/>
      <w:lvlJc w:val="left"/>
      <w:lvlText w:val="%4."/>
      <w:numFmt w:val="decimal"/>
      <w:pPr>
        <w:pBdr/>
        <w:spacing/>
        <w:ind w:hanging="360" w:left="3874"/>
      </w:pPr>
      <w:rPr/>
      <w:start w:val="1"/>
      <w:suff w:val="tab"/>
    </w:lvl>
    <w:lvl w:ilvl="4">
      <w:isLgl w:val="false"/>
      <w:lvlJc w:val="left"/>
      <w:lvlText w:val="%5."/>
      <w:numFmt w:val="lowerLetter"/>
      <w:pPr>
        <w:pBdr/>
        <w:spacing/>
        <w:ind w:hanging="360" w:left="4594"/>
      </w:pPr>
      <w:rPr/>
      <w:start w:val="1"/>
      <w:suff w:val="tab"/>
    </w:lvl>
    <w:lvl w:ilvl="5">
      <w:isLgl w:val="false"/>
      <w:lvlJc w:val="right"/>
      <w:lvlText w:val="%6."/>
      <w:numFmt w:val="lowerRoman"/>
      <w:pPr>
        <w:pBdr/>
        <w:spacing/>
        <w:ind w:hanging="180" w:left="5314"/>
      </w:pPr>
      <w:rPr/>
      <w:start w:val="1"/>
      <w:suff w:val="tab"/>
    </w:lvl>
    <w:lvl w:ilvl="6">
      <w:isLgl w:val="false"/>
      <w:lvlJc w:val="left"/>
      <w:lvlText w:val="%7."/>
      <w:numFmt w:val="decimal"/>
      <w:pPr>
        <w:pBdr/>
        <w:spacing/>
        <w:ind w:hanging="360" w:left="6034"/>
      </w:pPr>
      <w:rPr/>
      <w:start w:val="1"/>
      <w:suff w:val="tab"/>
    </w:lvl>
    <w:lvl w:ilvl="7">
      <w:isLgl w:val="false"/>
      <w:lvlJc w:val="left"/>
      <w:lvlText w:val="%8."/>
      <w:numFmt w:val="lowerLetter"/>
      <w:pPr>
        <w:pBdr/>
        <w:spacing/>
        <w:ind w:hanging="360" w:left="6754"/>
      </w:pPr>
      <w:rPr/>
      <w:start w:val="1"/>
      <w:suff w:val="tab"/>
    </w:lvl>
    <w:lvl w:ilvl="8">
      <w:isLgl w:val="false"/>
      <w:lvlJc w:val="right"/>
      <w:lvlText w:val="%9."/>
      <w:numFmt w:val="lowerRoman"/>
      <w:pPr>
        <w:pBdr/>
        <w:spacing/>
        <w:ind w:hanging="180" w:left="7474"/>
      </w:pPr>
      <w:rPr/>
      <w:start w:val="1"/>
      <w:suff w:val="tab"/>
    </w:lvl>
  </w:abstractNum>
  <w:abstractNum w:abstractNumId="35">
    <w:lvl w:ilvl="0">
      <w:isLgl w:val="false"/>
      <w:lvlJc w:val="righ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22"/>
  </w:num>
  <w:num w:numId="2">
    <w:abstractNumId w:val="26"/>
  </w:num>
  <w:num w:numId="3">
    <w:abstractNumId w:val="27"/>
  </w:num>
  <w:num w:numId="4">
    <w:abstractNumId w:val="18"/>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3"/>
  </w:num>
  <w:num w:numId="8">
    <w:abstractNumId w:val="12"/>
  </w:num>
  <w:num w:numId="9">
    <w:abstractNumId w:val="7"/>
  </w:num>
  <w:num w:numId="10">
    <w:abstractNumId w:val="11"/>
  </w:num>
  <w:num w:numId="11">
    <w:abstractNumId w:val="23"/>
  </w:num>
  <w:num w:numId="12">
    <w:abstractNumId w:val="2"/>
    <w:lvlOverride w:ilvl="0">
      <w:lvl w:ilvl="0">
        <w:isLgl w:val="false"/>
        <w:lvlJc w:val="left"/>
        <w:lvlText w:val="%1."/>
        <w:numFmt w:val="decimal"/>
        <w:pPr>
          <w:pBdr/>
          <w:spacing/>
          <w:ind/>
        </w:pPr>
        <w:rPr/>
        <w:start w:val="1"/>
        <w:suff w:val="tab"/>
      </w:lvl>
    </w:lvlOverride>
  </w:num>
  <w:num w:numId="13">
    <w:abstractNumId w:val="21"/>
  </w:num>
  <w:num w:numId="14">
    <w:abstractNumId w:val="9"/>
    <w:lvlOverride w:ilvl="0">
      <w:lvl w:ilvl="0">
        <w:isLgl w:val="false"/>
        <w:lvlJc w:val="left"/>
        <w:lvlText w:val="%1."/>
        <w:numFmt w:val="decimal"/>
        <w:pPr>
          <w:pBdr/>
          <w:spacing/>
          <w:ind/>
        </w:pPr>
        <w:rPr/>
        <w:start w:val="1"/>
        <w:suff w:val="tab"/>
      </w:lvl>
    </w:lvlOverride>
  </w:num>
  <w:num w:numId="15">
    <w:abstractNumId w:val="13"/>
  </w:num>
  <w:num w:numId="16">
    <w:abstractNumId w:val="10"/>
    <w:lvlOverride w:ilvl="0">
      <w:lvl w:ilvl="0">
        <w:isLgl w:val="false"/>
        <w:lvlJc w:val="left"/>
        <w:lvlText w:val="%1."/>
        <w:numFmt w:val="decimal"/>
        <w:pPr>
          <w:pBdr/>
          <w:spacing/>
          <w:ind/>
        </w:pPr>
        <w:rPr/>
        <w:start w:val="1"/>
        <w:suff w:val="tab"/>
      </w:lvl>
    </w:lvlOverride>
  </w:num>
  <w:num w:numId="17">
    <w:abstractNumId w:val="25"/>
  </w:num>
  <w:num w:numId="18">
    <w:abstractNumId w:val="4"/>
    <w:lvlOverride w:ilvl="0">
      <w:lvl w:ilvl="0">
        <w:isLgl w:val="false"/>
        <w:lvlJc w:val="left"/>
        <w:lvlText w:val="%1."/>
        <w:numFmt w:val="decimal"/>
        <w:pPr>
          <w:pBdr/>
          <w:spacing/>
          <w:ind/>
        </w:pPr>
        <w:rPr/>
        <w:start w:val="1"/>
        <w:suff w:val="tab"/>
      </w:lvl>
    </w:lvlOverride>
  </w:num>
  <w:num w:numId="19">
    <w:abstractNumId w:val="31"/>
  </w:num>
  <w:num w:numId="20">
    <w:abstractNumId w:val="1"/>
    <w:lvlOverride w:ilvl="0">
      <w:lvl w:ilvl="0">
        <w:isLgl w:val="false"/>
        <w:lvlJc w:val="left"/>
        <w:lvlText w:val="%1."/>
        <w:numFmt w:val="decimal"/>
        <w:pPr>
          <w:pBdr/>
          <w:spacing/>
          <w:ind/>
        </w:pPr>
        <w:rPr/>
        <w:start w:val="1"/>
        <w:suff w:val="tab"/>
      </w:lvl>
    </w:lvlOverride>
  </w:num>
  <w:num w:numId="21">
    <w:abstractNumId w:val="17"/>
  </w:num>
  <w:num w:numId="22">
    <w:abstractNumId w:val="20"/>
    <w:lvlOverride w:ilvl="0">
      <w:lvl w:ilvl="0">
        <w:isLgl w:val="false"/>
        <w:lvlJc w:val="left"/>
        <w:lvlText w:val="%1."/>
        <w:numFmt w:val="decimal"/>
        <w:pPr>
          <w:pBdr/>
          <w:spacing/>
          <w:ind/>
        </w:pPr>
        <w:rPr/>
        <w:start w:val="1"/>
        <w:suff w:val="tab"/>
      </w:lvl>
    </w:lvlOverride>
  </w:num>
  <w:num w:numId="23">
    <w:abstractNumId w:val="3"/>
  </w:num>
  <w:num w:numId="24">
    <w:abstractNumId w:val="0"/>
  </w:num>
  <w:num w:numId="25">
    <w:abstractNumId w:val="8"/>
  </w:num>
  <w:num w:numId="26">
    <w:abstractNumId w:val="6"/>
  </w:num>
  <w:num w:numId="27">
    <w:abstractNumId w:val="35"/>
  </w:num>
  <w:num w:numId="28">
    <w:abstractNumId w:val="14"/>
  </w:num>
  <w:num w:numId="29">
    <w:abstractNumId w:val="5"/>
  </w:num>
  <w:num w:numId="30">
    <w:abstractNumId w:val="24"/>
  </w:num>
  <w:num w:numId="31">
    <w:abstractNumId w:val="19"/>
  </w:num>
  <w:num w:numId="32">
    <w:abstractNumId w:val="16"/>
  </w:num>
  <w:num w:numId="33">
    <w:abstractNumId w:val="15"/>
  </w:num>
  <w:num w:numId="34">
    <w:abstractNumId w:val="28"/>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83" w:default="1">
    <w:name w:val="Normal"/>
    <w:qFormat/>
    <w:pPr>
      <w:pBdr/>
      <w:spacing/>
      <w:ind/>
    </w:pPr>
    <w:rPr>
      <w:lang w:val="uk-UA"/>
    </w:rPr>
  </w:style>
  <w:style w:type="paragraph" w:styleId="784">
    <w:name w:val="Heading 1"/>
    <w:basedOn w:val="783"/>
    <w:next w:val="783"/>
    <w:link w:val="815"/>
    <w:uiPriority w:val="9"/>
    <w:qFormat/>
    <w:pPr>
      <w:keepNext w:val="true"/>
      <w:keepLines w:val="true"/>
      <w:pBdr/>
      <w:spacing w:after="80" w:before="360"/>
      <w:ind/>
      <w:outlineLvl w:val="0"/>
    </w:pPr>
    <w:rPr>
      <w:rFonts w:ascii="Arial" w:hAnsi="Arial" w:eastAsia="Arial" w:cs="Arial"/>
      <w:color w:val="2e74b5" w:themeColor="accent1" w:themeShade="BF"/>
      <w:sz w:val="40"/>
      <w:szCs w:val="40"/>
    </w:rPr>
  </w:style>
  <w:style w:type="paragraph" w:styleId="785">
    <w:name w:val="Heading 2"/>
    <w:basedOn w:val="783"/>
    <w:next w:val="783"/>
    <w:link w:val="816"/>
    <w:uiPriority w:val="9"/>
    <w:unhideWhenUsed/>
    <w:qFormat/>
    <w:pPr>
      <w:keepNext w:val="true"/>
      <w:keepLines w:val="true"/>
      <w:pBdr/>
      <w:spacing w:after="80" w:before="160"/>
      <w:ind/>
      <w:outlineLvl w:val="1"/>
    </w:pPr>
    <w:rPr>
      <w:rFonts w:ascii="Arial" w:hAnsi="Arial" w:eastAsia="Arial" w:cs="Arial"/>
      <w:color w:val="2e74b5" w:themeColor="accent1" w:themeShade="BF"/>
      <w:sz w:val="32"/>
      <w:szCs w:val="32"/>
    </w:rPr>
  </w:style>
  <w:style w:type="paragraph" w:styleId="786">
    <w:name w:val="Heading 3"/>
    <w:basedOn w:val="783"/>
    <w:next w:val="783"/>
    <w:link w:val="817"/>
    <w:uiPriority w:val="9"/>
    <w:unhideWhenUsed/>
    <w:qFormat/>
    <w:pPr>
      <w:keepNext w:val="true"/>
      <w:keepLines w:val="true"/>
      <w:pBdr/>
      <w:spacing w:after="80" w:before="160"/>
      <w:ind/>
      <w:outlineLvl w:val="2"/>
    </w:pPr>
    <w:rPr>
      <w:rFonts w:ascii="Arial" w:hAnsi="Arial" w:eastAsia="Arial" w:cs="Arial"/>
      <w:color w:val="2e74b5" w:themeColor="accent1" w:themeShade="BF"/>
      <w:sz w:val="28"/>
      <w:szCs w:val="28"/>
    </w:rPr>
  </w:style>
  <w:style w:type="paragraph" w:styleId="787">
    <w:name w:val="Heading 4"/>
    <w:basedOn w:val="783"/>
    <w:next w:val="783"/>
    <w:link w:val="818"/>
    <w:uiPriority w:val="9"/>
    <w:unhideWhenUsed/>
    <w:qFormat/>
    <w:pPr>
      <w:keepNext w:val="true"/>
      <w:keepLines w:val="true"/>
      <w:pBdr/>
      <w:spacing w:after="40" w:before="80"/>
      <w:ind/>
      <w:outlineLvl w:val="3"/>
    </w:pPr>
    <w:rPr>
      <w:rFonts w:ascii="Arial" w:hAnsi="Arial" w:eastAsia="Arial" w:cs="Arial"/>
      <w:i/>
      <w:iCs/>
      <w:color w:val="2e74b5" w:themeColor="accent1" w:themeShade="BF"/>
    </w:rPr>
  </w:style>
  <w:style w:type="paragraph" w:styleId="788">
    <w:name w:val="Heading 5"/>
    <w:basedOn w:val="783"/>
    <w:next w:val="783"/>
    <w:link w:val="819"/>
    <w:uiPriority w:val="9"/>
    <w:unhideWhenUsed/>
    <w:qFormat/>
    <w:pPr>
      <w:keepNext w:val="true"/>
      <w:keepLines w:val="true"/>
      <w:pBdr/>
      <w:spacing w:after="40" w:before="80"/>
      <w:ind/>
      <w:outlineLvl w:val="4"/>
    </w:pPr>
    <w:rPr>
      <w:rFonts w:ascii="Arial" w:hAnsi="Arial" w:eastAsia="Arial" w:cs="Arial"/>
      <w:color w:val="2e74b5" w:themeColor="accent1" w:themeShade="BF"/>
    </w:rPr>
  </w:style>
  <w:style w:type="paragraph" w:styleId="789">
    <w:name w:val="Heading 6"/>
    <w:basedOn w:val="783"/>
    <w:next w:val="783"/>
    <w:link w:val="82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790">
    <w:name w:val="Heading 7"/>
    <w:basedOn w:val="783"/>
    <w:next w:val="783"/>
    <w:link w:val="82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791">
    <w:name w:val="Heading 8"/>
    <w:basedOn w:val="783"/>
    <w:next w:val="783"/>
    <w:link w:val="822"/>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792">
    <w:name w:val="Heading 9"/>
    <w:basedOn w:val="783"/>
    <w:next w:val="783"/>
    <w:link w:val="823"/>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793" w:default="1">
    <w:name w:val="Default Paragraph Font"/>
    <w:uiPriority w:val="1"/>
    <w:semiHidden/>
    <w:unhideWhenUsed/>
    <w:pPr>
      <w:pBdr/>
      <w:spacing/>
      <w:ind/>
    </w:pPr>
  </w:style>
  <w:style w:type="table" w:styleId="79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95" w:default="1">
    <w:name w:val="No List"/>
    <w:uiPriority w:val="99"/>
    <w:semiHidden/>
    <w:unhideWhenUsed/>
    <w:pPr>
      <w:pBdr/>
      <w:spacing/>
      <w:ind/>
    </w:pPr>
  </w:style>
  <w:style w:type="table" w:styleId="796" w:customStyle="1">
    <w:name w:val="Plain Table 1"/>
    <w:basedOn w:val="794"/>
    <w:uiPriority w:val="59"/>
    <w:pPr>
      <w:pBdr/>
      <w:spacing w:after="0" w:line="240" w:lineRule="auto"/>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Plain Table 2"/>
    <w:basedOn w:val="79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Plain Table 3"/>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Plain Table 4"/>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Plain Table 5"/>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1 Light"/>
    <w:basedOn w:val="794"/>
    <w:uiPriority w:val="99"/>
    <w:pPr>
      <w:pBdr/>
      <w:spacing w:after="0" w:line="240" w:lineRule="auto"/>
      <w:ind/>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2"/>
    <w:basedOn w:val="794"/>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3"/>
    <w:basedOn w:val="794"/>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4"/>
    <w:basedOn w:val="794"/>
    <w:uiPriority w:val="59"/>
    <w:pPr>
      <w:pBdr/>
      <w:spacing w:after="0" w:line="240" w:lineRule="auto"/>
      <w:ind/>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5 Dark"/>
    <w:basedOn w:val="794"/>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6 Colorful"/>
    <w:basedOn w:val="794"/>
    <w:uiPriority w:val="99"/>
    <w:pPr>
      <w:pBdr/>
      <w:spacing w:after="0" w:line="240" w:lineRule="auto"/>
      <w:ind/>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7 Colorful"/>
    <w:basedOn w:val="794"/>
    <w:uiPriority w:val="99"/>
    <w:pPr>
      <w:pBdr/>
      <w:spacing w:after="0" w:line="240" w:lineRule="auto"/>
      <w:ind/>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List Table 1 Light"/>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List Table 2"/>
    <w:basedOn w:val="794"/>
    <w:uiPriority w:val="99"/>
    <w:pPr>
      <w:pBdr/>
      <w:spacing w:after="0" w:line="240" w:lineRule="auto"/>
      <w:ind/>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List Table 3"/>
    <w:basedOn w:val="79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List Table 4"/>
    <w:basedOn w:val="79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List Table 5 Dark"/>
    <w:basedOn w:val="794"/>
    <w:uiPriority w:val="99"/>
    <w:pPr>
      <w:pBdr/>
      <w:spacing w:after="0" w:line="240" w:lineRule="auto"/>
      <w:ind/>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List Table 6 Colorful"/>
    <w:basedOn w:val="794"/>
    <w:uiPriority w:val="99"/>
    <w:pPr>
      <w:pBdr/>
      <w:spacing w:after="0" w:line="240" w:lineRule="auto"/>
      <w:ind/>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List Table 7 Colorful"/>
    <w:basedOn w:val="794"/>
    <w:uiPriority w:val="99"/>
    <w:pPr>
      <w:pBdr/>
      <w:spacing w:after="0" w:line="240" w:lineRule="auto"/>
      <w:ind/>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5" w:customStyle="1">
    <w:name w:val="Заголовок 1 Знак"/>
    <w:basedOn w:val="793"/>
    <w:link w:val="784"/>
    <w:pPr>
      <w:pBdr/>
      <w:spacing/>
      <w:ind/>
    </w:pPr>
    <w:rPr>
      <w:rFonts w:ascii="Arial" w:hAnsi="Arial" w:eastAsia="Arial" w:cs="Arial"/>
      <w:color w:val="2e74b5" w:themeColor="accent1" w:themeShade="BF"/>
      <w:sz w:val="40"/>
      <w:szCs w:val="40"/>
    </w:rPr>
  </w:style>
  <w:style w:type="character" w:styleId="816" w:customStyle="1">
    <w:name w:val="Заголовок 2 Знак"/>
    <w:basedOn w:val="793"/>
    <w:link w:val="785"/>
    <w:uiPriority w:val="9"/>
    <w:pPr>
      <w:pBdr/>
      <w:spacing/>
      <w:ind/>
    </w:pPr>
    <w:rPr>
      <w:rFonts w:ascii="Arial" w:hAnsi="Arial" w:eastAsia="Arial" w:cs="Arial"/>
      <w:color w:val="2e74b5" w:themeColor="accent1" w:themeShade="BF"/>
      <w:sz w:val="32"/>
      <w:szCs w:val="32"/>
    </w:rPr>
  </w:style>
  <w:style w:type="character" w:styleId="817" w:customStyle="1">
    <w:name w:val="Заголовок 3 Знак"/>
    <w:basedOn w:val="793"/>
    <w:link w:val="786"/>
    <w:uiPriority w:val="9"/>
    <w:pPr>
      <w:pBdr/>
      <w:spacing/>
      <w:ind/>
    </w:pPr>
    <w:rPr>
      <w:rFonts w:ascii="Arial" w:hAnsi="Arial" w:eastAsia="Arial" w:cs="Arial"/>
      <w:color w:val="2e74b5" w:themeColor="accent1" w:themeShade="BF"/>
      <w:sz w:val="28"/>
      <w:szCs w:val="28"/>
    </w:rPr>
  </w:style>
  <w:style w:type="character" w:styleId="818" w:customStyle="1">
    <w:name w:val="Заголовок 4 Знак"/>
    <w:basedOn w:val="793"/>
    <w:link w:val="787"/>
    <w:uiPriority w:val="9"/>
    <w:pPr>
      <w:pBdr/>
      <w:spacing/>
      <w:ind/>
    </w:pPr>
    <w:rPr>
      <w:rFonts w:ascii="Arial" w:hAnsi="Arial" w:eastAsia="Arial" w:cs="Arial"/>
      <w:i/>
      <w:iCs/>
      <w:color w:val="2e74b5" w:themeColor="accent1" w:themeShade="BF"/>
    </w:rPr>
  </w:style>
  <w:style w:type="character" w:styleId="819" w:customStyle="1">
    <w:name w:val="Заголовок 5 Знак"/>
    <w:basedOn w:val="793"/>
    <w:link w:val="788"/>
    <w:uiPriority w:val="9"/>
    <w:pPr>
      <w:pBdr/>
      <w:spacing/>
      <w:ind/>
    </w:pPr>
    <w:rPr>
      <w:rFonts w:ascii="Arial" w:hAnsi="Arial" w:eastAsia="Arial" w:cs="Arial"/>
      <w:color w:val="2e74b5" w:themeColor="accent1" w:themeShade="BF"/>
    </w:rPr>
  </w:style>
  <w:style w:type="character" w:styleId="820" w:customStyle="1">
    <w:name w:val="Заголовок 6 Знак"/>
    <w:basedOn w:val="793"/>
    <w:link w:val="789"/>
    <w:uiPriority w:val="9"/>
    <w:pPr>
      <w:pBdr/>
      <w:spacing/>
      <w:ind/>
    </w:pPr>
    <w:rPr>
      <w:rFonts w:ascii="Arial" w:hAnsi="Arial" w:eastAsia="Arial" w:cs="Arial"/>
      <w:i/>
      <w:iCs/>
      <w:color w:val="595959" w:themeColor="text1" w:themeTint="A6"/>
    </w:rPr>
  </w:style>
  <w:style w:type="character" w:styleId="821" w:customStyle="1">
    <w:name w:val="Заголовок 7 Знак"/>
    <w:basedOn w:val="793"/>
    <w:link w:val="790"/>
    <w:uiPriority w:val="9"/>
    <w:pPr>
      <w:pBdr/>
      <w:spacing/>
      <w:ind/>
    </w:pPr>
    <w:rPr>
      <w:rFonts w:ascii="Arial" w:hAnsi="Arial" w:eastAsia="Arial" w:cs="Arial"/>
      <w:color w:val="595959" w:themeColor="text1" w:themeTint="A6"/>
    </w:rPr>
  </w:style>
  <w:style w:type="character" w:styleId="822" w:customStyle="1">
    <w:name w:val="Заголовок 8 Знак"/>
    <w:basedOn w:val="793"/>
    <w:link w:val="791"/>
    <w:uiPriority w:val="9"/>
    <w:pPr>
      <w:pBdr/>
      <w:spacing/>
      <w:ind/>
    </w:pPr>
    <w:rPr>
      <w:rFonts w:ascii="Arial" w:hAnsi="Arial" w:eastAsia="Arial" w:cs="Arial"/>
      <w:i/>
      <w:iCs/>
      <w:color w:val="272727" w:themeColor="text1" w:themeTint="D8"/>
    </w:rPr>
  </w:style>
  <w:style w:type="character" w:styleId="823" w:customStyle="1">
    <w:name w:val="Заголовок 9 Знак"/>
    <w:basedOn w:val="793"/>
    <w:link w:val="792"/>
    <w:uiPriority w:val="9"/>
    <w:pPr>
      <w:pBdr/>
      <w:spacing/>
      <w:ind/>
    </w:pPr>
    <w:rPr>
      <w:rFonts w:ascii="Arial" w:hAnsi="Arial" w:eastAsia="Arial" w:cs="Arial"/>
      <w:i/>
      <w:iCs/>
      <w:color w:val="272727" w:themeColor="text1" w:themeTint="D8"/>
    </w:rPr>
  </w:style>
  <w:style w:type="table" w:styleId="824">
    <w:name w:val="Table Grid"/>
    <w:basedOn w:val="79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Table Grid Light"/>
    <w:basedOn w:val="794"/>
    <w:uiPriority w:val="59"/>
    <w:pPr>
      <w:pBdr/>
      <w:spacing w:after="0" w:line="240" w:lineRule="auto"/>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Таблица простая 11"/>
    <w:basedOn w:val="794"/>
    <w:uiPriority w:val="59"/>
    <w:pPr>
      <w:pBdr/>
      <w:spacing w:after="0" w:line="240" w:lineRule="auto"/>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Таблица простая 21"/>
    <w:basedOn w:val="79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Таблица простая 31"/>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Таблица простая 41"/>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Таблица простая 51"/>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Таблица-сетка 1 светлая1"/>
    <w:basedOn w:val="794"/>
    <w:uiPriority w:val="99"/>
    <w:pPr>
      <w:pBdr/>
      <w:spacing w:after="0" w:line="240" w:lineRule="auto"/>
      <w:ind/>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1 Light - Accent 1"/>
    <w:basedOn w:val="794"/>
    <w:uiPriority w:val="99"/>
    <w:pPr>
      <w:pBdr/>
      <w:spacing w:after="0" w:line="240" w:lineRule="auto"/>
      <w:ind/>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1 Light - Accent 2"/>
    <w:basedOn w:val="794"/>
    <w:uiPriority w:val="99"/>
    <w:pPr>
      <w:pBdr/>
      <w:spacing w:after="0" w:line="240" w:lineRule="auto"/>
      <w:ind/>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Grid Table 1 Light - Accent 3"/>
    <w:basedOn w:val="794"/>
    <w:uiPriority w:val="99"/>
    <w:pPr>
      <w:pBdr/>
      <w:spacing w:after="0" w:line="240" w:lineRule="auto"/>
      <w:ind/>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1 Light - Accent 4"/>
    <w:basedOn w:val="794"/>
    <w:uiPriority w:val="99"/>
    <w:pPr>
      <w:pBdr/>
      <w:spacing w:after="0" w:line="240" w:lineRule="auto"/>
      <w:ind/>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Grid Table 1 Light - Accent 5"/>
    <w:basedOn w:val="794"/>
    <w:uiPriority w:val="99"/>
    <w:pPr>
      <w:pBdr/>
      <w:spacing w:after="0" w:line="240" w:lineRule="auto"/>
      <w:ind/>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Grid Table 1 Light - Accent 6"/>
    <w:basedOn w:val="794"/>
    <w:uiPriority w:val="99"/>
    <w:pPr>
      <w:pBdr/>
      <w:spacing w:after="0" w:line="240" w:lineRule="auto"/>
      <w:ind/>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Таблица-сетка 21"/>
    <w:basedOn w:val="794"/>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Grid Table 2 - Accent 1"/>
    <w:basedOn w:val="794"/>
    <w:uiPriority w:val="99"/>
    <w:pPr>
      <w:pBdr/>
      <w:spacing w:after="0" w:line="240" w:lineRule="auto"/>
      <w:ind/>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Grid Table 2 - Accent 2"/>
    <w:basedOn w:val="794"/>
    <w:uiPriority w:val="99"/>
    <w:pPr>
      <w:pBdr/>
      <w:spacing w:after="0" w:line="240" w:lineRule="auto"/>
      <w:ind/>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Grid Table 2 - Accent 3"/>
    <w:basedOn w:val="794"/>
    <w:uiPriority w:val="99"/>
    <w:pPr>
      <w:pBdr/>
      <w:spacing w:after="0" w:line="240" w:lineRule="auto"/>
      <w:ind/>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Grid Table 2 - Accent 4"/>
    <w:basedOn w:val="794"/>
    <w:uiPriority w:val="99"/>
    <w:pPr>
      <w:pBdr/>
      <w:spacing w:after="0" w:line="240" w:lineRule="auto"/>
      <w:ind/>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Grid Table 2 - Accent 5"/>
    <w:basedOn w:val="794"/>
    <w:uiPriority w:val="99"/>
    <w:pPr>
      <w:pBdr/>
      <w:spacing w:after="0" w:line="240" w:lineRule="auto"/>
      <w:ind/>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Grid Table 2 - Accent 6"/>
    <w:basedOn w:val="794"/>
    <w:uiPriority w:val="99"/>
    <w:pPr>
      <w:pBdr/>
      <w:spacing w:after="0" w:line="240" w:lineRule="auto"/>
      <w:ind/>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Таблица-сетка 31"/>
    <w:basedOn w:val="794"/>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Grid Table 3 - Accent 1"/>
    <w:basedOn w:val="794"/>
    <w:uiPriority w:val="99"/>
    <w:pPr>
      <w:pBdr/>
      <w:spacing w:after="0" w:line="240" w:lineRule="auto"/>
      <w:ind/>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Grid Table 3 - Accent 2"/>
    <w:basedOn w:val="794"/>
    <w:uiPriority w:val="99"/>
    <w:pPr>
      <w:pBdr/>
      <w:spacing w:after="0" w:line="240" w:lineRule="auto"/>
      <w:ind/>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Grid Table 3 - Accent 3"/>
    <w:basedOn w:val="794"/>
    <w:uiPriority w:val="99"/>
    <w:pPr>
      <w:pBdr/>
      <w:spacing w:after="0" w:line="240" w:lineRule="auto"/>
      <w:ind/>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Grid Table 3 - Accent 4"/>
    <w:basedOn w:val="794"/>
    <w:uiPriority w:val="99"/>
    <w:pPr>
      <w:pBdr/>
      <w:spacing w:after="0" w:line="240" w:lineRule="auto"/>
      <w:ind/>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Grid Table 3 - Accent 5"/>
    <w:basedOn w:val="794"/>
    <w:uiPriority w:val="99"/>
    <w:pPr>
      <w:pBdr/>
      <w:spacing w:after="0" w:line="240" w:lineRule="auto"/>
      <w:ind/>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Grid Table 3 - Accent 6"/>
    <w:basedOn w:val="794"/>
    <w:uiPriority w:val="99"/>
    <w:pPr>
      <w:pBdr/>
      <w:spacing w:after="0" w:line="240" w:lineRule="auto"/>
      <w:ind/>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Таблица-сетка 41"/>
    <w:basedOn w:val="794"/>
    <w:uiPriority w:val="59"/>
    <w:pPr>
      <w:pBdr/>
      <w:spacing w:after="0" w:line="240" w:lineRule="auto"/>
      <w:ind/>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Grid Table 4 - Accent 1"/>
    <w:basedOn w:val="794"/>
    <w:uiPriority w:val="59"/>
    <w:pPr>
      <w:pBdr/>
      <w:spacing w:after="0" w:line="240" w:lineRule="auto"/>
      <w:ind/>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1Vert">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68a2d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Grid Table 4 - Accent 2"/>
    <w:basedOn w:val="794"/>
    <w:uiPriority w:val="59"/>
    <w:pPr>
      <w:pBdr/>
      <w:spacing w:after="0" w:line="240" w:lineRule="auto"/>
      <w:ind/>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Grid Table 4 - Accent 3"/>
    <w:basedOn w:val="794"/>
    <w:uiPriority w:val="59"/>
    <w:pPr>
      <w:pBdr/>
      <w:spacing w:after="0" w:line="240" w:lineRule="auto"/>
      <w:ind/>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Grid Table 4 - Accent 4"/>
    <w:basedOn w:val="794"/>
    <w:uiPriority w:val="59"/>
    <w:pPr>
      <w:pBdr/>
      <w:spacing w:after="0" w:line="240" w:lineRule="auto"/>
      <w:ind/>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Grid Table 4 - Accent 5"/>
    <w:basedOn w:val="794"/>
    <w:uiPriority w:val="59"/>
    <w:pPr>
      <w:pBdr/>
      <w:spacing w:after="0" w:line="240" w:lineRule="auto"/>
      <w:ind/>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Grid Table 4 - Accent 6"/>
    <w:basedOn w:val="794"/>
    <w:uiPriority w:val="59"/>
    <w:pPr>
      <w:pBdr/>
      <w:spacing w:after="0" w:line="240" w:lineRule="auto"/>
      <w:ind/>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Таблица-сетка 5 темная1"/>
    <w:basedOn w:val="794"/>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Grid Table 5 Dark- Accent 1"/>
    <w:basedOn w:val="794"/>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cPr>
      <w:tcBorders/>
    </w:tcPr>
    <w:tblStylePr w:type="band1Horz">
      <w:pPr>
        <w:pBdr/>
        <w:spacing/>
        <w:ind/>
      </w:pPr>
      <w:tblPr>
        <w:tblBorders/>
      </w:tblPr>
      <w:tcPr>
        <w:shd w:val="clear" w:color="b3d0eb" w:themeColor="accent1" w:themeTint="75" w:fill="b3d0eb" w:themeFill="accent1" w:themeFillTint="75"/>
        <w:tcBorders/>
      </w:tcPr>
    </w:tblStylePr>
    <w:tblStylePr w:type="band1Vert">
      <w:pPr>
        <w:pBdr/>
        <w:spacing/>
        <w:ind/>
      </w:pPr>
      <w:tblPr>
        <w:tblBorders/>
      </w:tblPr>
      <w:tcPr>
        <w:shd w:val="clear" w:color="b3d0eb" w:themeColor="accent1" w:themeTint="75" w:fill="b3d0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1" w:fill="5b9bd5" w:themeFill="accent1"/>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rFonts w:ascii="Arial" w:hAnsi="Arial"/>
        <w:b/>
        <w:color w:val="ffffff"/>
        <w:sz w:val="22"/>
      </w:rPr>
      <w:pPr>
        <w:pBdr/>
        <w:spacing/>
        <w:ind/>
      </w:pPr>
      <w:tblPr>
        <w:tblBorders/>
      </w:tblPr>
      <w:tcPr>
        <w:shd w:val="clear" w:color="5b9bd5" w:themeColor="accent1" w:fill="5b9bd5" w:themeFill="accent1"/>
        <w:tcBorders/>
      </w:tcPr>
    </w:tblStylePr>
    <w:tblStylePr w:type="lastRow">
      <w:rPr>
        <w:rFonts w:ascii="Arial" w:hAnsi="Arial"/>
        <w:b/>
        <w:color w:val="ffffff"/>
        <w:sz w:val="22"/>
      </w:rPr>
      <w:pPr>
        <w:pBdr/>
        <w:spacing/>
        <w:ind/>
      </w:pPr>
      <w:tblPr>
        <w:tblBorders/>
      </w:tblPr>
      <w:tcPr>
        <w:shd w:val="clear" w:color="5b9bd5" w:themeColor="accent1" w:fill="5b9bd5"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Grid Table 5 Dark - Accent 2"/>
    <w:basedOn w:val="794"/>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Grid Table 5 Dark - Accent 3"/>
    <w:basedOn w:val="794"/>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Grid Table 5 Dark- Accent 4"/>
    <w:basedOn w:val="794"/>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Grid Table 5 Dark - Accent 5"/>
    <w:basedOn w:val="794"/>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cPr>
      <w:tcBorders/>
    </w:tcPr>
    <w:tblStylePr w:type="band1Horz">
      <w:pPr>
        <w:pBdr/>
        <w:spacing/>
        <w:ind/>
      </w:pPr>
      <w:tblPr>
        <w:tblBorders/>
      </w:tblPr>
      <w:tcPr>
        <w:shd w:val="clear" w:color="a9bee4" w:themeColor="accent5" w:themeTint="75" w:fill="a9bee4" w:themeFill="accent5" w:themeFillTint="75"/>
        <w:tcBorders/>
      </w:tcPr>
    </w:tblStylePr>
    <w:tblStylePr w:type="band1Vert">
      <w:pPr>
        <w:pBdr/>
        <w:spacing/>
        <w:ind/>
      </w:pPr>
      <w:tblPr>
        <w:tblBorders/>
      </w:tblPr>
      <w:tcPr>
        <w:shd w:val="clear" w:color="a9bee4"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5" w:fill="4472c4" w:themeFill="accent5"/>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rFonts w:ascii="Arial" w:hAnsi="Arial"/>
        <w:b/>
        <w:color w:val="ffffff"/>
        <w:sz w:val="22"/>
      </w:rPr>
      <w:pPr>
        <w:pBdr/>
        <w:spacing/>
        <w:ind/>
      </w:pPr>
      <w:tblPr>
        <w:tblBorders/>
      </w:tblPr>
      <w:tcPr>
        <w:shd w:val="clear" w:color="4472c4" w:themeColor="accent5" w:fill="4472c4" w:themeFill="accent5"/>
        <w:tcBorders/>
      </w:tcPr>
    </w:tblStylePr>
    <w:tblStylePr w:type="lastRow">
      <w:rPr>
        <w:rFonts w:ascii="Arial" w:hAnsi="Arial"/>
        <w:b/>
        <w:color w:val="ffffff"/>
        <w:sz w:val="22"/>
      </w:rPr>
      <w:pPr>
        <w:pBdr/>
        <w:spacing/>
        <w:ind/>
      </w:pPr>
      <w:tblPr>
        <w:tblBorders/>
      </w:tblPr>
      <w:tcPr>
        <w:shd w:val="clear" w:color="4472c4" w:themeColor="accent5" w:fill="4472c4"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Grid Table 5 Dark - Accent 6"/>
    <w:basedOn w:val="794"/>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Таблица-сетка 6 цветная1"/>
    <w:basedOn w:val="794"/>
    <w:uiPriority w:val="99"/>
    <w:pPr>
      <w:pBdr/>
      <w:spacing w:after="0" w:line="240" w:lineRule="auto"/>
      <w:ind/>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Grid Table 6 Colorful - Accent 1"/>
    <w:basedOn w:val="794"/>
    <w:uiPriority w:val="99"/>
    <w:pPr>
      <w:pBdr/>
      <w:spacing w:after="0" w:line="240" w:lineRule="auto"/>
      <w:ind/>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cccea" w:themeColor="accent1" w:themeTint="80" w:themeShade="95"/>
      </w:rPr>
      <w:pPr>
        <w:pBdr/>
        <w:spacing/>
        <w:ind/>
      </w:pPr>
      <w:tblPr>
        <w:tblBorders/>
      </w:tblPr>
      <w:tcPr>
        <w:tcBorders/>
      </w:tcPr>
    </w:tblStylePr>
    <w:tblStylePr w:type="firstRow">
      <w:rPr>
        <w:b/>
        <w:color w:val="acccea" w:themeColor="accent1" w:themeTint="80" w:themeShade="95"/>
      </w:rPr>
      <w:pPr>
        <w:pBdr/>
        <w:spacing/>
        <w:ind/>
      </w:pPr>
      <w:tblPr>
        <w:tblBorders/>
      </w:tblPr>
      <w:tcPr>
        <w:tcBorders>
          <w:bottom w:val="single" w:color="acccea" w:themeColor="accent1" w:themeTint="80" w:sz="12" w:space="0"/>
        </w:tcBorders>
      </w:tcPr>
    </w:tblStylePr>
    <w:tblStylePr w:type="lastCol">
      <w:rPr>
        <w:b/>
        <w:color w:val="acccea" w:themeColor="accent1" w:themeTint="80" w:themeShade="95"/>
      </w:rPr>
      <w:pPr>
        <w:pBdr/>
        <w:spacing/>
        <w:ind/>
      </w:pPr>
      <w:tblPr>
        <w:tblBorders/>
      </w:tblPr>
      <w:tcPr>
        <w:tcBorders/>
      </w:tcPr>
    </w:tblStylePr>
    <w:tblStylePr w:type="lastRow">
      <w:rPr>
        <w:b/>
        <w:color w:val="accce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Grid Table 6 Colorful - Accent 2"/>
    <w:basedOn w:val="794"/>
    <w:uiPriority w:val="99"/>
    <w:pPr>
      <w:pBdr/>
      <w:spacing w:after="0" w:line="240" w:lineRule="auto"/>
      <w:ind/>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Grid Table 6 Colorful - Accent 3"/>
    <w:basedOn w:val="794"/>
    <w:uiPriority w:val="99"/>
    <w:pPr>
      <w:pBdr/>
      <w:spacing w:after="0" w:line="240" w:lineRule="auto"/>
      <w:ind/>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Grid Table 6 Colorful - Accent 4"/>
    <w:basedOn w:val="794"/>
    <w:uiPriority w:val="99"/>
    <w:pPr>
      <w:pBdr/>
      <w:spacing w:after="0" w:line="240" w:lineRule="auto"/>
      <w:ind/>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Grid Table 6 Colorful - Accent 5"/>
    <w:basedOn w:val="794"/>
    <w:uiPriority w:val="99"/>
    <w:pPr>
      <w:pBdr/>
      <w:spacing w:after="0" w:line="240" w:lineRule="auto"/>
      <w:ind/>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4472c4" w:themeColor="accent5"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Grid Table 6 Colorful - Accent 6"/>
    <w:basedOn w:val="794"/>
    <w:uiPriority w:val="99"/>
    <w:pPr>
      <w:pBdr/>
      <w:spacing w:after="0" w:line="240" w:lineRule="auto"/>
      <w:ind/>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rFonts w:ascii="Arial" w:hAnsi="Arial"/>
        <w:color w:val="254175"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70ad47" w:themeColor="accent6"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Таблица-сетка 7 цветная1"/>
    <w:basedOn w:val="794"/>
    <w:uiPriority w:val="99"/>
    <w:pPr>
      <w:pBdr/>
      <w:spacing w:after="0" w:line="240" w:lineRule="auto"/>
      <w:ind/>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Grid Table 7 Colorful - Accent 1"/>
    <w:basedOn w:val="794"/>
    <w:uiPriority w:val="99"/>
    <w:pPr>
      <w:pBdr/>
      <w:spacing w:after="0" w:line="240" w:lineRule="auto"/>
      <w:ind/>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cccea"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pPr>
        <w:pBdr/>
        <w:spacing/>
        <w:ind/>
      </w:pPr>
      <w:tblPr>
        <w:tblBorders/>
      </w:tbl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Grid Table 7 Colorful - Accent 2"/>
    <w:basedOn w:val="794"/>
    <w:uiPriority w:val="99"/>
    <w:pPr>
      <w:pBdr/>
      <w:spacing w:after="0" w:line="240" w:lineRule="auto"/>
      <w:ind/>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Grid Table 7 Colorful - Accent 3"/>
    <w:basedOn w:val="794"/>
    <w:uiPriority w:val="99"/>
    <w:pPr>
      <w:pBdr/>
      <w:spacing w:after="0" w:line="240" w:lineRule="auto"/>
      <w:ind/>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Grid Table 7 Colorful - Accent 4"/>
    <w:basedOn w:val="794"/>
    <w:uiPriority w:val="99"/>
    <w:pPr>
      <w:pBdr/>
      <w:spacing w:after="0" w:line="240" w:lineRule="auto"/>
      <w:ind/>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Grid Table 7 Colorful - Accent 5"/>
    <w:basedOn w:val="794"/>
    <w:uiPriority w:val="99"/>
    <w:pPr>
      <w:pBdr/>
      <w:spacing w:after="0" w:line="240" w:lineRule="auto"/>
      <w:ind/>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pPr>
        <w:pBdr/>
        <w:spacing/>
        <w:ind/>
      </w:pPr>
      <w:tblPr>
        <w:tblBorders/>
      </w:tbl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pPr>
        <w:pBdr/>
        <w:spacing/>
        <w:ind/>
      </w:pPr>
      <w:tblPr>
        <w:tblBorders/>
      </w:tbl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Grid Table 7 Colorful - Accent 6"/>
    <w:basedOn w:val="794"/>
    <w:uiPriority w:val="99"/>
    <w:pPr>
      <w:pBdr/>
      <w:spacing w:after="0" w:line="240" w:lineRule="auto"/>
      <w:ind/>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Список-таблица 1 светлая1"/>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1 Light - Accent 1"/>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1 Light - Accent 2"/>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st Table 1 Light - Accent 3"/>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1 Light - Accent 4"/>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st Table 1 Light - Accent 5"/>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st Table 1 Light - Accent 6"/>
    <w:basedOn w:val="794"/>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Список-таблица 21"/>
    <w:basedOn w:val="794"/>
    <w:uiPriority w:val="99"/>
    <w:pPr>
      <w:pBdr/>
      <w:spacing w:after="0" w:line="240" w:lineRule="auto"/>
      <w:ind/>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st Table 2 - Accent 1"/>
    <w:basedOn w:val="794"/>
    <w:uiPriority w:val="99"/>
    <w:pPr>
      <w:pBdr/>
      <w:spacing w:after="0" w:line="240" w:lineRule="auto"/>
      <w:ind/>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st Table 2 - Accent 2"/>
    <w:basedOn w:val="794"/>
    <w:uiPriority w:val="99"/>
    <w:pPr>
      <w:pBdr/>
      <w:spacing w:after="0" w:line="240" w:lineRule="auto"/>
      <w:ind/>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List Table 2 - Accent 3"/>
    <w:basedOn w:val="794"/>
    <w:uiPriority w:val="99"/>
    <w:pPr>
      <w:pBdr/>
      <w:spacing w:after="0" w:line="240" w:lineRule="auto"/>
      <w:ind/>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st Table 2 - Accent 4"/>
    <w:basedOn w:val="794"/>
    <w:uiPriority w:val="99"/>
    <w:pPr>
      <w:pBdr/>
      <w:spacing w:after="0" w:line="240" w:lineRule="auto"/>
      <w:ind/>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st Table 2 - Accent 5"/>
    <w:basedOn w:val="794"/>
    <w:uiPriority w:val="99"/>
    <w:pPr>
      <w:pBdr/>
      <w:spacing w:after="0" w:line="240" w:lineRule="auto"/>
      <w:ind/>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List Table 2 - Accent 6"/>
    <w:basedOn w:val="794"/>
    <w:uiPriority w:val="99"/>
    <w:pPr>
      <w:pBdr/>
      <w:spacing w:after="0" w:line="240" w:lineRule="auto"/>
      <w:ind/>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Список-таблица 31"/>
    <w:basedOn w:val="79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st Table 3 - Accent 1"/>
    <w:basedOn w:val="794"/>
    <w:uiPriority w:val="99"/>
    <w:pPr>
      <w:pBdr/>
      <w:spacing w:after="0" w:line="240" w:lineRule="auto"/>
      <w:ind/>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5b9bd5" w:themeColor="accent1" w:sz="4" w:space="0"/>
          <w:bottom w:val="single" w:color="5b9bd5" w:themeColor="accent1" w:sz="4" w:space="0"/>
        </w:tcBorders>
      </w:tcPr>
    </w:tblStylePr>
    <w:tblStylePr w:type="band1Vert">
      <w:rPr>
        <w:rFonts w:ascii="Arial" w:hAnsi="Arial"/>
        <w:color w:val="404040"/>
        <w:sz w:val="22"/>
      </w:rPr>
      <w:pPr>
        <w:pBdr/>
        <w:spacing/>
        <w:ind/>
      </w:pPr>
      <w:tblPr>
        <w:tblBorders/>
      </w:tblPr>
      <w:tcPr>
        <w:tcBorders>
          <w:left w:val="single" w:color="5b9bd5" w:themeColor="accent1" w:sz="4" w:space="0"/>
          <w:right w:val="single" w:color="5b9bd5"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st Table 3 - Accent 2"/>
    <w:basedOn w:val="794"/>
    <w:uiPriority w:val="99"/>
    <w:pPr>
      <w:pBdr/>
      <w:spacing w:after="0" w:line="240" w:lineRule="auto"/>
      <w:ind/>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List Table 3 - Accent 3"/>
    <w:basedOn w:val="794"/>
    <w:uiPriority w:val="99"/>
    <w:pPr>
      <w:pBdr/>
      <w:spacing w:after="0" w:line="240" w:lineRule="auto"/>
      <w:ind/>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List Table 3 - Accent 4"/>
    <w:basedOn w:val="794"/>
    <w:uiPriority w:val="99"/>
    <w:pPr>
      <w:pBdr/>
      <w:spacing w:after="0" w:line="240" w:lineRule="auto"/>
      <w:ind/>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List Table 3 - Accent 5"/>
    <w:basedOn w:val="794"/>
    <w:uiPriority w:val="99"/>
    <w:pPr>
      <w:pBdr/>
      <w:spacing w:after="0" w:line="240" w:lineRule="auto"/>
      <w:ind/>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pPr>
        <w:pBdr/>
        <w:spacing/>
        <w:ind/>
      </w:pPr>
      <w:tblPr>
        <w:tblBorders/>
      </w:tblPr>
      <w:tcPr>
        <w:tcBorders>
          <w:left w:val="single" w:color="8da9db" w:themeColor="accent5" w:themeTint="9A" w:sz="4" w:space="0"/>
          <w:right w:val="single" w:color="8da9d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da9db" w:themeColor="accent5" w:themeTint="9A" w:fill="8da9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List Table 3 - Accent 6"/>
    <w:basedOn w:val="794"/>
    <w:uiPriority w:val="99"/>
    <w:pPr>
      <w:pBdr/>
      <w:spacing w:after="0" w:line="240" w:lineRule="auto"/>
      <w:ind/>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Список-таблица 41"/>
    <w:basedOn w:val="79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List Table 4 - Accent 1"/>
    <w:basedOn w:val="794"/>
    <w:uiPriority w:val="99"/>
    <w:pPr>
      <w:pBdr/>
      <w:spacing w:after="0" w:line="240" w:lineRule="auto"/>
      <w:ind/>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List Table 4 - Accent 2"/>
    <w:basedOn w:val="794"/>
    <w:uiPriority w:val="99"/>
    <w:pPr>
      <w:pBdr/>
      <w:spacing w:after="0" w:line="240" w:lineRule="auto"/>
      <w:ind/>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List Table 4 - Accent 3"/>
    <w:basedOn w:val="794"/>
    <w:uiPriority w:val="99"/>
    <w:pPr>
      <w:pBdr/>
      <w:spacing w:after="0" w:line="240" w:lineRule="auto"/>
      <w:ind/>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List Table 4 - Accent 4"/>
    <w:basedOn w:val="794"/>
    <w:uiPriority w:val="99"/>
    <w:pPr>
      <w:pBdr/>
      <w:spacing w:after="0" w:line="240" w:lineRule="auto"/>
      <w:ind/>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List Table 4 - Accent 5"/>
    <w:basedOn w:val="794"/>
    <w:uiPriority w:val="99"/>
    <w:pPr>
      <w:pBdr/>
      <w:spacing w:after="0" w:line="240" w:lineRule="auto"/>
      <w:ind/>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List Table 4 - Accent 6"/>
    <w:basedOn w:val="794"/>
    <w:uiPriority w:val="99"/>
    <w:pPr>
      <w:pBdr/>
      <w:spacing w:after="0" w:line="240" w:lineRule="auto"/>
      <w:ind/>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Список-таблица 5 темная1"/>
    <w:basedOn w:val="794"/>
    <w:uiPriority w:val="99"/>
    <w:pPr>
      <w:pBdr/>
      <w:spacing w:after="0" w:line="240" w:lineRule="auto"/>
      <w:ind/>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List Table 5 Dark - Accent 1"/>
    <w:basedOn w:val="794"/>
    <w:uiPriority w:val="99"/>
    <w:pPr>
      <w:pBdr/>
      <w:spacing w:after="0" w:line="240" w:lineRule="auto"/>
      <w:ind/>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cPr>
      <w:tcBorders/>
    </w:tcPr>
    <w:tblStylePr w:type="band1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5b9bd5" w:themeColor="accent1" w:fill="5b9bd5"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b9bd5" w:themeColor="accent1" w:fill="5b9bd5" w:themeFill="accent1"/>
        <w:tcBorders>
          <w:top w:val="single" w:color="5b9bd5"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List Table 5 Dark - Accent 2"/>
    <w:basedOn w:val="794"/>
    <w:uiPriority w:val="99"/>
    <w:pPr>
      <w:pBdr/>
      <w:spacing w:after="0" w:line="240" w:lineRule="auto"/>
      <w:ind/>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List Table 5 Dark - Accent 3"/>
    <w:basedOn w:val="794"/>
    <w:uiPriority w:val="99"/>
    <w:pPr>
      <w:pBdr/>
      <w:spacing w:after="0" w:line="240" w:lineRule="auto"/>
      <w:ind/>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List Table 5 Dark - Accent 4"/>
    <w:basedOn w:val="794"/>
    <w:uiPriority w:val="99"/>
    <w:pPr>
      <w:pBdr/>
      <w:spacing w:after="0" w:line="240" w:lineRule="auto"/>
      <w:ind/>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List Table 5 Dark - Accent 5"/>
    <w:basedOn w:val="794"/>
    <w:uiPriority w:val="99"/>
    <w:pPr>
      <w:pBdr/>
      <w:spacing w:after="0" w:line="240" w:lineRule="auto"/>
      <w:ind/>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cPr>
      <w:tcBorders/>
    </w:tcPr>
    <w:tblStylePr w:type="band1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List Table 5 Dark - Accent 6"/>
    <w:basedOn w:val="794"/>
    <w:uiPriority w:val="99"/>
    <w:pPr>
      <w:pBdr/>
      <w:spacing w:after="0" w:line="240" w:lineRule="auto"/>
      <w:ind/>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Список-таблица 6 цветная1"/>
    <w:basedOn w:val="794"/>
    <w:uiPriority w:val="99"/>
    <w:pPr>
      <w:pBdr/>
      <w:spacing w:after="0" w:line="240" w:lineRule="auto"/>
      <w:ind/>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List Table 6 Colorful - Accent 1"/>
    <w:basedOn w:val="794"/>
    <w:uiPriority w:val="99"/>
    <w:pPr>
      <w:pBdr/>
      <w:spacing w:after="0" w:line="240" w:lineRule="auto"/>
      <w:ind/>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1" w:themeShade="95"/>
      </w:rPr>
      <w:pPr>
        <w:pBdr/>
        <w:spacing/>
        <w:ind/>
      </w:pPr>
      <w:tblPr>
        <w:tblBorders/>
      </w:tblPr>
      <w:tcPr>
        <w:tcBorders/>
      </w:tcPr>
    </w:tblStylePr>
    <w:tblStylePr w:type="firstRow">
      <w:rPr>
        <w:b/>
        <w:color w:val="245a8d" w:themeColor="accent1" w:themeShade="95"/>
      </w:rPr>
      <w:pPr>
        <w:pBdr/>
        <w:spacing/>
        <w:ind/>
      </w:pPr>
      <w:tblPr>
        <w:tblBorders/>
      </w:tblPr>
      <w:tcPr>
        <w:tcBorders>
          <w:bottom w:val="single" w:color="5b9bd5" w:themeColor="accent1" w:sz="4" w:space="0"/>
        </w:tcBorders>
      </w:tcPr>
    </w:tblStylePr>
    <w:tblStylePr w:type="lastCol">
      <w:rPr>
        <w:b/>
        <w:color w:val="245a8d" w:themeColor="accent1" w:themeShade="95"/>
      </w:rPr>
      <w:pPr>
        <w:pBdr/>
        <w:spacing/>
        <w:ind/>
      </w:pPr>
      <w:tblPr>
        <w:tblBorders/>
      </w:tblPr>
      <w:tcPr>
        <w:tcBorders/>
      </w:tcPr>
    </w:tblStylePr>
    <w:tblStylePr w:type="lastRow">
      <w:rPr>
        <w:b/>
        <w:color w:val="245a8d" w:themeColor="accent1" w:themeShade="95"/>
      </w:rPr>
      <w:pPr>
        <w:pBdr/>
        <w:spacing/>
        <w:ind/>
      </w:pPr>
      <w:tblPr>
        <w:tblBorders/>
      </w:tblPr>
      <w:tcPr>
        <w:tcBorders>
          <w:top w:val="single" w:color="5b9bd5"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List Table 6 Colorful - Accent 2"/>
    <w:basedOn w:val="794"/>
    <w:uiPriority w:val="99"/>
    <w:pPr>
      <w:pBdr/>
      <w:spacing w:after="0" w:line="240" w:lineRule="auto"/>
      <w:ind/>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List Table 6 Colorful - Accent 3"/>
    <w:basedOn w:val="794"/>
    <w:uiPriority w:val="99"/>
    <w:pPr>
      <w:pBdr/>
      <w:spacing w:after="0" w:line="240" w:lineRule="auto"/>
      <w:ind/>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List Table 6 Colorful - Accent 4"/>
    <w:basedOn w:val="794"/>
    <w:uiPriority w:val="99"/>
    <w:pPr>
      <w:pBdr/>
      <w:spacing w:after="0" w:line="240" w:lineRule="auto"/>
      <w:ind/>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List Table 6 Colorful - Accent 5"/>
    <w:basedOn w:val="794"/>
    <w:uiPriority w:val="99"/>
    <w:pPr>
      <w:pBdr/>
      <w:spacing w:after="0" w:line="240" w:lineRule="auto"/>
      <w:ind/>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da9db" w:themeColor="accent5" w:themeTint="9A" w:themeShade="95"/>
      </w:rPr>
      <w:pPr>
        <w:pBdr/>
        <w:spacing/>
        <w:ind/>
      </w:pPr>
      <w:tblPr>
        <w:tblBorders/>
      </w:tblPr>
      <w:tcPr>
        <w:tcBorders/>
      </w:tcPr>
    </w:tblStylePr>
    <w:tblStylePr w:type="firstRow">
      <w:rPr>
        <w:b/>
        <w:color w:val="8da9db" w:themeColor="accent5" w:themeTint="9A" w:themeShade="95"/>
      </w:rPr>
      <w:pPr>
        <w:pBdr/>
        <w:spacing/>
        <w:ind/>
      </w:pPr>
      <w:tblPr>
        <w:tblBorders/>
      </w:tblPr>
      <w:tcPr>
        <w:tcBorders>
          <w:bottom w:val="single" w:color="8da9db" w:themeColor="accent5" w:themeTint="9A" w:sz="4" w:space="0"/>
        </w:tcBorders>
      </w:tcPr>
    </w:tblStylePr>
    <w:tblStylePr w:type="lastCol">
      <w:rPr>
        <w:b/>
        <w:color w:val="8da9db" w:themeColor="accent5" w:themeTint="9A" w:themeShade="95"/>
      </w:rPr>
      <w:pPr>
        <w:pBdr/>
        <w:spacing/>
        <w:ind/>
      </w:pPr>
      <w:tblPr>
        <w:tblBorders/>
      </w:tblPr>
      <w:tcPr>
        <w:tcBorders/>
      </w:tcPr>
    </w:tblStylePr>
    <w:tblStylePr w:type="lastRow">
      <w:rPr>
        <w:b/>
        <w:color w:val="8da9db" w:themeColor="accent5" w:themeTint="9A" w:themeShade="95"/>
      </w:rPr>
      <w:pPr>
        <w:pBdr/>
        <w:spacing/>
        <w:ind/>
      </w:pPr>
      <w:tblPr>
        <w:tblBorders/>
      </w:tblPr>
      <w:tcPr>
        <w:tcBorders>
          <w:top w:val="single" w:color="8da9d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List Table 6 Colorful - Accent 6"/>
    <w:basedOn w:val="794"/>
    <w:uiPriority w:val="99"/>
    <w:pPr>
      <w:pBdr/>
      <w:spacing w:after="0" w:line="240" w:lineRule="auto"/>
      <w:ind/>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Список-таблица 7 цветная1"/>
    <w:basedOn w:val="794"/>
    <w:uiPriority w:val="99"/>
    <w:pPr>
      <w:pBdr/>
      <w:spacing w:after="0" w:line="240" w:lineRule="auto"/>
      <w:ind/>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List Table 7 Colorful - Accent 1"/>
    <w:basedOn w:val="794"/>
    <w:uiPriority w:val="99"/>
    <w:pPr>
      <w:pBdr/>
      <w:spacing w:after="0" w:line="240" w:lineRule="auto"/>
      <w:ind/>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pPr>
        <w:pBdr/>
        <w:spacing/>
        <w:ind/>
      </w:pPr>
      <w:tblPr>
        <w:tblBorders/>
      </w:tbl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pPr>
        <w:pBdr/>
        <w:spacing/>
        <w:ind/>
      </w:pPr>
      <w:tblPr>
        <w:tblBorders/>
      </w:tbl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List Table 7 Colorful - Accent 2"/>
    <w:basedOn w:val="794"/>
    <w:uiPriority w:val="99"/>
    <w:pPr>
      <w:pBdr/>
      <w:spacing w:after="0" w:line="240" w:lineRule="auto"/>
      <w:ind/>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List Table 7 Colorful - Accent 3"/>
    <w:basedOn w:val="794"/>
    <w:uiPriority w:val="99"/>
    <w:pPr>
      <w:pBdr/>
      <w:spacing w:after="0" w:line="240" w:lineRule="auto"/>
      <w:ind/>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List Table 7 Colorful - Accent 4"/>
    <w:basedOn w:val="794"/>
    <w:uiPriority w:val="99"/>
    <w:pPr>
      <w:pBdr/>
      <w:spacing w:after="0" w:line="240" w:lineRule="auto"/>
      <w:ind/>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List Table 7 Colorful - Accent 5"/>
    <w:basedOn w:val="794"/>
    <w:uiPriority w:val="99"/>
    <w:pPr>
      <w:pBdr/>
      <w:spacing w:after="0" w:line="240" w:lineRule="auto"/>
      <w:ind/>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da9db"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pPr>
        <w:pBdr/>
        <w:spacing/>
        <w:ind/>
      </w:pPr>
      <w:tblPr>
        <w:tblBorders/>
      </w:tbl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List Table 7 Colorful - Accent 6"/>
    <w:basedOn w:val="794"/>
    <w:uiPriority w:val="99"/>
    <w:pPr>
      <w:pBdr/>
      <w:spacing w:after="0" w:line="240" w:lineRule="auto"/>
      <w:ind/>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Lined - Accent"/>
    <w:basedOn w:val="794"/>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Lined - Accent 1"/>
    <w:basedOn w:val="794"/>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Lined - Accent 2"/>
    <w:basedOn w:val="794"/>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Lined - Accent 3"/>
    <w:basedOn w:val="794"/>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Lined - Accent 4"/>
    <w:basedOn w:val="794"/>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Lined - Accent 5"/>
    <w:basedOn w:val="794"/>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Lined - Accent 6"/>
    <w:basedOn w:val="794"/>
    <w:uiPriority w:val="99"/>
    <w:pPr>
      <w:pBdr/>
      <w:spacing w:after="0" w:line="240" w:lineRule="auto"/>
      <w:ind/>
    </w:pPr>
    <w:rPr>
      <w:color w:val="404040"/>
      <w:sz w:val="20"/>
      <w:szCs w:val="2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Bordered &amp; Lined - Accent"/>
    <w:basedOn w:val="794"/>
    <w:uiPriority w:val="99"/>
    <w:pPr>
      <w:pBdr/>
      <w:spacing w:after="0" w:line="240" w:lineRule="auto"/>
      <w:ind/>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Bordered &amp; Lined - Accent 1"/>
    <w:basedOn w:val="794"/>
    <w:uiPriority w:val="99"/>
    <w:pPr>
      <w:pBdr/>
      <w:spacing w:after="0" w:line="240" w:lineRule="auto"/>
      <w:ind/>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Bordered &amp; Lined - Accent 2"/>
    <w:basedOn w:val="794"/>
    <w:uiPriority w:val="99"/>
    <w:pPr>
      <w:pBdr/>
      <w:spacing w:after="0" w:line="240" w:lineRule="auto"/>
      <w:ind/>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customStyle="1">
    <w:name w:val="Bordered &amp; Lined - Accent 3"/>
    <w:basedOn w:val="794"/>
    <w:uiPriority w:val="99"/>
    <w:pPr>
      <w:pBdr/>
      <w:spacing w:after="0" w:line="240" w:lineRule="auto"/>
      <w:ind/>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Bordered &amp; Lined - Accent 4"/>
    <w:basedOn w:val="794"/>
    <w:uiPriority w:val="99"/>
    <w:pPr>
      <w:pBdr/>
      <w:spacing w:after="0" w:line="240" w:lineRule="auto"/>
      <w:ind/>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Bordered &amp; Lined - Accent 5"/>
    <w:basedOn w:val="794"/>
    <w:uiPriority w:val="99"/>
    <w:pPr>
      <w:pBdr/>
      <w:spacing w:after="0" w:line="240" w:lineRule="auto"/>
      <w:ind/>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Bordered &amp; Lined - Accent 6"/>
    <w:basedOn w:val="794"/>
    <w:uiPriority w:val="99"/>
    <w:pPr>
      <w:pBdr/>
      <w:spacing w:after="0" w:line="240" w:lineRule="auto"/>
      <w:ind/>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Bordered"/>
    <w:basedOn w:val="794"/>
    <w:uiPriority w:val="99"/>
    <w:pPr>
      <w:pBdr/>
      <w:spacing w:after="0" w:line="240" w:lineRule="auto"/>
      <w:ind/>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customStyle="1">
    <w:name w:val="Bordered - Accent 1"/>
    <w:basedOn w:val="794"/>
    <w:uiPriority w:val="99"/>
    <w:pPr>
      <w:pBdr/>
      <w:spacing w:after="0" w:line="240" w:lineRule="auto"/>
      <w:ind/>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b9bd5" w:themeColor="accent1" w:sz="12" w:space="0"/>
        </w:tcBorders>
      </w:tcPr>
    </w:tblStylePr>
    <w:tblStylePr w:type="lastCol">
      <w:rPr>
        <w:rFonts w:ascii="Arial" w:hAnsi="Arial"/>
        <w:color w:val="404040"/>
        <w:sz w:val="22"/>
      </w:rPr>
      <w:pPr>
        <w:pBdr/>
        <w:spacing/>
        <w:ind/>
      </w:pPr>
      <w:tblPr>
        <w:tblBorders/>
      </w:tblPr>
      <w:tcPr>
        <w:tcBorders>
          <w:left w:val="single" w:color="5b9bd5" w:themeColor="accent1" w:sz="12" w:space="0"/>
        </w:tcBorders>
      </w:tcPr>
    </w:tblStylePr>
    <w:tblStylePr w:type="lastRow">
      <w:rPr>
        <w:rFonts w:ascii="Arial" w:hAnsi="Arial"/>
        <w:color w:val="404040"/>
        <w:sz w:val="22"/>
      </w:rPr>
      <w:pPr>
        <w:pBdr/>
        <w:spacing/>
        <w:ind/>
      </w:pPr>
      <w:tblPr>
        <w:tblBorders/>
      </w:tblPr>
      <w:tcPr>
        <w:tcBorders>
          <w:top w:val="single" w:color="5b9bd5"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customStyle="1">
    <w:name w:val="Bordered - Accent 2"/>
    <w:basedOn w:val="794"/>
    <w:uiPriority w:val="99"/>
    <w:pPr>
      <w:pBdr/>
      <w:spacing w:after="0" w:line="240" w:lineRule="auto"/>
      <w:ind/>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customStyle="1">
    <w:name w:val="Bordered - Accent 3"/>
    <w:basedOn w:val="794"/>
    <w:uiPriority w:val="99"/>
    <w:pPr>
      <w:pBdr/>
      <w:spacing w:after="0" w:line="240" w:lineRule="auto"/>
      <w:ind/>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customStyle="1">
    <w:name w:val="Bordered - Accent 4"/>
    <w:basedOn w:val="794"/>
    <w:uiPriority w:val="99"/>
    <w:pPr>
      <w:pBdr/>
      <w:spacing w:after="0" w:line="240" w:lineRule="auto"/>
      <w:ind/>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customStyle="1">
    <w:name w:val="Bordered - Accent 5"/>
    <w:basedOn w:val="794"/>
    <w:uiPriority w:val="99"/>
    <w:pPr>
      <w:pBdr/>
      <w:spacing w:after="0" w:line="240" w:lineRule="auto"/>
      <w:ind/>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da9db" w:themeColor="accent5" w:themeTint="9A" w:sz="12" w:space="0"/>
        </w:tcBorders>
      </w:tcPr>
    </w:tblStylePr>
    <w:tblStylePr w:type="lastCol">
      <w:rPr>
        <w:rFonts w:ascii="Arial" w:hAnsi="Arial"/>
        <w:color w:val="404040"/>
        <w:sz w:val="22"/>
      </w:rPr>
      <w:pPr>
        <w:pBdr/>
        <w:spacing/>
        <w:ind/>
      </w:pPr>
      <w:tblPr>
        <w:tblBorders/>
      </w:tblPr>
      <w:tcPr>
        <w:tcBorders>
          <w:left w:val="single" w:color="8da9db" w:themeColor="accent5" w:themeTint="9A" w:sz="12" w:space="0"/>
        </w:tcBorders>
      </w:tcPr>
    </w:tblStylePr>
    <w:tblStylePr w:type="lastRow">
      <w:rPr>
        <w:rFonts w:ascii="Arial" w:hAnsi="Arial"/>
        <w:color w:val="404040"/>
        <w:sz w:val="22"/>
      </w:rPr>
      <w:pPr>
        <w:pBdr/>
        <w:spacing/>
        <w:ind/>
      </w:pPr>
      <w:tblPr>
        <w:tblBorders/>
      </w:tblPr>
      <w:tcPr>
        <w:tcBorders>
          <w:top w:val="single" w:color="8da9d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customStyle="1">
    <w:name w:val="Bordered - Accent 6"/>
    <w:basedOn w:val="794"/>
    <w:uiPriority w:val="99"/>
    <w:pPr>
      <w:pBdr/>
      <w:spacing w:after="0" w:line="240" w:lineRule="auto"/>
      <w:ind/>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50">
    <w:name w:val="Title"/>
    <w:basedOn w:val="783"/>
    <w:next w:val="783"/>
    <w:link w:val="951"/>
    <w:uiPriority w:val="10"/>
    <w:qFormat/>
    <w:pPr>
      <w:pBdr/>
      <w:spacing w:after="80" w:line="240" w:lineRule="auto"/>
      <w:ind/>
      <w:contextualSpacing w:val="true"/>
    </w:pPr>
    <w:rPr>
      <w:rFonts w:ascii="Arial" w:hAnsi="Arial" w:eastAsia="Arial" w:cs="Arial"/>
      <w:spacing w:val="-10"/>
      <w:sz w:val="56"/>
      <w:szCs w:val="56"/>
    </w:rPr>
  </w:style>
  <w:style w:type="character" w:styleId="951" w:customStyle="1">
    <w:name w:val="Название Знак"/>
    <w:basedOn w:val="793"/>
    <w:link w:val="950"/>
    <w:uiPriority w:val="10"/>
    <w:pPr>
      <w:pBdr/>
      <w:spacing/>
      <w:ind/>
    </w:pPr>
    <w:rPr>
      <w:rFonts w:ascii="Arial" w:hAnsi="Arial" w:eastAsia="Arial" w:cs="Arial"/>
      <w:spacing w:val="-10"/>
      <w:sz w:val="56"/>
      <w:szCs w:val="56"/>
    </w:rPr>
  </w:style>
  <w:style w:type="paragraph" w:styleId="952">
    <w:name w:val="Subtitle"/>
    <w:basedOn w:val="783"/>
    <w:next w:val="783"/>
    <w:link w:val="953"/>
    <w:uiPriority w:val="11"/>
    <w:qFormat/>
    <w:pPr>
      <w:numPr>
        <w:ilvl w:val="1"/>
      </w:numPr>
      <w:pBdr/>
      <w:spacing/>
      <w:ind/>
    </w:pPr>
    <w:rPr>
      <w:color w:val="595959" w:themeColor="text1" w:themeTint="A6"/>
      <w:spacing w:val="15"/>
      <w:sz w:val="28"/>
      <w:szCs w:val="28"/>
    </w:rPr>
  </w:style>
  <w:style w:type="character" w:styleId="953" w:customStyle="1">
    <w:name w:val="Подзаголовок Знак"/>
    <w:basedOn w:val="793"/>
    <w:link w:val="952"/>
    <w:uiPriority w:val="11"/>
    <w:pPr>
      <w:pBdr/>
      <w:spacing/>
      <w:ind/>
    </w:pPr>
    <w:rPr>
      <w:color w:val="595959" w:themeColor="text1" w:themeTint="A6"/>
      <w:spacing w:val="15"/>
      <w:sz w:val="28"/>
      <w:szCs w:val="28"/>
    </w:rPr>
  </w:style>
  <w:style w:type="paragraph" w:styleId="954">
    <w:name w:val="Quote"/>
    <w:basedOn w:val="783"/>
    <w:next w:val="783"/>
    <w:link w:val="955"/>
    <w:uiPriority w:val="29"/>
    <w:qFormat/>
    <w:pPr>
      <w:pBdr/>
      <w:spacing w:before="160"/>
      <w:ind/>
      <w:jc w:val="center"/>
    </w:pPr>
    <w:rPr>
      <w:i/>
      <w:iCs/>
      <w:color w:val="404040" w:themeColor="text1" w:themeTint="BF"/>
    </w:rPr>
  </w:style>
  <w:style w:type="character" w:styleId="955" w:customStyle="1">
    <w:name w:val="Цитата 2 Знак"/>
    <w:basedOn w:val="793"/>
    <w:link w:val="954"/>
    <w:uiPriority w:val="29"/>
    <w:pPr>
      <w:pBdr/>
      <w:spacing/>
      <w:ind/>
    </w:pPr>
    <w:rPr>
      <w:i/>
      <w:iCs/>
      <w:color w:val="404040" w:themeColor="text1" w:themeTint="BF"/>
    </w:rPr>
  </w:style>
  <w:style w:type="character" w:styleId="956">
    <w:name w:val="Intense Emphasis"/>
    <w:basedOn w:val="793"/>
    <w:uiPriority w:val="21"/>
    <w:qFormat/>
    <w:pPr>
      <w:pBdr/>
      <w:spacing/>
      <w:ind/>
    </w:pPr>
    <w:rPr>
      <w:i/>
      <w:iCs/>
      <w:color w:val="2e74b5" w:themeColor="accent1" w:themeShade="BF"/>
    </w:rPr>
  </w:style>
  <w:style w:type="paragraph" w:styleId="957">
    <w:name w:val="Intense Quote"/>
    <w:basedOn w:val="783"/>
    <w:next w:val="783"/>
    <w:link w:val="958"/>
    <w:uiPriority w:val="30"/>
    <w:qFormat/>
    <w:pPr>
      <w:pBdr>
        <w:top w:val="single" w:color="2e74b5" w:themeColor="accent1" w:themeShade="BF" w:sz="4" w:space="10"/>
        <w:bottom w:val="single" w:color="2e74b5" w:themeColor="accent1" w:themeShade="BF" w:sz="4" w:space="10"/>
      </w:pBdr>
      <w:spacing w:after="360" w:before="360"/>
      <w:ind w:right="864" w:left="864"/>
      <w:jc w:val="center"/>
    </w:pPr>
    <w:rPr>
      <w:i/>
      <w:iCs/>
      <w:color w:val="2e74b5" w:themeColor="accent1" w:themeShade="BF"/>
    </w:rPr>
  </w:style>
  <w:style w:type="character" w:styleId="958" w:customStyle="1">
    <w:name w:val="Выделенная цитата Знак"/>
    <w:basedOn w:val="793"/>
    <w:link w:val="957"/>
    <w:uiPriority w:val="30"/>
    <w:pPr>
      <w:pBdr/>
      <w:spacing/>
      <w:ind/>
    </w:pPr>
    <w:rPr>
      <w:i/>
      <w:iCs/>
      <w:color w:val="2e74b5" w:themeColor="accent1" w:themeShade="BF"/>
    </w:rPr>
  </w:style>
  <w:style w:type="character" w:styleId="959">
    <w:name w:val="Intense Reference"/>
    <w:basedOn w:val="793"/>
    <w:uiPriority w:val="32"/>
    <w:qFormat/>
    <w:pPr>
      <w:pBdr/>
      <w:spacing/>
      <w:ind/>
    </w:pPr>
    <w:rPr>
      <w:b/>
      <w:bCs/>
      <w:smallCaps/>
      <w:color w:val="2e74b5" w:themeColor="accent1" w:themeShade="BF"/>
      <w:spacing w:val="5"/>
    </w:rPr>
  </w:style>
  <w:style w:type="character" w:styleId="960">
    <w:name w:val="Subtle Emphasis"/>
    <w:basedOn w:val="793"/>
    <w:uiPriority w:val="19"/>
    <w:qFormat/>
    <w:pPr>
      <w:pBdr/>
      <w:spacing/>
      <w:ind/>
    </w:pPr>
    <w:rPr>
      <w:i/>
      <w:iCs/>
      <w:color w:val="404040" w:themeColor="text1" w:themeTint="BF"/>
    </w:rPr>
  </w:style>
  <w:style w:type="character" w:styleId="961">
    <w:name w:val="Emphasis"/>
    <w:basedOn w:val="793"/>
    <w:uiPriority w:val="20"/>
    <w:qFormat/>
    <w:pPr>
      <w:pBdr/>
      <w:spacing/>
      <w:ind/>
    </w:pPr>
    <w:rPr>
      <w:i/>
      <w:iCs/>
    </w:rPr>
  </w:style>
  <w:style w:type="character" w:styleId="962">
    <w:name w:val="Strong"/>
    <w:basedOn w:val="793"/>
    <w:uiPriority w:val="22"/>
    <w:qFormat/>
    <w:pPr>
      <w:pBdr/>
      <w:spacing/>
      <w:ind/>
    </w:pPr>
    <w:rPr>
      <w:b/>
      <w:bCs/>
    </w:rPr>
  </w:style>
  <w:style w:type="character" w:styleId="963">
    <w:name w:val="Subtle Reference"/>
    <w:basedOn w:val="793"/>
    <w:uiPriority w:val="31"/>
    <w:qFormat/>
    <w:pPr>
      <w:pBdr/>
      <w:spacing/>
      <w:ind/>
    </w:pPr>
    <w:rPr>
      <w:smallCaps/>
      <w:color w:val="5a5a5a" w:themeColor="text1" w:themeTint="A5"/>
    </w:rPr>
  </w:style>
  <w:style w:type="character" w:styleId="964">
    <w:name w:val="Book Title"/>
    <w:basedOn w:val="793"/>
    <w:uiPriority w:val="33"/>
    <w:qFormat/>
    <w:pPr>
      <w:pBdr/>
      <w:spacing/>
      <w:ind/>
    </w:pPr>
    <w:rPr>
      <w:b/>
      <w:bCs/>
      <w:i/>
      <w:iCs/>
      <w:spacing w:val="5"/>
    </w:rPr>
  </w:style>
  <w:style w:type="character" w:styleId="965" w:customStyle="1">
    <w:name w:val="Header Char"/>
    <w:basedOn w:val="793"/>
    <w:link w:val="966"/>
    <w:uiPriority w:val="99"/>
    <w:pPr>
      <w:pBdr/>
      <w:spacing/>
      <w:ind/>
    </w:pPr>
  </w:style>
  <w:style w:type="paragraph" w:styleId="966" w:customStyle="1">
    <w:name w:val="Верхний колонтитул1"/>
    <w:basedOn w:val="783"/>
    <w:link w:val="965"/>
    <w:uiPriority w:val="99"/>
    <w:unhideWhenUsed/>
    <w:pPr>
      <w:pBdr/>
      <w:tabs>
        <w:tab w:val="center" w:leader="none" w:pos="7143"/>
        <w:tab w:val="right" w:leader="none" w:pos="14287"/>
      </w:tabs>
      <w:spacing w:after="0" w:line="240" w:lineRule="auto"/>
      <w:ind/>
    </w:pPr>
    <w:rPr>
      <w:lang w:val="ru-RU"/>
    </w:rPr>
  </w:style>
  <w:style w:type="character" w:styleId="967" w:customStyle="1">
    <w:name w:val="Footer Char"/>
    <w:basedOn w:val="793"/>
    <w:uiPriority w:val="99"/>
    <w:pPr>
      <w:pBdr/>
      <w:spacing/>
      <w:ind/>
    </w:pPr>
  </w:style>
  <w:style w:type="paragraph" w:styleId="968">
    <w:name w:val="Caption"/>
    <w:basedOn w:val="783"/>
    <w:next w:val="783"/>
    <w:uiPriority w:val="35"/>
    <w:unhideWhenUsed/>
    <w:qFormat/>
    <w:pPr>
      <w:pBdr/>
      <w:spacing w:after="200" w:line="240" w:lineRule="auto"/>
      <w:ind/>
    </w:pPr>
    <w:rPr>
      <w:i/>
      <w:iCs/>
      <w:color w:val="44546a" w:themeColor="text2"/>
      <w:sz w:val="18"/>
      <w:szCs w:val="18"/>
    </w:rPr>
  </w:style>
  <w:style w:type="paragraph" w:styleId="969">
    <w:name w:val="footnote text"/>
    <w:basedOn w:val="783"/>
    <w:link w:val="970"/>
    <w:uiPriority w:val="99"/>
    <w:semiHidden/>
    <w:unhideWhenUsed/>
    <w:pPr>
      <w:pBdr/>
      <w:spacing w:after="0" w:line="240" w:lineRule="auto"/>
      <w:ind/>
    </w:pPr>
    <w:rPr>
      <w:sz w:val="20"/>
      <w:szCs w:val="20"/>
    </w:rPr>
  </w:style>
  <w:style w:type="character" w:styleId="970" w:customStyle="1">
    <w:name w:val="Текст сноски Знак"/>
    <w:basedOn w:val="793"/>
    <w:link w:val="969"/>
    <w:uiPriority w:val="99"/>
    <w:pPr>
      <w:pBdr/>
      <w:spacing/>
      <w:ind/>
    </w:pPr>
    <w:rPr>
      <w:sz w:val="20"/>
      <w:szCs w:val="20"/>
    </w:rPr>
  </w:style>
  <w:style w:type="character" w:styleId="971">
    <w:name w:val="footnote reference"/>
    <w:basedOn w:val="793"/>
    <w:uiPriority w:val="99"/>
    <w:unhideWhenUsed/>
    <w:pPr>
      <w:pBdr/>
      <w:spacing/>
      <w:ind/>
    </w:pPr>
    <w:rPr>
      <w:vertAlign w:val="superscript"/>
    </w:rPr>
  </w:style>
  <w:style w:type="paragraph" w:styleId="972">
    <w:name w:val="endnote text"/>
    <w:basedOn w:val="783"/>
    <w:link w:val="973"/>
    <w:uiPriority w:val="99"/>
    <w:semiHidden/>
    <w:unhideWhenUsed/>
    <w:pPr>
      <w:pBdr/>
      <w:spacing w:after="0" w:line="240" w:lineRule="auto"/>
      <w:ind/>
    </w:pPr>
    <w:rPr>
      <w:sz w:val="20"/>
      <w:szCs w:val="20"/>
    </w:rPr>
  </w:style>
  <w:style w:type="character" w:styleId="973" w:customStyle="1">
    <w:name w:val="Текст концевой сноски Знак"/>
    <w:basedOn w:val="793"/>
    <w:link w:val="972"/>
    <w:uiPriority w:val="99"/>
    <w:pPr>
      <w:pBdr/>
      <w:spacing/>
      <w:ind/>
    </w:pPr>
    <w:rPr>
      <w:sz w:val="20"/>
      <w:szCs w:val="20"/>
    </w:rPr>
  </w:style>
  <w:style w:type="character" w:styleId="974">
    <w:name w:val="endnote reference"/>
    <w:basedOn w:val="793"/>
    <w:uiPriority w:val="99"/>
    <w:semiHidden/>
    <w:unhideWhenUsed/>
    <w:pPr>
      <w:pBdr/>
      <w:spacing/>
      <w:ind/>
    </w:pPr>
    <w:rPr>
      <w:vertAlign w:val="superscript"/>
    </w:rPr>
  </w:style>
  <w:style w:type="character" w:styleId="975">
    <w:name w:val="Hyperlink"/>
    <w:basedOn w:val="793"/>
    <w:uiPriority w:val="99"/>
    <w:unhideWhenUsed/>
    <w:pPr>
      <w:pBdr/>
      <w:spacing/>
      <w:ind/>
    </w:pPr>
    <w:rPr>
      <w:color w:val="0563c1" w:themeColor="hyperlink"/>
      <w:u w:val="single"/>
    </w:rPr>
  </w:style>
  <w:style w:type="character" w:styleId="976">
    <w:name w:val="FollowedHyperlink"/>
    <w:basedOn w:val="793"/>
    <w:uiPriority w:val="99"/>
    <w:semiHidden/>
    <w:unhideWhenUsed/>
    <w:pPr>
      <w:pBdr/>
      <w:spacing/>
      <w:ind/>
    </w:pPr>
    <w:rPr>
      <w:color w:val="954f72" w:themeColor="followedHyperlink"/>
      <w:u w:val="single"/>
    </w:rPr>
  </w:style>
  <w:style w:type="paragraph" w:styleId="977">
    <w:name w:val="TOC Heading"/>
    <w:uiPriority w:val="39"/>
    <w:unhideWhenUsed/>
    <w:pPr>
      <w:pBdr/>
      <w:spacing/>
      <w:ind/>
    </w:pPr>
  </w:style>
  <w:style w:type="paragraph" w:styleId="978">
    <w:name w:val="table of figures"/>
    <w:basedOn w:val="783"/>
    <w:next w:val="783"/>
    <w:uiPriority w:val="99"/>
    <w:unhideWhenUsed/>
    <w:pPr>
      <w:pBdr/>
      <w:spacing w:after="0"/>
      <w:ind/>
    </w:pPr>
  </w:style>
  <w:style w:type="paragraph" w:styleId="979">
    <w:name w:val="List Paragraph"/>
    <w:basedOn w:val="783"/>
    <w:uiPriority w:val="99"/>
    <w:qFormat/>
    <w:pPr>
      <w:pBdr/>
      <w:spacing/>
      <w:ind w:left="720"/>
      <w:contextualSpacing w:val="true"/>
    </w:pPr>
  </w:style>
  <w:style w:type="paragraph" w:styleId="980">
    <w:name w:val="No Spacing"/>
    <w:uiPriority w:val="1"/>
    <w:qFormat/>
    <w:pPr>
      <w:pBdr/>
      <w:spacing w:after="0" w:line="240" w:lineRule="auto"/>
      <w:ind/>
    </w:pPr>
    <w:rPr>
      <w:lang w:val="uk-UA"/>
    </w:rPr>
  </w:style>
  <w:style w:type="paragraph" w:styleId="981">
    <w:name w:val="Normal (Web)"/>
    <w:basedOn w:val="783"/>
    <w:uiPriority w:val="99"/>
    <w:unhideWhenUsed/>
    <w:pPr>
      <w:pBdr/>
      <w:spacing w:after="100" w:afterAutospacing="1" w:before="100" w:beforeAutospacing="1" w:line="240" w:lineRule="auto"/>
      <w:ind/>
    </w:pPr>
    <w:rPr>
      <w:rFonts w:ascii="Times New Roman" w:hAnsi="Times New Roman" w:eastAsia="Times New Roman" w:cs="Times New Roman"/>
      <w:sz w:val="24"/>
      <w:szCs w:val="24"/>
      <w:lang w:val="ru-RU" w:eastAsia="ru-RU"/>
    </w:rPr>
  </w:style>
  <w:style w:type="paragraph" w:styleId="982" w:customStyle="1">
    <w:name w:val="Верхній колонтитул1"/>
    <w:basedOn w:val="783"/>
    <w:link w:val="983"/>
    <w:uiPriority w:val="99"/>
    <w:unhideWhenUsed/>
    <w:pPr>
      <w:pBdr/>
      <w:tabs>
        <w:tab w:val="center" w:leader="none" w:pos="4677"/>
        <w:tab w:val="right" w:leader="none" w:pos="9355"/>
      </w:tabs>
      <w:spacing w:after="0" w:line="240" w:lineRule="auto"/>
      <w:ind/>
    </w:pPr>
  </w:style>
  <w:style w:type="character" w:styleId="983" w:customStyle="1">
    <w:name w:val="Верхній колонтитул Знак"/>
    <w:basedOn w:val="793"/>
    <w:link w:val="982"/>
    <w:uiPriority w:val="99"/>
    <w:pPr>
      <w:pBdr/>
      <w:spacing/>
      <w:ind/>
    </w:pPr>
    <w:rPr>
      <w:lang w:val="uk-UA"/>
    </w:rPr>
  </w:style>
  <w:style w:type="paragraph" w:styleId="984" w:customStyle="1">
    <w:name w:val="Обычный1"/>
    <w:pPr>
      <w:pBdr>
        <w:top w:val="none" w:color="000000" w:sz="4" w:space="0"/>
        <w:left w:val="none" w:color="000000" w:sz="4" w:space="0"/>
        <w:bottom w:val="none" w:color="000000" w:sz="4" w:space="0"/>
        <w:right w:val="none" w:color="000000" w:sz="4" w:space="0"/>
        <w:between w:val="none" w:color="000000" w:sz="4" w:space="0"/>
      </w:pBdr>
      <w:tabs>
        <w:tab w:val="left" w:leader="none" w:pos="709"/>
      </w:tabs>
      <w:spacing w:after="0" w:line="240" w:lineRule="auto"/>
      <w:ind w:firstLine="567"/>
      <w:jc w:val="both"/>
    </w:pPr>
    <w:rPr>
      <w:rFonts w:ascii="Times New Roman" w:hAnsi="Times New Roman" w:eastAsia="Calibri" w:cs="Times New Roman"/>
      <w:color w:val="000000"/>
      <w:sz w:val="28"/>
      <w:lang w:val="uk-UA"/>
    </w:rPr>
  </w:style>
  <w:style w:type="character" w:styleId="985" w:customStyle="1">
    <w:name w:val="Основной текст_"/>
    <w:basedOn w:val="793"/>
    <w:link w:val="986"/>
    <w:pPr>
      <w:pBdr/>
      <w:spacing/>
      <w:ind/>
    </w:pPr>
    <w:rPr>
      <w:rFonts w:ascii="Times New Roman" w:hAnsi="Times New Roman" w:eastAsia="Times New Roman" w:cs="Times New Roman"/>
      <w:sz w:val="28"/>
      <w:szCs w:val="28"/>
    </w:rPr>
  </w:style>
  <w:style w:type="paragraph" w:styleId="986" w:customStyle="1">
    <w:name w:val="Основной текст1"/>
    <w:basedOn w:val="783"/>
    <w:link w:val="985"/>
    <w:pPr>
      <w:widowControl w:val="false"/>
      <w:pBdr/>
      <w:spacing w:after="0" w:line="240" w:lineRule="auto"/>
      <w:ind w:firstLine="400"/>
    </w:pPr>
    <w:rPr>
      <w:rFonts w:ascii="Times New Roman" w:hAnsi="Times New Roman" w:eastAsia="Times New Roman" w:cs="Times New Roman"/>
      <w:sz w:val="28"/>
      <w:szCs w:val="28"/>
      <w:lang w:val="ru-RU"/>
    </w:rPr>
  </w:style>
  <w:style w:type="paragraph" w:styleId="987" w:customStyle="1">
    <w:name w:val="Обычный4"/>
    <w:pPr>
      <w:pBdr>
        <w:top w:val="none" w:color="000000" w:sz="4" w:space="0"/>
        <w:left w:val="none" w:color="000000" w:sz="4" w:space="0"/>
        <w:bottom w:val="none" w:color="000000" w:sz="4" w:space="0"/>
        <w:right w:val="none" w:color="000000" w:sz="4" w:space="0"/>
        <w:between w:val="none" w:color="000000" w:sz="4" w:space="0"/>
      </w:pBdr>
      <w:tabs>
        <w:tab w:val="left" w:leader="none" w:pos="709"/>
      </w:tabs>
      <w:spacing w:after="0" w:line="240" w:lineRule="auto"/>
      <w:ind w:firstLine="567"/>
      <w:jc w:val="both"/>
    </w:pPr>
    <w:rPr>
      <w:rFonts w:ascii="Times New Roman" w:hAnsi="Times New Roman" w:eastAsia="Calibri" w:cs="Times New Roman"/>
      <w:color w:val="000000"/>
      <w:sz w:val="28"/>
      <w:lang w:val="uk-UA"/>
    </w:rPr>
  </w:style>
  <w:style w:type="paragraph" w:styleId="988">
    <w:name w:val="Balloon Text"/>
    <w:basedOn w:val="783"/>
    <w:link w:val="989"/>
    <w:unhideWhenUsed/>
    <w:pPr>
      <w:pBdr/>
      <w:spacing w:after="0" w:line="240" w:lineRule="auto"/>
      <w:ind/>
    </w:pPr>
    <w:rPr>
      <w:rFonts w:ascii="Tahoma" w:hAnsi="Tahoma" w:cs="Tahoma"/>
      <w:sz w:val="16"/>
      <w:szCs w:val="16"/>
    </w:rPr>
  </w:style>
  <w:style w:type="character" w:styleId="989" w:customStyle="1">
    <w:name w:val="Текст выноски Знак"/>
    <w:basedOn w:val="793"/>
    <w:link w:val="988"/>
    <w:pPr>
      <w:pBdr/>
      <w:spacing/>
      <w:ind/>
    </w:pPr>
    <w:rPr>
      <w:rFonts w:ascii="Tahoma" w:hAnsi="Tahoma" w:cs="Tahoma"/>
      <w:sz w:val="16"/>
      <w:szCs w:val="16"/>
      <w:lang w:val="uk-UA"/>
    </w:rPr>
  </w:style>
  <w:style w:type="paragraph" w:styleId="990">
    <w:name w:val="Header"/>
    <w:basedOn w:val="783"/>
    <w:link w:val="991"/>
    <w:uiPriority w:val="99"/>
    <w:unhideWhenUsed/>
    <w:pPr>
      <w:pBdr/>
      <w:tabs>
        <w:tab w:val="center" w:leader="none" w:pos="4819"/>
        <w:tab w:val="right" w:leader="none" w:pos="9639"/>
      </w:tabs>
      <w:spacing w:after="0" w:line="240" w:lineRule="auto"/>
      <w:ind/>
    </w:pPr>
  </w:style>
  <w:style w:type="character" w:styleId="991" w:customStyle="1">
    <w:name w:val="Верхний колонтитул Знак"/>
    <w:basedOn w:val="793"/>
    <w:link w:val="990"/>
    <w:uiPriority w:val="99"/>
    <w:pPr>
      <w:pBdr/>
      <w:spacing/>
      <w:ind/>
    </w:pPr>
    <w:rPr>
      <w:lang w:val="uk-UA"/>
    </w:rPr>
  </w:style>
  <w:style w:type="paragraph" w:styleId="992">
    <w:name w:val="Footer"/>
    <w:basedOn w:val="783"/>
    <w:link w:val="993"/>
    <w:uiPriority w:val="99"/>
    <w:unhideWhenUsed/>
    <w:pPr>
      <w:pBdr/>
      <w:tabs>
        <w:tab w:val="center" w:leader="none" w:pos="4819"/>
        <w:tab w:val="right" w:leader="none" w:pos="9639"/>
      </w:tabs>
      <w:spacing w:after="0" w:line="240" w:lineRule="auto"/>
      <w:ind/>
    </w:pPr>
  </w:style>
  <w:style w:type="character" w:styleId="993" w:customStyle="1">
    <w:name w:val="Нижний колонтитул Знак"/>
    <w:basedOn w:val="793"/>
    <w:link w:val="992"/>
    <w:uiPriority w:val="99"/>
    <w:pPr>
      <w:pBdr/>
      <w:spacing/>
      <w:ind/>
    </w:pPr>
    <w:rPr>
      <w:lang w:val="uk-UA"/>
    </w:rPr>
  </w:style>
  <w:style w:type="paragraph" w:styleId="994" w:customStyle="1">
    <w:name w:val="docdata"/>
    <w:basedOn w:val="783"/>
    <w:pPr>
      <w:pBdr/>
      <w:spacing w:after="100" w:afterAutospacing="1" w:before="100" w:beforeAutospacing="1" w:line="240" w:lineRule="auto"/>
      <w:ind/>
    </w:pPr>
    <w:rPr>
      <w:rFonts w:ascii="Times New Roman" w:hAnsi="Times New Roman" w:eastAsia="Times New Roman" w:cs="Times New Roman"/>
      <w:sz w:val="24"/>
      <w:szCs w:val="24"/>
      <w:lang w:val="ru-RU" w:eastAsia="ru-RU"/>
    </w:rPr>
  </w:style>
  <w:style w:type="paragraph" w:styleId="995" w:customStyle="1">
    <w:name w:val="Заголовок 11"/>
    <w:basedOn w:val="783"/>
    <w:next w:val="783"/>
    <w:link w:val="996"/>
    <w:qFormat/>
    <w:pPr>
      <w:keepNext w:val="true"/>
      <w:keepLines w:val="true"/>
      <w:pBdr/>
      <w:spacing w:after="200" w:before="480"/>
      <w:ind/>
      <w:outlineLvl w:val="0"/>
    </w:pPr>
    <w:rPr>
      <w:rFonts w:ascii="Arial" w:hAnsi="Arial" w:eastAsia="Arial" w:cs="Arial"/>
      <w:sz w:val="40"/>
      <w:szCs w:val="40"/>
    </w:rPr>
  </w:style>
  <w:style w:type="character" w:styleId="996" w:customStyle="1">
    <w:name w:val="Heading 1 Char"/>
    <w:basedOn w:val="793"/>
    <w:link w:val="995"/>
    <w:pPr>
      <w:pBdr/>
      <w:spacing/>
      <w:ind/>
    </w:pPr>
    <w:rPr>
      <w:rFonts w:ascii="Arial" w:hAnsi="Arial" w:eastAsia="Arial" w:cs="Arial"/>
      <w:sz w:val="40"/>
      <w:szCs w:val="40"/>
      <w:lang w:val="uk-UA"/>
    </w:rPr>
  </w:style>
  <w:style w:type="paragraph" w:styleId="997" w:customStyle="1">
    <w:name w:val="Заголовок 21"/>
    <w:basedOn w:val="783"/>
    <w:next w:val="783"/>
    <w:link w:val="998"/>
    <w:uiPriority w:val="9"/>
    <w:unhideWhenUsed/>
    <w:qFormat/>
    <w:pPr>
      <w:keepNext w:val="true"/>
      <w:keepLines w:val="true"/>
      <w:pBdr/>
      <w:spacing w:after="200" w:before="360"/>
      <w:ind/>
      <w:outlineLvl w:val="1"/>
    </w:pPr>
    <w:rPr>
      <w:rFonts w:ascii="Arial" w:hAnsi="Arial" w:eastAsia="Arial" w:cs="Arial"/>
      <w:sz w:val="34"/>
    </w:rPr>
  </w:style>
  <w:style w:type="character" w:styleId="998" w:customStyle="1">
    <w:name w:val="Heading 2 Char"/>
    <w:basedOn w:val="793"/>
    <w:link w:val="997"/>
    <w:uiPriority w:val="9"/>
    <w:pPr>
      <w:pBdr/>
      <w:spacing/>
      <w:ind/>
    </w:pPr>
    <w:rPr>
      <w:rFonts w:ascii="Arial" w:hAnsi="Arial" w:eastAsia="Arial" w:cs="Arial"/>
      <w:sz w:val="34"/>
      <w:lang w:val="uk-UA"/>
    </w:rPr>
  </w:style>
  <w:style w:type="paragraph" w:styleId="999" w:customStyle="1">
    <w:name w:val="Заголовок 31"/>
    <w:basedOn w:val="783"/>
    <w:next w:val="783"/>
    <w:link w:val="1000"/>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000" w:customStyle="1">
    <w:name w:val="Heading 3 Char"/>
    <w:basedOn w:val="793"/>
    <w:link w:val="999"/>
    <w:uiPriority w:val="9"/>
    <w:pPr>
      <w:pBdr/>
      <w:spacing/>
      <w:ind/>
    </w:pPr>
    <w:rPr>
      <w:rFonts w:ascii="Arial" w:hAnsi="Arial" w:eastAsia="Arial" w:cs="Arial"/>
      <w:sz w:val="30"/>
      <w:szCs w:val="30"/>
      <w:lang w:val="uk-UA"/>
    </w:rPr>
  </w:style>
  <w:style w:type="paragraph" w:styleId="1001" w:customStyle="1">
    <w:name w:val="Заголовок 41"/>
    <w:basedOn w:val="783"/>
    <w:next w:val="783"/>
    <w:link w:val="1002"/>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1002" w:customStyle="1">
    <w:name w:val="Heading 4 Char"/>
    <w:basedOn w:val="793"/>
    <w:link w:val="1001"/>
    <w:uiPriority w:val="9"/>
    <w:pPr>
      <w:pBdr/>
      <w:spacing/>
      <w:ind/>
    </w:pPr>
    <w:rPr>
      <w:rFonts w:ascii="Arial" w:hAnsi="Arial" w:eastAsia="Arial" w:cs="Arial"/>
      <w:b/>
      <w:bCs/>
      <w:sz w:val="26"/>
      <w:szCs w:val="26"/>
      <w:lang w:val="uk-UA"/>
    </w:rPr>
  </w:style>
  <w:style w:type="paragraph" w:styleId="1003" w:customStyle="1">
    <w:name w:val="Заголовок 51"/>
    <w:basedOn w:val="783"/>
    <w:next w:val="783"/>
    <w:link w:val="1004"/>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1004" w:customStyle="1">
    <w:name w:val="Heading 5 Char"/>
    <w:basedOn w:val="793"/>
    <w:link w:val="1003"/>
    <w:uiPriority w:val="9"/>
    <w:pPr>
      <w:pBdr/>
      <w:spacing/>
      <w:ind/>
    </w:pPr>
    <w:rPr>
      <w:rFonts w:ascii="Arial" w:hAnsi="Arial" w:eastAsia="Arial" w:cs="Arial"/>
      <w:b/>
      <w:bCs/>
      <w:sz w:val="24"/>
      <w:szCs w:val="24"/>
      <w:lang w:val="uk-UA"/>
    </w:rPr>
  </w:style>
  <w:style w:type="paragraph" w:styleId="1005" w:customStyle="1">
    <w:name w:val="Заголовок 61"/>
    <w:basedOn w:val="783"/>
    <w:next w:val="783"/>
    <w:link w:val="1006"/>
    <w:uiPriority w:val="9"/>
    <w:unhideWhenUsed/>
    <w:qFormat/>
    <w:pPr>
      <w:keepNext w:val="true"/>
      <w:keepLines w:val="true"/>
      <w:pBdr/>
      <w:spacing w:after="200" w:before="320"/>
      <w:ind/>
      <w:outlineLvl w:val="5"/>
    </w:pPr>
    <w:rPr>
      <w:rFonts w:ascii="Arial" w:hAnsi="Arial" w:eastAsia="Arial" w:cs="Arial"/>
      <w:b/>
      <w:bCs/>
    </w:rPr>
  </w:style>
  <w:style w:type="character" w:styleId="1006" w:customStyle="1">
    <w:name w:val="Heading 6 Char"/>
    <w:basedOn w:val="793"/>
    <w:link w:val="1005"/>
    <w:uiPriority w:val="9"/>
    <w:pPr>
      <w:pBdr/>
      <w:spacing/>
      <w:ind/>
    </w:pPr>
    <w:rPr>
      <w:rFonts w:ascii="Arial" w:hAnsi="Arial" w:eastAsia="Arial" w:cs="Arial"/>
      <w:b/>
      <w:bCs/>
      <w:lang w:val="uk-UA"/>
    </w:rPr>
  </w:style>
  <w:style w:type="paragraph" w:styleId="1007" w:customStyle="1">
    <w:name w:val="Заголовок 71"/>
    <w:basedOn w:val="783"/>
    <w:next w:val="783"/>
    <w:link w:val="1008"/>
    <w:uiPriority w:val="9"/>
    <w:unhideWhenUsed/>
    <w:qFormat/>
    <w:pPr>
      <w:keepNext w:val="true"/>
      <w:keepLines w:val="true"/>
      <w:pBdr/>
      <w:spacing w:after="200" w:before="320"/>
      <w:ind/>
      <w:outlineLvl w:val="6"/>
    </w:pPr>
    <w:rPr>
      <w:rFonts w:ascii="Arial" w:hAnsi="Arial" w:eastAsia="Arial" w:cs="Arial"/>
      <w:b/>
      <w:bCs/>
      <w:i/>
      <w:iCs/>
    </w:rPr>
  </w:style>
  <w:style w:type="character" w:styleId="1008" w:customStyle="1">
    <w:name w:val="Heading 7 Char"/>
    <w:basedOn w:val="793"/>
    <w:link w:val="1007"/>
    <w:uiPriority w:val="9"/>
    <w:pPr>
      <w:pBdr/>
      <w:spacing/>
      <w:ind/>
    </w:pPr>
    <w:rPr>
      <w:rFonts w:ascii="Arial" w:hAnsi="Arial" w:eastAsia="Arial" w:cs="Arial"/>
      <w:b/>
      <w:bCs/>
      <w:i/>
      <w:iCs/>
      <w:lang w:val="uk-UA"/>
    </w:rPr>
  </w:style>
  <w:style w:type="paragraph" w:styleId="1009" w:customStyle="1">
    <w:name w:val="Заголовок 81"/>
    <w:basedOn w:val="783"/>
    <w:next w:val="783"/>
    <w:link w:val="1010"/>
    <w:uiPriority w:val="9"/>
    <w:unhideWhenUsed/>
    <w:qFormat/>
    <w:pPr>
      <w:keepNext w:val="true"/>
      <w:keepLines w:val="true"/>
      <w:pBdr/>
      <w:spacing w:after="200" w:before="320"/>
      <w:ind/>
      <w:outlineLvl w:val="7"/>
    </w:pPr>
    <w:rPr>
      <w:rFonts w:ascii="Arial" w:hAnsi="Arial" w:eastAsia="Arial" w:cs="Arial"/>
      <w:i/>
      <w:iCs/>
    </w:rPr>
  </w:style>
  <w:style w:type="character" w:styleId="1010" w:customStyle="1">
    <w:name w:val="Heading 8 Char"/>
    <w:basedOn w:val="793"/>
    <w:link w:val="1009"/>
    <w:uiPriority w:val="9"/>
    <w:pPr>
      <w:pBdr/>
      <w:spacing/>
      <w:ind/>
    </w:pPr>
    <w:rPr>
      <w:rFonts w:ascii="Arial" w:hAnsi="Arial" w:eastAsia="Arial" w:cs="Arial"/>
      <w:i/>
      <w:iCs/>
      <w:lang w:val="uk-UA"/>
    </w:rPr>
  </w:style>
  <w:style w:type="paragraph" w:styleId="1011" w:customStyle="1">
    <w:name w:val="Заголовок 91"/>
    <w:basedOn w:val="783"/>
    <w:next w:val="783"/>
    <w:link w:val="1012"/>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1012" w:customStyle="1">
    <w:name w:val="Heading 9 Char"/>
    <w:basedOn w:val="793"/>
    <w:link w:val="1011"/>
    <w:uiPriority w:val="9"/>
    <w:pPr>
      <w:pBdr/>
      <w:spacing/>
      <w:ind/>
    </w:pPr>
    <w:rPr>
      <w:rFonts w:ascii="Arial" w:hAnsi="Arial" w:eastAsia="Arial" w:cs="Arial"/>
      <w:i/>
      <w:iCs/>
      <w:sz w:val="21"/>
      <w:szCs w:val="21"/>
      <w:lang w:val="uk-UA"/>
    </w:rPr>
  </w:style>
  <w:style w:type="character" w:styleId="1013" w:customStyle="1">
    <w:name w:val="Title Char"/>
    <w:basedOn w:val="793"/>
    <w:uiPriority w:val="10"/>
    <w:pPr>
      <w:pBdr/>
      <w:spacing/>
      <w:ind/>
    </w:pPr>
    <w:rPr>
      <w:sz w:val="48"/>
      <w:szCs w:val="48"/>
    </w:rPr>
  </w:style>
  <w:style w:type="character" w:styleId="1014" w:customStyle="1">
    <w:name w:val="Subtitle Char"/>
    <w:basedOn w:val="793"/>
    <w:uiPriority w:val="11"/>
    <w:pPr>
      <w:pBdr/>
      <w:spacing/>
      <w:ind/>
    </w:pPr>
    <w:rPr>
      <w:sz w:val="24"/>
      <w:szCs w:val="24"/>
    </w:rPr>
  </w:style>
  <w:style w:type="character" w:styleId="1015" w:customStyle="1">
    <w:name w:val="Quote Char"/>
    <w:uiPriority w:val="29"/>
    <w:pPr>
      <w:pBdr/>
      <w:spacing/>
      <w:ind/>
    </w:pPr>
    <w:rPr>
      <w:i/>
    </w:rPr>
  </w:style>
  <w:style w:type="character" w:styleId="1016" w:customStyle="1">
    <w:name w:val="Intense Quote Char"/>
    <w:uiPriority w:val="30"/>
    <w:pPr>
      <w:pBdr/>
      <w:spacing/>
      <w:ind/>
    </w:pPr>
    <w:rPr>
      <w:i/>
    </w:rPr>
  </w:style>
  <w:style w:type="paragraph" w:styleId="1017" w:customStyle="1">
    <w:name w:val="Нижний колонтитул1"/>
    <w:basedOn w:val="783"/>
    <w:link w:val="1018"/>
    <w:uiPriority w:val="99"/>
    <w:unhideWhenUsed/>
    <w:pPr>
      <w:pBdr/>
      <w:tabs>
        <w:tab w:val="center" w:leader="none" w:pos="7143"/>
        <w:tab w:val="right" w:leader="none" w:pos="14287"/>
      </w:tabs>
      <w:spacing w:after="0" w:line="240" w:lineRule="auto"/>
      <w:ind/>
    </w:pPr>
  </w:style>
  <w:style w:type="character" w:styleId="1018" w:customStyle="1">
    <w:name w:val="Caption Char"/>
    <w:link w:val="1017"/>
    <w:uiPriority w:val="99"/>
    <w:pPr>
      <w:pBdr/>
      <w:spacing/>
      <w:ind/>
    </w:pPr>
    <w:rPr>
      <w:lang w:val="uk-UA"/>
    </w:rPr>
  </w:style>
  <w:style w:type="character" w:styleId="1019" w:customStyle="1">
    <w:name w:val="Footnote Text Char"/>
    <w:uiPriority w:val="99"/>
    <w:pPr>
      <w:pBdr/>
      <w:spacing/>
      <w:ind/>
    </w:pPr>
    <w:rPr>
      <w:sz w:val="18"/>
    </w:rPr>
  </w:style>
  <w:style w:type="character" w:styleId="1020" w:customStyle="1">
    <w:name w:val="Endnote Text Char"/>
    <w:uiPriority w:val="99"/>
    <w:pPr>
      <w:pBdr/>
      <w:spacing/>
      <w:ind/>
    </w:pPr>
    <w:rPr>
      <w:sz w:val="20"/>
    </w:rPr>
  </w:style>
  <w:style w:type="paragraph" w:styleId="1021">
    <w:name w:val="toc 1"/>
    <w:basedOn w:val="783"/>
    <w:next w:val="783"/>
    <w:uiPriority w:val="39"/>
    <w:unhideWhenUsed/>
    <w:pPr>
      <w:pBdr/>
      <w:spacing w:after="57"/>
      <w:ind/>
    </w:pPr>
  </w:style>
  <w:style w:type="paragraph" w:styleId="1022">
    <w:name w:val="toc 2"/>
    <w:basedOn w:val="783"/>
    <w:next w:val="783"/>
    <w:uiPriority w:val="39"/>
    <w:unhideWhenUsed/>
    <w:pPr>
      <w:pBdr/>
      <w:spacing w:after="57"/>
      <w:ind w:left="283"/>
    </w:pPr>
  </w:style>
  <w:style w:type="paragraph" w:styleId="1023">
    <w:name w:val="toc 3"/>
    <w:basedOn w:val="783"/>
    <w:next w:val="783"/>
    <w:uiPriority w:val="39"/>
    <w:unhideWhenUsed/>
    <w:pPr>
      <w:pBdr/>
      <w:spacing w:after="57"/>
      <w:ind w:left="567"/>
    </w:pPr>
  </w:style>
  <w:style w:type="paragraph" w:styleId="1024">
    <w:name w:val="toc 4"/>
    <w:basedOn w:val="783"/>
    <w:next w:val="783"/>
    <w:uiPriority w:val="39"/>
    <w:unhideWhenUsed/>
    <w:pPr>
      <w:pBdr/>
      <w:spacing w:after="57"/>
      <w:ind w:left="850"/>
    </w:pPr>
  </w:style>
  <w:style w:type="paragraph" w:styleId="1025">
    <w:name w:val="toc 5"/>
    <w:basedOn w:val="783"/>
    <w:next w:val="783"/>
    <w:uiPriority w:val="39"/>
    <w:unhideWhenUsed/>
    <w:pPr>
      <w:pBdr/>
      <w:spacing w:after="57"/>
      <w:ind w:left="1134"/>
    </w:pPr>
  </w:style>
  <w:style w:type="paragraph" w:styleId="1026">
    <w:name w:val="toc 6"/>
    <w:basedOn w:val="783"/>
    <w:next w:val="783"/>
    <w:uiPriority w:val="39"/>
    <w:unhideWhenUsed/>
    <w:pPr>
      <w:pBdr/>
      <w:spacing w:after="57"/>
      <w:ind w:left="1417"/>
    </w:pPr>
  </w:style>
  <w:style w:type="paragraph" w:styleId="1027">
    <w:name w:val="toc 7"/>
    <w:basedOn w:val="783"/>
    <w:next w:val="783"/>
    <w:uiPriority w:val="39"/>
    <w:unhideWhenUsed/>
    <w:pPr>
      <w:pBdr/>
      <w:spacing w:after="57"/>
      <w:ind w:left="1701"/>
    </w:pPr>
  </w:style>
  <w:style w:type="paragraph" w:styleId="1028">
    <w:name w:val="toc 8"/>
    <w:basedOn w:val="783"/>
    <w:next w:val="783"/>
    <w:uiPriority w:val="39"/>
    <w:unhideWhenUsed/>
    <w:pPr>
      <w:pBdr/>
      <w:spacing w:after="57"/>
      <w:ind w:left="1984"/>
    </w:pPr>
  </w:style>
  <w:style w:type="paragraph" w:styleId="1029">
    <w:name w:val="toc 9"/>
    <w:basedOn w:val="783"/>
    <w:next w:val="783"/>
    <w:uiPriority w:val="39"/>
    <w:unhideWhenUsed/>
    <w:pPr>
      <w:pBdr/>
      <w:spacing w:after="57"/>
      <w:ind w:left="2268"/>
    </w:pPr>
  </w:style>
  <w:style w:type="paragraph" w:styleId="1030" w:customStyle="1">
    <w:name w:val="rvps2"/>
    <w:basedOn w:val="783"/>
    <w:pPr>
      <w:pBdr/>
      <w:spacing w:after="100" w:afterAutospacing="1" w:before="100" w:beforeAutospacing="1" w:line="240" w:lineRule="auto"/>
      <w:ind/>
    </w:pPr>
    <w:rPr>
      <w:rFonts w:ascii="Times New Roman" w:hAnsi="Times New Roman" w:eastAsia="Times New Roman" w:cs="Times New Roman"/>
      <w:sz w:val="24"/>
      <w:szCs w:val="24"/>
      <w:lang w:val="ru-RU" w:eastAsia="ru-RU"/>
    </w:rPr>
  </w:style>
  <w:style w:type="character" w:styleId="1031" w:customStyle="1">
    <w:name w:val="3748"/>
    <w:basedOn w:val="793"/>
    <w:pPr>
      <w:pBdr/>
      <w:spacing/>
      <w:ind/>
    </w:pPr>
  </w:style>
  <w:style w:type="character" w:styleId="1032" w:customStyle="1">
    <w:name w:val="1376"/>
    <w:basedOn w:val="793"/>
    <w:pPr>
      <w:pBdr/>
      <w:spacing/>
      <w:ind/>
    </w:pPr>
  </w:style>
  <w:style w:type="character" w:styleId="1033" w:customStyle="1">
    <w:name w:val="1307"/>
    <w:basedOn w:val="793"/>
    <w:pPr>
      <w:pBdr/>
      <w:spacing/>
      <w:ind/>
    </w:pPr>
  </w:style>
  <w:style w:type="character" w:styleId="1034" w:customStyle="1">
    <w:name w:val="2434"/>
    <w:basedOn w:val="793"/>
    <w:pPr>
      <w:pBdr/>
      <w:spacing/>
      <w:ind/>
    </w:pPr>
  </w:style>
  <w:style w:type="character" w:styleId="1035" w:customStyle="1">
    <w:name w:val="3260"/>
    <w:basedOn w:val="793"/>
    <w:pPr>
      <w:pBdr/>
      <w:spacing/>
      <w:ind/>
    </w:pPr>
  </w:style>
  <w:style w:type="character" w:styleId="1036" w:customStyle="1">
    <w:name w:val="2189"/>
    <w:basedOn w:val="793"/>
    <w:pPr>
      <w:pBdr/>
      <w:spacing/>
      <w:ind/>
    </w:pPr>
  </w:style>
  <w:style w:type="character" w:styleId="1037" w:customStyle="1">
    <w:name w:val="1568"/>
    <w:basedOn w:val="793"/>
    <w:pPr>
      <w:pBdr/>
      <w:spacing/>
      <w:ind/>
    </w:pPr>
  </w:style>
  <w:style w:type="character" w:styleId="1038" w:customStyle="1">
    <w:name w:val="3431"/>
    <w:basedOn w:val="793"/>
    <w:pPr>
      <w:pBdr/>
      <w:spacing/>
      <w:ind/>
    </w:pPr>
  </w:style>
  <w:style w:type="character" w:styleId="1039" w:customStyle="1">
    <w:name w:val="3174"/>
    <w:basedOn w:val="793"/>
    <w:pPr>
      <w:pBdr/>
      <w:spacing/>
      <w:ind/>
    </w:pPr>
  </w:style>
  <w:style w:type="paragraph" w:styleId="1040" w:customStyle="1">
    <w:name w:val="Default"/>
    <w:pPr>
      <w:pBdr/>
      <w:spacing w:after="0" w:line="240" w:lineRule="auto"/>
      <w:ind/>
    </w:pPr>
    <w:rPr>
      <w:rFonts w:ascii="Times New Roman" w:hAnsi="Times New Roman" w:eastAsia="Calibri" w:cs="Times New Roman"/>
      <w:color w:val="000000"/>
      <w:sz w:val="24"/>
      <w:szCs w:val="24"/>
      <w:lang w:val="en-US"/>
    </w:rPr>
  </w:style>
  <w:style w:type="paragraph" w:styleId="1041" w:customStyle="1">
    <w:name w:val="4679"/>
    <w:basedOn w:val="783"/>
    <w:pPr>
      <w:pBdr/>
      <w:spacing w:after="100" w:afterAutospacing="1" w:before="100" w:beforeAutospacing="1" w:line="240" w:lineRule="auto"/>
      <w:ind/>
    </w:pPr>
    <w:rPr>
      <w:rFonts w:ascii="Times New Roman" w:hAnsi="Times New Roman" w:eastAsia="Times New Roman" w:cs="Times New Roman"/>
      <w:sz w:val="24"/>
      <w:szCs w:val="24"/>
      <w:lang w:val="ru-RU" w:eastAsia="ru-RU"/>
    </w:rPr>
  </w:style>
  <w:style w:type="character" w:styleId="1042" w:customStyle="1">
    <w:name w:val="6062"/>
    <w:basedOn w:val="793"/>
    <w:pPr>
      <w:pBdr/>
      <w:spacing/>
      <w:ind/>
    </w:pPr>
  </w:style>
  <w:style w:type="character" w:styleId="1043" w:customStyle="1">
    <w:name w:val="2032"/>
    <w:basedOn w:val="793"/>
    <w:pPr>
      <w:pBdr/>
      <w:spacing/>
      <w:ind/>
    </w:pPr>
  </w:style>
  <w:style w:type="character" w:styleId="1044" w:customStyle="1">
    <w:name w:val="3317"/>
    <w:basedOn w:val="793"/>
    <w:pPr>
      <w:pBdr/>
      <w:spacing/>
      <w:ind/>
    </w:pPr>
  </w:style>
  <w:style w:type="character" w:styleId="1045" w:customStyle="1">
    <w:name w:val="2709"/>
    <w:basedOn w:val="793"/>
    <w:pPr>
      <w:pBdr/>
      <w:spacing/>
      <w:ind/>
    </w:pPr>
  </w:style>
  <w:style w:type="character" w:styleId="1046" w:customStyle="1">
    <w:name w:val="3185"/>
    <w:basedOn w:val="793"/>
    <w:pPr>
      <w:pBdr/>
      <w:spacing/>
      <w:ind/>
    </w:pPr>
  </w:style>
  <w:style w:type="character" w:styleId="1047" w:customStyle="1">
    <w:name w:val="4095"/>
    <w:basedOn w:val="793"/>
    <w:pPr>
      <w:pBdr/>
      <w:spacing/>
      <w:ind/>
    </w:pPr>
  </w:style>
  <w:style w:type="character" w:styleId="1048" w:customStyle="1">
    <w:name w:val="1745"/>
    <w:basedOn w:val="793"/>
    <w:pPr>
      <w:pBdr/>
      <w:spacing/>
      <w:ind/>
    </w:pPr>
  </w:style>
  <w:style w:type="character" w:styleId="1049" w:customStyle="1">
    <w:name w:val="2233"/>
    <w:basedOn w:val="793"/>
    <w:pPr>
      <w:pBdr/>
      <w:spacing/>
      <w:ind/>
    </w:pPr>
  </w:style>
  <w:style w:type="character" w:styleId="1050" w:customStyle="1">
    <w:name w:val="2407"/>
    <w:basedOn w:val="793"/>
    <w:pPr>
      <w:pBdr/>
      <w:spacing/>
      <w:ind/>
    </w:pPr>
  </w:style>
  <w:style w:type="character" w:styleId="1051" w:customStyle="1">
    <w:name w:val="2911"/>
    <w:basedOn w:val="793"/>
    <w:pPr>
      <w:pBdr/>
      <w:spacing/>
      <w:ind/>
    </w:pPr>
  </w:style>
  <w:style w:type="character" w:styleId="1052" w:customStyle="1">
    <w:name w:val="2013"/>
    <w:basedOn w:val="793"/>
    <w:pPr>
      <w:pBdr/>
      <w:spacing/>
      <w:ind/>
    </w:pPr>
  </w:style>
  <w:style w:type="character" w:styleId="1053" w:customStyle="1">
    <w:name w:val="2996"/>
    <w:basedOn w:val="793"/>
    <w:pPr>
      <w:pBdr/>
      <w:spacing/>
      <w:ind/>
    </w:pPr>
  </w:style>
  <w:style w:type="character" w:styleId="1054" w:customStyle="1">
    <w:name w:val="1734"/>
    <w:basedOn w:val="793"/>
    <w:pPr>
      <w:pBdr/>
      <w:spacing/>
      <w:ind/>
    </w:pPr>
  </w:style>
  <w:style w:type="character" w:styleId="1055" w:customStyle="1">
    <w:name w:val="2210"/>
    <w:basedOn w:val="793"/>
    <w:pPr>
      <w:pBdr/>
      <w:spacing/>
      <w:ind/>
    </w:pPr>
  </w:style>
  <w:style w:type="character" w:styleId="1056" w:customStyle="1">
    <w:name w:val="1456"/>
    <w:basedOn w:val="793"/>
    <w:pPr>
      <w:pBdr/>
      <w:spacing/>
      <w:ind/>
    </w:pPr>
  </w:style>
  <w:style w:type="character" w:styleId="1057" w:customStyle="1">
    <w:name w:val="1640"/>
    <w:basedOn w:val="793"/>
    <w:pPr>
      <w:pBdr/>
      <w:spacing/>
      <w:ind/>
    </w:pPr>
  </w:style>
  <w:style w:type="character" w:styleId="1058" w:customStyle="1">
    <w:name w:val="1645"/>
    <w:basedOn w:val="793"/>
    <w:pPr>
      <w:pBdr/>
      <w:spacing/>
      <w:ind/>
    </w:pPr>
  </w:style>
  <w:style w:type="character" w:styleId="1059" w:customStyle="1">
    <w:name w:val="2242"/>
    <w:basedOn w:val="793"/>
    <w:pPr>
      <w:pBdr/>
      <w:spacing/>
      <w:ind/>
    </w:pPr>
  </w:style>
  <w:style w:type="character" w:styleId="1060" w:customStyle="1">
    <w:name w:val="3271"/>
    <w:basedOn w:val="793"/>
    <w:pPr>
      <w:pBdr/>
      <w:spacing/>
      <w:ind/>
    </w:pPr>
  </w:style>
  <w:style w:type="character" w:styleId="1061" w:customStyle="1">
    <w:name w:val="2435"/>
    <w:basedOn w:val="793"/>
    <w:pPr>
      <w:pBdr/>
      <w:spacing/>
      <w:ind/>
    </w:pPr>
  </w:style>
  <w:style w:type="character" w:styleId="1062" w:customStyle="1">
    <w:name w:val="3059"/>
    <w:basedOn w:val="793"/>
    <w:pPr>
      <w:pBdr/>
      <w:spacing/>
      <w:ind/>
    </w:pPr>
  </w:style>
  <w:style w:type="character" w:styleId="1063" w:customStyle="1">
    <w:name w:val="1806"/>
    <w:basedOn w:val="793"/>
    <w:pPr>
      <w:pBdr/>
      <w:spacing/>
      <w:ind/>
    </w:pPr>
  </w:style>
  <w:style w:type="character" w:styleId="1064" w:customStyle="1">
    <w:name w:val="2578"/>
    <w:basedOn w:val="793"/>
    <w:pPr>
      <w:pBdr/>
      <w:spacing/>
      <w:ind/>
    </w:pPr>
  </w:style>
  <w:style w:type="character" w:styleId="1065" w:customStyle="1">
    <w:name w:val="5426"/>
    <w:basedOn w:val="793"/>
    <w:pPr>
      <w:pBdr/>
      <w:spacing/>
      <w:ind/>
    </w:pPr>
  </w:style>
  <w:style w:type="character" w:styleId="1066" w:customStyle="1">
    <w:name w:val="2820"/>
    <w:basedOn w:val="793"/>
    <w:pPr>
      <w:pBdr/>
      <w:spacing/>
      <w:ind/>
    </w:pPr>
  </w:style>
  <w:style w:type="character" w:styleId="1067" w:customStyle="1">
    <w:name w:val="1728"/>
    <w:basedOn w:val="793"/>
    <w:pPr>
      <w:pBdr/>
      <w:spacing/>
      <w:ind/>
    </w:pPr>
  </w:style>
  <w:style w:type="character" w:styleId="1068" w:customStyle="1">
    <w:name w:val="1615"/>
    <w:basedOn w:val="793"/>
    <w:pPr>
      <w:pBdr/>
      <w:spacing/>
      <w:ind/>
    </w:pPr>
  </w:style>
  <w:style w:type="character" w:styleId="1069" w:customStyle="1">
    <w:name w:val="2658"/>
    <w:basedOn w:val="793"/>
    <w:pPr>
      <w:pBdr/>
      <w:spacing/>
      <w:ind/>
    </w:pPr>
  </w:style>
  <w:style w:type="character" w:styleId="1070" w:customStyle="1">
    <w:name w:val="1584"/>
    <w:basedOn w:val="793"/>
    <w:pPr>
      <w:pBdr/>
      <w:spacing/>
      <w:ind/>
    </w:pPr>
  </w:style>
  <w:style w:type="character" w:styleId="1071" w:customStyle="1">
    <w:name w:val="1753"/>
    <w:basedOn w:val="793"/>
    <w:pPr>
      <w:pBdr/>
      <w:spacing/>
      <w:ind/>
    </w:pPr>
  </w:style>
  <w:style w:type="character" w:styleId="1072" w:customStyle="1">
    <w:name w:val="2896"/>
    <w:basedOn w:val="793"/>
    <w:pPr>
      <w:pBdr/>
      <w:spacing/>
      <w:ind/>
    </w:pPr>
  </w:style>
  <w:style w:type="character" w:styleId="1073" w:customStyle="1">
    <w:name w:val="1709"/>
    <w:basedOn w:val="793"/>
    <w:pPr>
      <w:pBdr/>
      <w:spacing/>
      <w:ind/>
    </w:pPr>
  </w:style>
  <w:style w:type="character" w:styleId="1074" w:customStyle="1">
    <w:name w:val="2707"/>
    <w:basedOn w:val="793"/>
    <w:pPr>
      <w:pBdr/>
      <w:spacing/>
      <w:ind/>
    </w:pPr>
  </w:style>
  <w:style w:type="character" w:styleId="1075" w:customStyle="1">
    <w:name w:val="1790"/>
    <w:basedOn w:val="793"/>
    <w:pPr>
      <w:pBdr/>
      <w:spacing/>
      <w:ind/>
    </w:pPr>
  </w:style>
  <w:style w:type="character" w:styleId="1076" w:customStyle="1">
    <w:name w:val="1682"/>
    <w:basedOn w:val="793"/>
    <w:pPr>
      <w:pBdr/>
      <w:spacing/>
      <w:ind/>
    </w:pPr>
  </w:style>
  <w:style w:type="character" w:styleId="1077" w:customStyle="1">
    <w:name w:val="2487"/>
    <w:basedOn w:val="793"/>
    <w:pPr>
      <w:pBdr/>
      <w:spacing/>
      <w:ind/>
    </w:pPr>
  </w:style>
  <w:style w:type="character" w:styleId="1078" w:customStyle="1">
    <w:name w:val="2142"/>
    <w:basedOn w:val="793"/>
    <w:pPr>
      <w:pBdr/>
      <w:spacing/>
      <w:ind/>
    </w:pPr>
  </w:style>
  <w:style w:type="character" w:styleId="1079" w:customStyle="1">
    <w:name w:val="3530"/>
    <w:basedOn w:val="793"/>
    <w:pPr>
      <w:pBdr/>
      <w:spacing/>
      <w:ind/>
    </w:pPr>
  </w:style>
  <w:style w:type="character" w:styleId="1080" w:customStyle="1">
    <w:name w:val="1675"/>
    <w:basedOn w:val="793"/>
    <w:pPr>
      <w:pBdr/>
      <w:spacing/>
      <w:ind/>
    </w:pPr>
  </w:style>
  <w:style w:type="character" w:styleId="1081" w:customStyle="1">
    <w:name w:val="2580"/>
    <w:basedOn w:val="793"/>
    <w:pPr>
      <w:pBdr/>
      <w:spacing/>
      <w:ind/>
    </w:pPr>
  </w:style>
  <w:style w:type="character" w:styleId="1082" w:customStyle="1">
    <w:name w:val="3731"/>
    <w:basedOn w:val="793"/>
    <w:pPr>
      <w:pBdr/>
      <w:spacing/>
      <w:ind/>
    </w:pPr>
  </w:style>
  <w:style w:type="character" w:styleId="1083" w:customStyle="1">
    <w:name w:val="3206"/>
    <w:basedOn w:val="793"/>
    <w:pPr>
      <w:pBdr/>
      <w:spacing/>
      <w:ind/>
    </w:pPr>
  </w:style>
  <w:style w:type="paragraph" w:styleId="1084" w:customStyle="1">
    <w:name w:val="Нижній колонтитул1"/>
    <w:basedOn w:val="783"/>
    <w:link w:val="1085"/>
    <w:uiPriority w:val="99"/>
    <w:unhideWhenUsed/>
    <w:pPr>
      <w:pBdr/>
      <w:tabs>
        <w:tab w:val="center" w:leader="none" w:pos="4677"/>
        <w:tab w:val="right" w:leader="none" w:pos="9355"/>
      </w:tabs>
      <w:spacing w:after="0" w:line="240" w:lineRule="auto"/>
      <w:ind/>
    </w:pPr>
  </w:style>
  <w:style w:type="character" w:styleId="1085" w:customStyle="1">
    <w:name w:val="Нижній колонтитул Знак"/>
    <w:basedOn w:val="793"/>
    <w:link w:val="1084"/>
    <w:uiPriority w:val="99"/>
    <w:pPr>
      <w:pBdr/>
      <w:spacing/>
      <w:ind/>
    </w:pPr>
    <w:rPr>
      <w:lang w:val="uk-UA"/>
    </w:rPr>
  </w:style>
  <w:style w:type="paragraph" w:styleId="1086">
    <w:name w:val="Body Text"/>
    <w:basedOn w:val="783"/>
    <w:link w:val="1087"/>
    <w:qFormat/>
    <w:pPr>
      <w:widowControl w:val="false"/>
      <w:pBdr/>
      <w:spacing w:after="0" w:line="240" w:lineRule="auto"/>
      <w:ind w:right="106" w:left="101"/>
      <w:jc w:val="both"/>
    </w:pPr>
    <w:rPr>
      <w:rFonts w:ascii="Times New Roman" w:hAnsi="Times New Roman" w:eastAsia="Times New Roman" w:cs="Times New Roman"/>
      <w:sz w:val="28"/>
      <w:szCs w:val="28"/>
    </w:rPr>
  </w:style>
  <w:style w:type="character" w:styleId="1087" w:customStyle="1">
    <w:name w:val="Основной текст Знак"/>
    <w:basedOn w:val="793"/>
    <w:link w:val="1086"/>
    <w:pPr>
      <w:pBdr/>
      <w:spacing/>
      <w:ind/>
    </w:pPr>
    <w:rPr>
      <w:rFonts w:ascii="Times New Roman" w:hAnsi="Times New Roman" w:eastAsia="Times New Roman" w:cs="Times New Roman"/>
      <w:sz w:val="28"/>
      <w:szCs w:val="28"/>
      <w:lang w:val="uk-UA"/>
    </w:rPr>
  </w:style>
  <w:style w:type="character" w:styleId="1088" w:customStyle="1">
    <w:name w:val="docy"/>
    <w:basedOn w:val="793"/>
    <w:pPr>
      <w:pBdr/>
      <w:spacing/>
      <w:ind/>
    </w:pPr>
  </w:style>
  <w:style w:type="paragraph" w:styleId="1089" w:customStyle="1">
    <w:name w:val="Абзац списка1"/>
    <w:basedOn w:val="783"/>
    <w:pPr>
      <w:pBdr>
        <w:top w:val="none" w:color="000000" w:sz="0" w:space="0"/>
        <w:left w:val="none" w:color="000000" w:sz="0" w:space="0"/>
        <w:bottom w:val="none" w:color="000000" w:sz="0" w:space="0"/>
        <w:right w:val="none" w:color="000000" w:sz="0" w:space="0"/>
        <w:between w:val="none" w:color="000000" w:sz="0" w:space="0"/>
      </w:pBdr>
      <w:spacing w:line="256" w:lineRule="auto"/>
      <w:ind w:left="720"/>
      <w:contextualSpacing w:val="true"/>
    </w:pPr>
    <w:rPr>
      <w:rFonts w:ascii="Calibri" w:hAnsi="Calibri" w:eastAsia="Calibri" w:cs="Times New Roman"/>
      <w:color w:val="000000"/>
    </w:rPr>
  </w:style>
  <w:style w:type="paragraph" w:styleId="1090" w:customStyle="1">
    <w:name w:val="Standard"/>
    <w:uiPriority w:val="99"/>
    <w:pPr>
      <w:pBdr/>
      <w:spacing w:after="0" w:line="240" w:lineRule="auto"/>
      <w:ind/>
    </w:pPr>
    <w:rPr>
      <w:rFonts w:ascii="Times New Roman" w:hAnsi="Times New Roman" w:eastAsia="Calibri" w:cs="Times New Roman"/>
      <w:sz w:val="24"/>
      <w:szCs w:val="24"/>
      <w:lang w:val="uk-UA" w:eastAsia="zh-CN"/>
    </w:rPr>
  </w:style>
  <w:style w:type="paragraph" w:styleId="1091" w:customStyle="1">
    <w:name w:val="Обычный2"/>
    <w:pPr>
      <w:pBdr>
        <w:top w:val="none" w:color="000000" w:sz="4" w:space="0"/>
        <w:left w:val="none" w:color="000000" w:sz="4" w:space="0"/>
        <w:bottom w:val="none" w:color="000000" w:sz="4" w:space="0"/>
        <w:right w:val="none" w:color="000000" w:sz="4" w:space="0"/>
        <w:between w:val="none" w:color="000000" w:sz="4" w:space="0"/>
      </w:pBdr>
      <w:tabs>
        <w:tab w:val="left" w:leader="none" w:pos="709"/>
      </w:tabs>
      <w:spacing w:after="0" w:line="240" w:lineRule="auto"/>
      <w:ind w:firstLine="567"/>
      <w:jc w:val="both"/>
    </w:pPr>
    <w:rPr>
      <w:rFonts w:ascii="Times New Roman" w:hAnsi="Times New Roman" w:eastAsia="Calibri" w:cs="Times New Roman"/>
      <w:color w:val="000000"/>
      <w:sz w:val="28"/>
      <w:lang w:val="uk-UA"/>
    </w:rPr>
  </w:style>
  <w:style w:type="paragraph" w:styleId="1092" w:customStyle="1">
    <w:name w:val="Знак Знак Знак Знак"/>
    <w:basedOn w:val="783"/>
    <w:pPr>
      <w:pBdr/>
      <w:spacing w:after="0" w:line="240" w:lineRule="auto"/>
      <w:ind/>
    </w:pPr>
    <w:rPr>
      <w:rFonts w:ascii="Verdana" w:hAnsi="Verdana" w:eastAsia="Times New Roman" w:cs="Verdana"/>
      <w:sz w:val="20"/>
      <w:szCs w:val="20"/>
      <w:lang w:val="en-US"/>
    </w:rPr>
  </w:style>
  <w:style w:type="paragraph" w:styleId="1093" w:customStyle="1">
    <w:name w:val="Char Знак Знак Char Знак Знак Char Знак Знак Char Знак Знак Знак Знак Знак Знак Знак Знак"/>
    <w:basedOn w:val="783"/>
    <w:pPr>
      <w:pBdr/>
      <w:spacing w:after="0" w:line="240" w:lineRule="auto"/>
      <w:ind/>
    </w:pPr>
    <w:rPr>
      <w:rFonts w:ascii="Verdana" w:hAnsi="Verdana" w:eastAsia="Times New Roman" w:cs="Verdana"/>
      <w:sz w:val="20"/>
      <w:szCs w:val="20"/>
      <w:lang w:val="en-US"/>
    </w:rPr>
  </w:style>
  <w:style w:type="character" w:styleId="1094" w:customStyle="1">
    <w:name w:val="rvts23"/>
    <w:basedOn w:val="793"/>
    <w:pPr>
      <w:pBdr/>
      <w:spacing/>
      <w:ind/>
    </w:pPr>
  </w:style>
  <w:style w:type="character" w:styleId="1095" w:customStyle="1">
    <w:name w:val="1840"/>
    <w:pPr>
      <w:pBdr/>
      <w:spacing/>
      <w:ind/>
    </w:pPr>
    <w:rPr>
      <w:rFonts w:cs="Times New Roman"/>
    </w:rPr>
  </w:style>
  <w:style w:type="paragraph" w:styleId="1096" w:customStyle="1">
    <w:name w:val="Обычный3"/>
    <w:pPr>
      <w:pBdr>
        <w:top w:val="none" w:color="000000" w:sz="4" w:space="0"/>
        <w:left w:val="none" w:color="000000" w:sz="4" w:space="0"/>
        <w:bottom w:val="none" w:color="000000" w:sz="4" w:space="0"/>
        <w:right w:val="none" w:color="000000" w:sz="4" w:space="0"/>
        <w:between w:val="none" w:color="000000" w:sz="4" w:space="0"/>
      </w:pBdr>
      <w:tabs>
        <w:tab w:val="left" w:leader="none" w:pos="709"/>
      </w:tabs>
      <w:spacing w:after="0" w:line="240" w:lineRule="auto"/>
      <w:ind w:firstLine="567"/>
      <w:jc w:val="both"/>
    </w:pPr>
    <w:rPr>
      <w:rFonts w:ascii="Times New Roman" w:hAnsi="Times New Roman" w:eastAsia="Calibri" w:cs="Times New Roman"/>
      <w:color w:val="000000"/>
      <w:sz w:val="28"/>
      <w:lang w:val="uk-UA"/>
    </w:rPr>
  </w:style>
  <w:style w:type="paragraph" w:styleId="1097" w:customStyle="1">
    <w:name w:val="Оглавление 11"/>
    <w:pPr>
      <w:pBdr/>
      <w:spacing w:after="57" w:line="240" w:lineRule="auto"/>
      <w:ind/>
    </w:pPr>
    <w:rPr>
      <w:rFonts w:ascii="Times New Roman" w:hAnsi="Times New Roman" w:eastAsia="Times New Roman" w:cs="Times New Roman"/>
      <w:sz w:val="20"/>
      <w:szCs w:val="20"/>
      <w:lang w:eastAsia="zh-CN"/>
    </w:rPr>
  </w:style>
  <w:style w:type="character" w:styleId="1098" w:customStyle="1">
    <w:name w:val="3664"/>
    <w:basedOn w:val="793"/>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User999</dc:creator>
  <cp:keywords/>
  <dc:description/>
  <cp:lastModifiedBy>СТАРОДУБ Людмила Олександрівна</cp:lastModifiedBy>
  <cp:revision>17</cp:revision>
  <dcterms:created xsi:type="dcterms:W3CDTF">2025-02-19T09:13:00Z</dcterms:created>
  <dcterms:modified xsi:type="dcterms:W3CDTF">2025-03-02T15:19:26Z</dcterms:modified>
</cp:coreProperties>
</file>