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лютого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41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 </w:t>
      </w:r>
      <w:r>
        <w:rPr>
          <w:color w:val="000000"/>
          <w:szCs w:val="28"/>
        </w:rPr>
        <w:t xml:space="preserve">бюджетних коштів:</w:t>
      </w:r>
      <w:r>
        <w:rPr>
          <w:color w:val="000000"/>
          <w:szCs w:val="28"/>
        </w:rPr>
      </w:r>
    </w:p>
    <w:p>
      <w:pPr>
        <w:pStyle w:val="875"/>
        <w:numPr>
          <w:ilvl w:val="0"/>
          <w:numId w:val="18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помісячного розпису видатків загального фонду Менської міської ради в частині фінансування Програми забезпечення питного водопостачання та заходів з реалізації </w:t>
      </w:r>
      <w:r>
        <w:rPr>
          <w:color w:val="000000"/>
          <w:szCs w:val="28"/>
        </w:rPr>
        <w:t xml:space="preserve">очищення стічних вод на терито</w:t>
      </w:r>
      <w:r>
        <w:rPr>
          <w:color w:val="000000"/>
          <w:szCs w:val="28"/>
        </w:rPr>
        <w:t xml:space="preserve">рії населених пунктів Менської міської територіальної громади на 2025-2027 роки, а саме: зменшити кошторисні призначення для оплати послуг (крім комунальних) у </w:t>
      </w:r>
      <w:r>
        <w:rPr>
          <w:color w:val="000000"/>
          <w:szCs w:val="28"/>
        </w:rPr>
        <w:t xml:space="preserve">березні</w:t>
      </w:r>
      <w:r>
        <w:rPr>
          <w:color w:val="000000"/>
          <w:szCs w:val="28"/>
        </w:rPr>
        <w:t xml:space="preserve"> місяці на суму 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000,00 грн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  <w:t xml:space="preserve">, відповідно збільшити кошторисні </w:t>
      </w:r>
      <w:r>
        <w:rPr>
          <w:color w:val="000000"/>
          <w:szCs w:val="28"/>
        </w:rPr>
        <w:t xml:space="preserve">призначення </w:t>
      </w:r>
      <w:r>
        <w:rPr>
          <w:color w:val="000000"/>
          <w:szCs w:val="28"/>
        </w:rPr>
        <w:t xml:space="preserve">за вказаним напрямком у лютому місяці на </w:t>
      </w:r>
      <w:r>
        <w:rPr>
          <w:color w:val="000000"/>
          <w:szCs w:val="28"/>
        </w:rPr>
        <w:t xml:space="preserve">таку ж </w:t>
      </w:r>
      <w:r>
        <w:rPr>
          <w:color w:val="000000"/>
          <w:szCs w:val="28"/>
        </w:rPr>
        <w:t xml:space="preserve">суму </w:t>
      </w:r>
      <w:bookmarkStart w:id="0" w:name="_GoBack"/>
      <w:r/>
      <w:bookmarkEnd w:id="0"/>
      <w:r>
        <w:rPr>
          <w:color w:val="000000"/>
          <w:szCs w:val="28"/>
        </w:rPr>
        <w:t xml:space="preserve">(</w:t>
      </w:r>
      <w:r>
        <w:rPr>
          <w:color w:val="000000"/>
          <w:szCs w:val="28"/>
        </w:rPr>
        <w:t xml:space="preserve">проведення незалежної оцінки майна «Ділянки мережі зливної </w:t>
      </w:r>
      <w:r>
        <w:rPr>
          <w:color w:val="000000"/>
          <w:szCs w:val="28"/>
        </w:rPr>
        <w:t xml:space="preserve">каналізації в кількості 5 од. загальною довжиною 1878 </w:t>
      </w:r>
      <w:r>
        <w:rPr>
          <w:color w:val="000000"/>
          <w:szCs w:val="28"/>
        </w:rPr>
        <w:t xml:space="preserve">м.пог</w:t>
      </w:r>
      <w:r>
        <w:rPr>
          <w:color w:val="000000"/>
          <w:szCs w:val="28"/>
        </w:rPr>
        <w:t xml:space="preserve">., що розташовані за адресою: Чернігівська обл., </w:t>
      </w:r>
      <w:r>
        <w:rPr>
          <w:color w:val="000000"/>
          <w:szCs w:val="28"/>
        </w:rPr>
        <w:t xml:space="preserve">Корюківський</w:t>
      </w:r>
      <w:r>
        <w:rPr>
          <w:color w:val="000000"/>
          <w:szCs w:val="28"/>
        </w:rPr>
        <w:t xml:space="preserve"> р-н., </w:t>
      </w:r>
      <w:r>
        <w:rPr>
          <w:color w:val="000000"/>
          <w:szCs w:val="28"/>
        </w:rPr>
        <w:t xml:space="preserve">м.Мена</w:t>
      </w:r>
      <w:r>
        <w:rPr>
          <w:color w:val="000000"/>
          <w:szCs w:val="28"/>
        </w:rPr>
        <w:t xml:space="preserve">»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0116040 КЕКВ 2240).</w:t>
      </w:r>
      <w:r>
        <w:rPr>
          <w:color w:val="000000"/>
          <w:szCs w:val="28"/>
        </w:rPr>
      </w:r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527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77908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6">
    <w:name w:val="Heading 1"/>
    <w:basedOn w:val="705"/>
    <w:next w:val="705"/>
    <w:link w:val="8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8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2">
    <w:name w:val="Heading 7"/>
    <w:basedOn w:val="705"/>
    <w:next w:val="705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3">
    <w:name w:val="Heading 8"/>
    <w:basedOn w:val="705"/>
    <w:next w:val="705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4">
    <w:name w:val="Heading 9"/>
    <w:basedOn w:val="705"/>
    <w:next w:val="705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basedOn w:val="7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pPr>
      <w:pBdr/>
      <w:spacing/>
      <w:ind/>
    </w:pPr>
    <w:rPr>
      <w:sz w:val="48"/>
      <w:szCs w:val="48"/>
    </w:rPr>
  </w:style>
  <w:style w:type="character" w:styleId="728" w:customStyle="1">
    <w:name w:val="Subtitle Char"/>
    <w:basedOn w:val="715"/>
    <w:uiPriority w:val="11"/>
    <w:pPr>
      <w:pBdr/>
      <w:spacing/>
      <w:ind/>
    </w:pPr>
    <w:rPr>
      <w:sz w:val="24"/>
      <w:szCs w:val="24"/>
    </w:rPr>
  </w:style>
  <w:style w:type="character" w:styleId="729" w:customStyle="1">
    <w:name w:val="Quote Char"/>
    <w:uiPriority w:val="29"/>
    <w:pPr>
      <w:pBdr/>
      <w:spacing/>
      <w:ind/>
    </w:pPr>
    <w:rPr>
      <w:i/>
    </w:rPr>
  </w:style>
  <w:style w:type="character" w:styleId="730" w:customStyle="1">
    <w:name w:val="Intense Quote Char"/>
    <w:uiPriority w:val="30"/>
    <w:pPr>
      <w:pBdr/>
      <w:spacing/>
      <w:ind/>
    </w:pPr>
    <w:rPr>
      <w:i/>
    </w:rPr>
  </w:style>
  <w:style w:type="character" w:styleId="731" w:customStyle="1">
    <w:name w:val="Header Char"/>
    <w:basedOn w:val="715"/>
    <w:uiPriority w:val="99"/>
    <w:pPr>
      <w:pBdr/>
      <w:spacing/>
      <w:ind/>
    </w:pPr>
  </w:style>
  <w:style w:type="character" w:styleId="732" w:customStyle="1">
    <w:name w:val="Footer Char"/>
    <w:basedOn w:val="715"/>
    <w:uiPriority w:val="99"/>
    <w:pPr>
      <w:pBdr/>
      <w:spacing/>
      <w:ind/>
    </w:pPr>
  </w:style>
  <w:style w:type="table" w:styleId="733" w:customStyle="1">
    <w:name w:val="Звичайна таблиця 1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2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Звичайна таблиця 5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1 (світл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4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5 (темн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6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7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1 (світл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5 (темн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6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7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Footnote Text Char"/>
    <w:uiPriority w:val="99"/>
    <w:pPr>
      <w:pBdr/>
      <w:spacing/>
      <w:ind/>
    </w:pPr>
    <w:rPr>
      <w:sz w:val="18"/>
    </w:rPr>
  </w:style>
  <w:style w:type="character" w:styleId="753" w:customStyle="1">
    <w:name w:val="Endnote Text Char"/>
    <w:uiPriority w:val="99"/>
    <w:pPr>
      <w:pBdr/>
      <w:spacing/>
      <w:ind/>
    </w:pPr>
    <w:rPr>
      <w:sz w:val="20"/>
    </w:rPr>
  </w:style>
  <w:style w:type="paragraph" w:styleId="754">
    <w:name w:val="Caption"/>
    <w:basedOn w:val="705"/>
    <w:next w:val="7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  <w:pPr>
      <w:pBdr/>
      <w:spacing/>
      <w:ind/>
    </w:pPr>
  </w:style>
  <w:style w:type="paragraph" w:styleId="756">
    <w:name w:val="endnote text"/>
    <w:basedOn w:val="705"/>
    <w:link w:val="757"/>
    <w:uiPriority w:val="99"/>
    <w:semiHidden/>
    <w:unhideWhenUsed/>
    <w:pPr>
      <w:pBdr/>
      <w:spacing/>
      <w:ind/>
    </w:pPr>
    <w:rPr>
      <w:sz w:val="20"/>
    </w:rPr>
  </w:style>
  <w:style w:type="character" w:styleId="757" w:customStyle="1">
    <w:name w:val="Текст концевой сноски Знак"/>
    <w:link w:val="756"/>
    <w:uiPriority w:val="99"/>
    <w:pPr>
      <w:pBdr/>
      <w:spacing/>
      <w:ind/>
    </w:pPr>
    <w:rPr>
      <w:sz w:val="20"/>
    </w:rPr>
  </w:style>
  <w:style w:type="character" w:styleId="758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759">
    <w:name w:val="table of figures"/>
    <w:basedOn w:val="705"/>
    <w:next w:val="705"/>
    <w:uiPriority w:val="99"/>
    <w:unhideWhenUsed/>
    <w:pPr>
      <w:pBdr/>
      <w:spacing/>
      <w:ind/>
    </w:pPr>
  </w:style>
  <w:style w:type="table" w:styleId="760" w:customStyle="1">
    <w:name w:val="Table Grid Light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1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4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5 (темн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6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7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писок 1 (світл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писок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5 (темн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6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7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15"/>
    <w:link w:val="7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7" w:customStyle="1">
    <w:name w:val="Заголовок 2 Знак"/>
    <w:basedOn w:val="715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8" w:customStyle="1">
    <w:name w:val="Заголовок 3 Знак"/>
    <w:basedOn w:val="715"/>
    <w:link w:val="70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9" w:customStyle="1">
    <w:name w:val="Заголовок 4 Знак"/>
    <w:basedOn w:val="715"/>
    <w:link w:val="7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0" w:customStyle="1">
    <w:name w:val="Заголовок 5 Знак"/>
    <w:basedOn w:val="715"/>
    <w:link w:val="71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1" w:customStyle="1">
    <w:name w:val="Заголовок 6 Знак"/>
    <w:basedOn w:val="715"/>
    <w:link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2" w:customStyle="1">
    <w:name w:val="Заголовок 7 Знак"/>
    <w:basedOn w:val="715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3" w:customStyle="1">
    <w:name w:val="Заголовок 8 Знак"/>
    <w:basedOn w:val="715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4" w:customStyle="1">
    <w:name w:val="Заголовок 9 Знак"/>
    <w:basedOn w:val="715"/>
    <w:link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5">
    <w:name w:val="List Paragraph"/>
    <w:basedOn w:val="705"/>
    <w:uiPriority w:val="34"/>
    <w:qFormat/>
    <w:pPr>
      <w:pBdr/>
      <w:spacing/>
      <w:ind w:left="720"/>
      <w:contextualSpacing w:val="true"/>
    </w:pPr>
  </w:style>
  <w:style w:type="paragraph" w:styleId="876">
    <w:name w:val="No Spacing"/>
    <w:uiPriority w:val="1"/>
    <w:qFormat/>
    <w:pPr>
      <w:pBdr/>
      <w:spacing w:after="0" w:line="240" w:lineRule="auto"/>
      <w:ind/>
    </w:pPr>
  </w:style>
  <w:style w:type="paragraph" w:styleId="877">
    <w:name w:val="Title"/>
    <w:basedOn w:val="705"/>
    <w:next w:val="705"/>
    <w:link w:val="8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8" w:customStyle="1">
    <w:name w:val="Название Знак"/>
    <w:basedOn w:val="715"/>
    <w:link w:val="877"/>
    <w:uiPriority w:val="10"/>
    <w:pPr>
      <w:pBdr/>
      <w:spacing/>
      <w:ind/>
    </w:pPr>
    <w:rPr>
      <w:sz w:val="48"/>
      <w:szCs w:val="48"/>
    </w:rPr>
  </w:style>
  <w:style w:type="paragraph" w:styleId="879">
    <w:name w:val="Subtitle"/>
    <w:basedOn w:val="705"/>
    <w:next w:val="705"/>
    <w:link w:val="8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0" w:customStyle="1">
    <w:name w:val="Подзаголовок Знак"/>
    <w:basedOn w:val="715"/>
    <w:link w:val="879"/>
    <w:uiPriority w:val="11"/>
    <w:pPr>
      <w:pBdr/>
      <w:spacing/>
      <w:ind/>
    </w:pPr>
    <w:rPr>
      <w:sz w:val="24"/>
      <w:szCs w:val="24"/>
    </w:rPr>
  </w:style>
  <w:style w:type="paragraph" w:styleId="881">
    <w:name w:val="Quote"/>
    <w:basedOn w:val="705"/>
    <w:next w:val="705"/>
    <w:link w:val="882"/>
    <w:uiPriority w:val="29"/>
    <w:qFormat/>
    <w:pPr>
      <w:pBdr/>
      <w:spacing/>
      <w:ind w:right="720" w:left="720"/>
    </w:pPr>
    <w:rPr>
      <w:i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</w:rPr>
  </w:style>
  <w:style w:type="paragraph" w:styleId="883">
    <w:name w:val="Intense Quote"/>
    <w:basedOn w:val="705"/>
    <w:next w:val="705"/>
    <w:link w:val="8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4" w:customStyle="1">
    <w:name w:val="Выделенная цитата Знак"/>
    <w:link w:val="883"/>
    <w:uiPriority w:val="30"/>
    <w:pPr>
      <w:pBdr/>
      <w:spacing/>
      <w:ind/>
    </w:pPr>
    <w:rPr>
      <w:i/>
    </w:rPr>
  </w:style>
  <w:style w:type="paragraph" w:styleId="885">
    <w:name w:val="Header"/>
    <w:basedOn w:val="705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6" w:customStyle="1">
    <w:name w:val="Верхний колонтитул Знак"/>
    <w:basedOn w:val="715"/>
    <w:link w:val="885"/>
    <w:uiPriority w:val="99"/>
    <w:pPr>
      <w:pBdr/>
      <w:spacing/>
      <w:ind/>
    </w:pPr>
  </w:style>
  <w:style w:type="paragraph" w:styleId="887">
    <w:name w:val="Footer"/>
    <w:basedOn w:val="705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8" w:customStyle="1">
    <w:name w:val="Нижний колонтитул Знак"/>
    <w:basedOn w:val="715"/>
    <w:link w:val="887"/>
    <w:uiPriority w:val="99"/>
    <w:pPr>
      <w:pBdr/>
      <w:spacing/>
      <w:ind/>
    </w:pPr>
  </w:style>
  <w:style w:type="table" w:styleId="889">
    <w:name w:val="Table Grid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05"/>
    <w:link w:val="913"/>
    <w:uiPriority w:val="99"/>
    <w:semiHidden/>
    <w:unhideWhenUsed/>
    <w:pPr>
      <w:pBdr/>
      <w:spacing w:after="40"/>
      <w:ind/>
    </w:pPr>
    <w:rPr>
      <w:sz w:val="18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15"/>
    <w:uiPriority w:val="99"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5"/>
    <w:next w:val="705"/>
    <w:uiPriority w:val="39"/>
    <w:unhideWhenUsed/>
    <w:pPr>
      <w:pBdr/>
      <w:spacing w:after="57"/>
      <w:ind w:firstLine="0"/>
    </w:pPr>
  </w:style>
  <w:style w:type="paragraph" w:styleId="916">
    <w:name w:val="toc 2"/>
    <w:basedOn w:val="705"/>
    <w:next w:val="705"/>
    <w:uiPriority w:val="39"/>
    <w:unhideWhenUsed/>
    <w:pPr>
      <w:pBdr/>
      <w:spacing w:after="57"/>
      <w:ind w:firstLine="0" w:left="283"/>
    </w:pPr>
  </w:style>
  <w:style w:type="paragraph" w:styleId="917">
    <w:name w:val="toc 3"/>
    <w:basedOn w:val="705"/>
    <w:next w:val="705"/>
    <w:uiPriority w:val="39"/>
    <w:unhideWhenUsed/>
    <w:pPr>
      <w:pBdr/>
      <w:spacing w:after="57"/>
      <w:ind w:firstLine="0" w:left="567"/>
    </w:pPr>
  </w:style>
  <w:style w:type="paragraph" w:styleId="918">
    <w:name w:val="toc 4"/>
    <w:basedOn w:val="705"/>
    <w:next w:val="705"/>
    <w:uiPriority w:val="39"/>
    <w:unhideWhenUsed/>
    <w:pPr>
      <w:pBdr/>
      <w:spacing w:after="57"/>
      <w:ind w:firstLine="0" w:left="850"/>
    </w:pPr>
  </w:style>
  <w:style w:type="paragraph" w:styleId="919">
    <w:name w:val="toc 5"/>
    <w:basedOn w:val="705"/>
    <w:next w:val="705"/>
    <w:uiPriority w:val="39"/>
    <w:unhideWhenUsed/>
    <w:pPr>
      <w:pBdr/>
      <w:spacing w:after="57"/>
      <w:ind w:firstLine="0" w:left="1134"/>
    </w:pPr>
  </w:style>
  <w:style w:type="paragraph" w:styleId="920">
    <w:name w:val="toc 6"/>
    <w:basedOn w:val="705"/>
    <w:next w:val="705"/>
    <w:uiPriority w:val="39"/>
    <w:unhideWhenUsed/>
    <w:pPr>
      <w:pBdr/>
      <w:spacing w:after="57"/>
      <w:ind w:firstLine="0" w:left="1417"/>
    </w:pPr>
  </w:style>
  <w:style w:type="paragraph" w:styleId="921">
    <w:name w:val="toc 7"/>
    <w:basedOn w:val="705"/>
    <w:next w:val="705"/>
    <w:uiPriority w:val="39"/>
    <w:unhideWhenUsed/>
    <w:pPr>
      <w:pBdr/>
      <w:spacing w:after="57"/>
      <w:ind w:firstLine="0" w:left="1701"/>
    </w:pPr>
  </w:style>
  <w:style w:type="paragraph" w:styleId="922">
    <w:name w:val="toc 8"/>
    <w:basedOn w:val="705"/>
    <w:next w:val="705"/>
    <w:uiPriority w:val="39"/>
    <w:unhideWhenUsed/>
    <w:pPr>
      <w:pBdr/>
      <w:spacing w:after="57"/>
      <w:ind w:firstLine="0" w:left="1984"/>
    </w:pPr>
  </w:style>
  <w:style w:type="paragraph" w:styleId="923">
    <w:name w:val="toc 9"/>
    <w:basedOn w:val="705"/>
    <w:next w:val="705"/>
    <w:uiPriority w:val="39"/>
    <w:unhideWhenUsed/>
    <w:pPr>
      <w:pBdr/>
      <w:spacing w:after="57"/>
      <w:ind w:firstLine="0"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Balloon Text"/>
    <w:basedOn w:val="705"/>
    <w:link w:val="92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715"/>
    <w:link w:val="92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7" w:customStyle="1">
    <w:name w:val="docdata"/>
    <w:basedOn w:val="70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3321013-D701-4EE4-A8E2-9FFCFFDC5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332</cp:revision>
  <dcterms:created xsi:type="dcterms:W3CDTF">2023-11-21T13:30:00Z</dcterms:created>
  <dcterms:modified xsi:type="dcterms:W3CDTF">2025-03-03T08:18:02Z</dcterms:modified>
</cp:coreProperties>
</file>