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78"/>
        <w:widowControl w:val="false"/>
        <w:suppressLineNumbers w:val="false"/>
        <w:pBdr/>
        <w:spacing w:after="0" w:afterAutospacing="0" w:line="240" w:lineRule="auto"/>
        <w:ind w:right="0" w:firstLine="4961" w:left="1276"/>
        <w:rPr>
          <w:highlight w:val="none"/>
        </w:rPr>
      </w:pPr>
      <w:r>
        <w:rPr>
          <w:highlight w:val="none"/>
          <w:lang w:val="uk-UA"/>
        </w:rPr>
        <w:t xml:space="preserve">Додаток до рішення </w:t>
      </w:r>
      <w:r>
        <w:rPr>
          <w:highlight w:val="none"/>
        </w:rPr>
      </w:r>
      <w:r>
        <w:rPr>
          <w:highlight w:val="none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right="0" w:firstLine="6236" w:left="0"/>
        <w:rPr>
          <w:highlight w:val="none"/>
        </w:rPr>
      </w:pPr>
      <w:r>
        <w:rPr>
          <w:highlight w:val="none"/>
          <w:lang w:val="uk-UA"/>
        </w:rPr>
        <w:t xml:space="preserve">58 сесії 8 скликання </w:t>
      </w:r>
      <w:r>
        <w:rPr>
          <w:highlight w:val="none"/>
        </w:rPr>
      </w:r>
      <w:r>
        <w:rPr>
          <w:highlight w:val="none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right="0" w:firstLine="6236" w:left="0"/>
        <w:jc w:val="left"/>
        <w:rPr>
          <w:highlight w:val="none"/>
        </w:rPr>
      </w:pPr>
      <w:r>
        <w:rPr>
          <w:highlight w:val="none"/>
          <w:lang w:val="uk-UA"/>
        </w:rPr>
        <w:t xml:space="preserve">Менської міської ради </w:t>
      </w:r>
      <w:r>
        <w:rPr>
          <w:highlight w:val="none"/>
        </w:rPr>
      </w:r>
      <w:r>
        <w:rPr>
          <w:highlight w:val="none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right="0" w:firstLine="6236" w:left="0"/>
        <w:jc w:val="left"/>
        <w:rPr/>
      </w:pPr>
      <w:r>
        <w:rPr>
          <w:highlight w:val="none"/>
          <w:lang w:val="uk-UA"/>
        </w:rPr>
        <w:t xml:space="preserve">20 лютого 2025 року №73</w:t>
      </w:r>
      <w:r>
        <w:rPr>
          <w:lang w:val="uk-UA"/>
        </w:rPr>
      </w:r>
      <w:r/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rPr>
          <w:highlight w:val="none"/>
        </w:rPr>
      </w:pPr>
      <w:r>
        <w:rPr>
          <w:highlight w:val="none"/>
          <w:lang w:val="uk-UA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center"/>
        <w:rPr>
          <w:sz w:val="28"/>
          <w:szCs w:val="28"/>
          <w:highlight w:val="none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З</w:t>
      </w:r>
      <w:r>
        <w:rPr>
          <w:b/>
          <w:bCs/>
          <w:sz w:val="28"/>
          <w:szCs w:val="28"/>
          <w:lang w:val="uk-UA"/>
        </w:rPr>
        <w:t xml:space="preserve">віт  пр</w:t>
      </w:r>
      <w:r>
        <w:rPr>
          <w:b/>
          <w:bCs/>
          <w:sz w:val="28"/>
          <w:szCs w:val="28"/>
          <w:lang w:val="uk-UA"/>
        </w:rPr>
        <w:t xml:space="preserve">о роботу генерального </w:t>
      </w:r>
      <w:r>
        <w:rPr>
          <w:b/>
          <w:bCs/>
          <w:sz w:val="28"/>
          <w:szCs w:val="28"/>
          <w:lang w:val="uk-UA"/>
        </w:rPr>
        <w:t xml:space="preserve">директора Комунального </w:t>
      </w:r>
      <w:r>
        <w:rPr>
          <w:b/>
          <w:bCs/>
          <w:sz w:val="28"/>
          <w:szCs w:val="28"/>
          <w:lang w:val="uk-UA"/>
        </w:rPr>
        <w:t xml:space="preserve">некомерційного підприємства </w:t>
      </w:r>
      <w:r>
        <w:rPr>
          <w:b/>
          <w:bCs/>
          <w:sz w:val="28"/>
          <w:szCs w:val="28"/>
          <w:lang w:val="uk-UA"/>
        </w:rPr>
        <w:t xml:space="preserve">«Менський центр первинної </w:t>
      </w:r>
      <w:r>
        <w:rPr>
          <w:b/>
          <w:bCs/>
          <w:sz w:val="28"/>
          <w:szCs w:val="28"/>
          <w:lang w:val="uk-UA"/>
        </w:rPr>
        <w:t xml:space="preserve">медико-санітарної допомоги» </w:t>
      </w:r>
      <w:r>
        <w:rPr>
          <w:b/>
          <w:bCs/>
          <w:sz w:val="28"/>
          <w:szCs w:val="28"/>
          <w:lang w:val="uk-UA"/>
        </w:rPr>
        <w:t xml:space="preserve">Менської міської ради</w:t>
      </w:r>
      <w:r>
        <w:rPr>
          <w:sz w:val="28"/>
          <w:szCs w:val="28"/>
          <w:highlight w:val="none"/>
          <w:lang w:val="uk-UA"/>
        </w:rPr>
      </w:r>
      <w:r>
        <w:rPr>
          <w:sz w:val="28"/>
          <w:szCs w:val="28"/>
          <w:highlight w:val="none"/>
          <w:lang w:val="uk-UA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center"/>
        <w:rPr>
          <w:b/>
          <w:bCs/>
        </w:rPr>
      </w:pPr>
      <w:r>
        <w:rPr>
          <w:highlight w:val="none"/>
          <w:lang w:val="uk-UA"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lang w:val="uk-UA"/>
        </w:rPr>
      </w:r>
      <w:r>
        <w:rPr>
          <w:rFonts w:eastAsia="Calibri"/>
          <w:sz w:val="28"/>
          <w:szCs w:val="28"/>
          <w:lang w:val="uk-UA" w:eastAsia="en-US"/>
        </w:rPr>
        <w:t xml:space="preserve">Комунальне некомерційне підприємство обслуговує населення  Ме</w:t>
      </w:r>
      <w:r>
        <w:rPr>
          <w:rFonts w:eastAsia="Calibri"/>
          <w:sz w:val="28"/>
          <w:szCs w:val="28"/>
          <w:lang w:val="uk-UA" w:eastAsia="en-US"/>
        </w:rPr>
        <w:t xml:space="preserve">нсько</w:t>
      </w:r>
      <w:r>
        <w:rPr>
          <w:rFonts w:eastAsia="Calibri"/>
          <w:sz w:val="28"/>
          <w:szCs w:val="28"/>
          <w:lang w:val="uk-UA" w:eastAsia="en-US"/>
        </w:rPr>
        <w:t xml:space="preserve">ї міської територіаль</w:t>
      </w:r>
      <w:r>
        <w:rPr>
          <w:rFonts w:eastAsia="Calibri"/>
          <w:sz w:val="28"/>
          <w:szCs w:val="28"/>
          <w:lang w:val="uk-UA" w:eastAsia="en-US"/>
        </w:rPr>
        <w:t xml:space="preserve">н</w:t>
      </w:r>
      <w:r>
        <w:rPr>
          <w:rFonts w:eastAsia="Calibri"/>
          <w:sz w:val="28"/>
          <w:szCs w:val="28"/>
          <w:lang w:val="uk-UA" w:eastAsia="en-US"/>
        </w:rPr>
        <w:t xml:space="preserve">ої громади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та </w:t>
      </w:r>
      <w:r>
        <w:rPr>
          <w:rFonts w:eastAsia="Calibri"/>
          <w:sz w:val="28"/>
          <w:szCs w:val="28"/>
          <w:lang w:val="uk-UA" w:eastAsia="en-US"/>
        </w:rPr>
        <w:t xml:space="preserve">Березнянської селищної територіальної громади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Станом на 01.01.202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  кількість задекларованого населення – </w:t>
      </w:r>
      <w:r>
        <w:rPr>
          <w:rFonts w:eastAsia="Calibri"/>
          <w:sz w:val="28"/>
          <w:szCs w:val="28"/>
          <w:lang w:val="uk-UA" w:eastAsia="en-US"/>
        </w:rPr>
        <w:t xml:space="preserve">2</w:t>
      </w:r>
      <w:r>
        <w:rPr>
          <w:rFonts w:eastAsia="Calibri"/>
          <w:sz w:val="28"/>
          <w:szCs w:val="28"/>
          <w:lang w:val="en-US" w:eastAsia="en-US"/>
        </w:rPr>
        <w:t xml:space="preserve">7</w:t>
      </w:r>
      <w:r>
        <w:rPr>
          <w:rFonts w:eastAsia="Calibri"/>
          <w:sz w:val="28"/>
          <w:szCs w:val="28"/>
          <w:lang w:val="uk-UA" w:eastAsia="en-US"/>
        </w:rPr>
        <w:t xml:space="preserve"> </w:t>
      </w:r>
      <w:r>
        <w:rPr>
          <w:rFonts w:eastAsia="Calibri"/>
          <w:sz w:val="28"/>
          <w:szCs w:val="28"/>
          <w:lang w:val="en-US" w:eastAsia="en-US"/>
        </w:rPr>
        <w:t xml:space="preserve">123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ос</w:t>
      </w:r>
      <w:r>
        <w:rPr>
          <w:rFonts w:eastAsia="Calibri"/>
          <w:sz w:val="28"/>
          <w:szCs w:val="28"/>
          <w:lang w:val="uk-UA" w:eastAsia="en-US"/>
        </w:rPr>
        <w:t xml:space="preserve">о</w:t>
      </w:r>
      <w:r>
        <w:rPr>
          <w:rFonts w:eastAsia="Calibri"/>
          <w:sz w:val="28"/>
          <w:szCs w:val="28"/>
          <w:lang w:val="uk-UA" w:eastAsia="en-US"/>
        </w:rPr>
        <w:t xml:space="preserve">б</w:t>
      </w:r>
      <w:r>
        <w:rPr>
          <w:rFonts w:eastAsia="Calibri"/>
          <w:sz w:val="28"/>
          <w:szCs w:val="28"/>
          <w:lang w:val="uk-UA" w:eastAsia="en-US"/>
        </w:rPr>
        <w:t xml:space="preserve">и</w:t>
      </w:r>
      <w:r>
        <w:rPr>
          <w:rFonts w:eastAsia="Calibri"/>
          <w:sz w:val="28"/>
          <w:szCs w:val="28"/>
          <w:lang w:val="uk-UA" w:eastAsia="en-US"/>
        </w:rPr>
        <w:t xml:space="preserve">, станом на </w:t>
      </w:r>
      <w:r>
        <w:rPr>
          <w:rFonts w:eastAsia="Calibri"/>
          <w:sz w:val="28"/>
          <w:szCs w:val="28"/>
          <w:lang w:val="en-US" w:eastAsia="en-US"/>
        </w:rPr>
        <w:t xml:space="preserve">01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en-US" w:eastAsia="en-US"/>
        </w:rPr>
        <w:t xml:space="preserve">01</w:t>
      </w:r>
      <w:r>
        <w:rPr>
          <w:rFonts w:eastAsia="Calibri"/>
          <w:sz w:val="28"/>
          <w:szCs w:val="28"/>
          <w:lang w:val="uk-UA" w:eastAsia="en-US"/>
        </w:rPr>
        <w:t xml:space="preserve">.202</w:t>
      </w:r>
      <w:r>
        <w:rPr>
          <w:rFonts w:eastAsia="Calibri"/>
          <w:sz w:val="28"/>
          <w:szCs w:val="28"/>
          <w:lang w:val="uk-UA" w:eastAsia="en-US"/>
        </w:rPr>
        <w:t xml:space="preserve">4</w:t>
      </w:r>
      <w:r>
        <w:rPr>
          <w:rFonts w:eastAsia="Calibri"/>
          <w:sz w:val="28"/>
          <w:szCs w:val="28"/>
          <w:lang w:val="uk-UA" w:eastAsia="en-US"/>
        </w:rPr>
        <w:t xml:space="preserve">  – 2</w:t>
      </w:r>
      <w:r>
        <w:rPr>
          <w:rFonts w:eastAsia="Calibri"/>
          <w:sz w:val="28"/>
          <w:szCs w:val="28"/>
          <w:lang w:val="uk-UA" w:eastAsia="en-US"/>
        </w:rPr>
        <w:t xml:space="preserve">8</w:t>
      </w:r>
      <w:r>
        <w:rPr>
          <w:rFonts w:eastAsia="Calibri"/>
          <w:sz w:val="28"/>
          <w:szCs w:val="28"/>
          <w:lang w:val="uk-UA" w:eastAsia="en-US"/>
        </w:rPr>
        <w:t xml:space="preserve"> </w:t>
      </w:r>
      <w:r>
        <w:rPr>
          <w:rFonts w:eastAsia="Calibri"/>
          <w:sz w:val="28"/>
          <w:szCs w:val="28"/>
          <w:lang w:val="uk-UA" w:eastAsia="en-US"/>
        </w:rPr>
        <w:t xml:space="preserve">252</w:t>
      </w:r>
      <w:r>
        <w:rPr>
          <w:rFonts w:eastAsia="Calibri"/>
          <w:sz w:val="28"/>
          <w:szCs w:val="28"/>
          <w:lang w:val="uk-UA" w:eastAsia="en-US"/>
        </w:rPr>
        <w:t xml:space="preserve"> ос</w:t>
      </w:r>
      <w:r>
        <w:rPr>
          <w:rFonts w:eastAsia="Calibri"/>
          <w:sz w:val="28"/>
          <w:szCs w:val="28"/>
          <w:lang w:val="uk-UA" w:eastAsia="en-US"/>
        </w:rPr>
        <w:t xml:space="preserve">оби.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  <w:t xml:space="preserve">Загальна кількість структурних підрозділів – 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 амбулаторій</w:t>
      </w:r>
      <w:r>
        <w:rPr>
          <w:rFonts w:eastAsia="Calibri"/>
          <w:sz w:val="28"/>
          <w:szCs w:val="28"/>
          <w:lang w:val="uk-UA" w:eastAsia="en-US"/>
        </w:rPr>
        <w:t xml:space="preserve">. </w:t>
      </w:r>
      <w:r>
        <w:rPr>
          <w:rFonts w:eastAsia="Calibri"/>
          <w:sz w:val="28"/>
          <w:szCs w:val="28"/>
          <w:lang w:val="uk-UA" w:eastAsia="en-US"/>
        </w:rPr>
        <w:t xml:space="preserve">На терит</w:t>
      </w:r>
      <w:r>
        <w:rPr>
          <w:rFonts w:eastAsia="Calibri"/>
          <w:sz w:val="28"/>
          <w:szCs w:val="28"/>
          <w:lang w:val="uk-UA" w:eastAsia="en-US"/>
        </w:rPr>
        <w:t xml:space="preserve">орії Мен</w:t>
      </w:r>
      <w:r>
        <w:rPr>
          <w:rFonts w:eastAsia="Calibri"/>
          <w:sz w:val="28"/>
          <w:szCs w:val="28"/>
          <w:lang w:val="uk-UA" w:eastAsia="en-US"/>
        </w:rPr>
        <w:t xml:space="preserve">ської ТГ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ро</w:t>
      </w:r>
      <w:r>
        <w:rPr>
          <w:rFonts w:eastAsia="Calibri"/>
          <w:sz w:val="28"/>
          <w:szCs w:val="28"/>
          <w:lang w:val="uk-UA" w:eastAsia="en-US"/>
        </w:rPr>
        <w:t xml:space="preserve">зм</w:t>
      </w:r>
      <w:r>
        <w:rPr>
          <w:rFonts w:eastAsia="Calibri"/>
          <w:sz w:val="28"/>
          <w:szCs w:val="28"/>
          <w:lang w:val="uk-UA" w:eastAsia="en-US"/>
        </w:rPr>
        <w:t xml:space="preserve">іщено </w:t>
      </w:r>
      <w:r>
        <w:rPr>
          <w:rFonts w:eastAsia="Calibri"/>
          <w:sz w:val="28"/>
          <w:szCs w:val="28"/>
          <w:lang w:val="uk-UA" w:eastAsia="en-US"/>
        </w:rPr>
        <w:t xml:space="preserve">4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а</w:t>
      </w:r>
      <w:r>
        <w:rPr>
          <w:rFonts w:eastAsia="Calibri"/>
          <w:sz w:val="28"/>
          <w:szCs w:val="28"/>
          <w:lang w:val="uk-UA" w:eastAsia="en-US"/>
        </w:rPr>
        <w:t xml:space="preserve">мбулаторі</w:t>
      </w:r>
      <w:r>
        <w:rPr>
          <w:rFonts w:eastAsia="Calibri"/>
          <w:sz w:val="28"/>
          <w:szCs w:val="28"/>
          <w:lang w:val="uk-UA" w:eastAsia="en-US"/>
        </w:rPr>
        <w:t xml:space="preserve">ї. </w:t>
      </w:r>
      <w:r>
        <w:rPr>
          <w:rFonts w:eastAsia="Calibri"/>
          <w:sz w:val="28"/>
          <w:szCs w:val="28"/>
          <w:lang w:val="uk-UA" w:eastAsia="en-US"/>
        </w:rPr>
        <w:t xml:space="preserve">Первинна ме</w:t>
      </w:r>
      <w:r>
        <w:rPr>
          <w:rFonts w:eastAsia="Calibri"/>
          <w:sz w:val="28"/>
          <w:szCs w:val="28"/>
          <w:lang w:val="uk-UA" w:eastAsia="en-US"/>
        </w:rPr>
        <w:t xml:space="preserve">д</w:t>
      </w:r>
      <w:r>
        <w:rPr>
          <w:rFonts w:eastAsia="Calibri"/>
          <w:sz w:val="28"/>
          <w:szCs w:val="28"/>
          <w:lang w:val="uk-UA" w:eastAsia="en-US"/>
        </w:rPr>
        <w:t xml:space="preserve">ична допомога надається </w:t>
      </w:r>
      <w:r>
        <w:rPr>
          <w:rFonts w:eastAsia="Calibri"/>
          <w:sz w:val="28"/>
          <w:szCs w:val="28"/>
          <w:lang w:val="uk-UA" w:eastAsia="en-US"/>
        </w:rPr>
        <w:t xml:space="preserve">в МПТБ, створених на базі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ФАП та Ф</w:t>
      </w:r>
      <w:r>
        <w:rPr>
          <w:rFonts w:eastAsia="Calibri"/>
          <w:sz w:val="28"/>
          <w:szCs w:val="28"/>
          <w:lang w:val="uk-UA" w:eastAsia="en-US"/>
        </w:rPr>
        <w:t xml:space="preserve">П. На території Менської МТГ створено 19 МПТБ, Березнянської</w:t>
      </w:r>
      <w:r>
        <w:rPr>
          <w:rFonts w:eastAsia="Calibri"/>
          <w:sz w:val="28"/>
          <w:szCs w:val="28"/>
          <w:lang w:val="uk-UA" w:eastAsia="en-US"/>
        </w:rPr>
        <w:t xml:space="preserve"> ТГ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3.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val="uk-UA" w:eastAsia="en-US"/>
        </w:rPr>
        <w:t xml:space="preserve">Кадрове забезпечення</w:t>
      </w:r>
      <w:r>
        <w:rPr>
          <w:rFonts w:eastAsia="Calibri"/>
          <w:b/>
          <w:sz w:val="28"/>
          <w:szCs w:val="28"/>
        </w:rPr>
      </w:r>
      <w:r>
        <w:rPr>
          <w:rFonts w:eastAsia="Calibri"/>
          <w:b/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  <w:t xml:space="preserve">Штати підприємства становлять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04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 штатні посади. </w:t>
      </w: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закладі </w:t>
      </w:r>
      <w:r>
        <w:rPr>
          <w:sz w:val="28"/>
          <w:szCs w:val="28"/>
          <w:lang w:val="uk-UA"/>
        </w:rPr>
        <w:t xml:space="preserve">працює</w:t>
      </w:r>
      <w:r>
        <w:rPr>
          <w:sz w:val="28"/>
          <w:szCs w:val="28"/>
          <w:lang w:val="uk-UA"/>
        </w:rPr>
        <w:t xml:space="preserve"> 1</w:t>
      </w:r>
      <w:r>
        <w:rPr>
          <w:sz w:val="28"/>
          <w:szCs w:val="28"/>
          <w:lang w:val="uk-UA"/>
        </w:rPr>
        <w:t xml:space="preserve">02</w:t>
      </w:r>
      <w:r>
        <w:rPr>
          <w:sz w:val="28"/>
          <w:szCs w:val="28"/>
          <w:lang w:val="uk-UA"/>
        </w:rPr>
        <w:t xml:space="preserve"> ос</w:t>
      </w:r>
      <w:r>
        <w:rPr>
          <w:sz w:val="28"/>
          <w:szCs w:val="28"/>
          <w:lang w:val="uk-UA"/>
        </w:rPr>
        <w:t xml:space="preserve">оби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з них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лікарів – </w:t>
      </w:r>
      <w:r>
        <w:rPr>
          <w:sz w:val="28"/>
          <w:szCs w:val="28"/>
          <w:lang w:val="uk-UA"/>
        </w:rPr>
        <w:t xml:space="preserve">19</w:t>
      </w:r>
      <w:r>
        <w:rPr>
          <w:sz w:val="28"/>
          <w:szCs w:val="28"/>
          <w:lang w:val="uk-UA"/>
        </w:rPr>
        <w:t xml:space="preserve"> ос.</w:t>
      </w:r>
      <w:r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 xml:space="preserve">2 </w:t>
      </w:r>
      <w:r>
        <w:rPr>
          <w:sz w:val="28"/>
          <w:szCs w:val="28"/>
          <w:lang w:val="uk-UA"/>
        </w:rPr>
        <w:t xml:space="preserve">– керівн</w:t>
      </w:r>
      <w:r>
        <w:rPr>
          <w:sz w:val="28"/>
          <w:szCs w:val="28"/>
          <w:lang w:val="uk-UA"/>
        </w:rPr>
        <w:t xml:space="preserve">ий склад,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 –  сімейні лікарі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лікар-педіатр – </w:t>
      </w: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молодших </w:t>
      </w:r>
      <w:r>
        <w:rPr>
          <w:sz w:val="28"/>
          <w:szCs w:val="28"/>
          <w:lang w:val="uk-UA"/>
        </w:rPr>
        <w:t xml:space="preserve">спеціалі</w:t>
      </w:r>
      <w:r>
        <w:rPr>
          <w:sz w:val="28"/>
          <w:szCs w:val="28"/>
          <w:lang w:val="uk-UA"/>
        </w:rPr>
        <w:t xml:space="preserve">стів з медичною освітою – 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ос., в т.ч. фельдшерів –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, сестер меди</w:t>
      </w:r>
      <w:r>
        <w:rPr>
          <w:sz w:val="28"/>
          <w:szCs w:val="28"/>
          <w:lang w:val="uk-UA"/>
        </w:rPr>
        <w:t xml:space="preserve">чних – 3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, акушерок –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 та 1 статист</w:t>
      </w:r>
      <w:r>
        <w:rPr>
          <w:sz w:val="28"/>
          <w:szCs w:val="28"/>
          <w:lang w:val="uk-UA"/>
        </w:rPr>
        <w:t xml:space="preserve">ик медичний.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Укомплектов</w:t>
      </w:r>
      <w:r>
        <w:rPr>
          <w:sz w:val="28"/>
          <w:szCs w:val="28"/>
          <w:lang w:val="uk-UA"/>
        </w:rPr>
        <w:t xml:space="preserve">аність л</w:t>
      </w:r>
      <w:r>
        <w:rPr>
          <w:sz w:val="28"/>
          <w:szCs w:val="28"/>
          <w:lang w:val="uk-UA"/>
        </w:rPr>
        <w:t xml:space="preserve">ікарських посад</w:t>
      </w:r>
      <w:r>
        <w:rPr>
          <w:sz w:val="28"/>
          <w:szCs w:val="28"/>
          <w:lang w:val="uk-UA"/>
        </w:rPr>
        <w:t xml:space="preserve"> становить </w:t>
      </w:r>
      <w:r>
        <w:rPr>
          <w:sz w:val="28"/>
          <w:szCs w:val="28"/>
          <w:lang w:val="uk-UA"/>
        </w:rPr>
        <w:t xml:space="preserve">8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,0</w:t>
      </w:r>
      <w:r>
        <w:rPr>
          <w:sz w:val="28"/>
          <w:szCs w:val="28"/>
          <w:lang w:val="uk-UA"/>
        </w:rPr>
        <w:t xml:space="preserve">%</w:t>
      </w:r>
      <w:r>
        <w:rPr>
          <w:sz w:val="28"/>
          <w:szCs w:val="28"/>
          <w:lang w:val="uk-UA"/>
        </w:rPr>
        <w:t xml:space="preserve">, у</w:t>
      </w:r>
      <w:r>
        <w:rPr>
          <w:sz w:val="28"/>
          <w:szCs w:val="28"/>
          <w:lang w:val="uk-UA"/>
        </w:rPr>
        <w:t xml:space="preserve">комплектованість </w:t>
      </w:r>
      <w:r>
        <w:rPr>
          <w:sz w:val="28"/>
          <w:szCs w:val="28"/>
          <w:lang w:val="uk-UA"/>
        </w:rPr>
        <w:t xml:space="preserve">посад </w:t>
      </w:r>
      <w:r>
        <w:rPr>
          <w:sz w:val="28"/>
          <w:szCs w:val="28"/>
          <w:lang w:val="uk-UA"/>
        </w:rPr>
        <w:t xml:space="preserve">сімейн</w:t>
      </w:r>
      <w:r>
        <w:rPr>
          <w:sz w:val="28"/>
          <w:szCs w:val="28"/>
          <w:lang w:val="uk-UA"/>
        </w:rPr>
        <w:t xml:space="preserve">их лікарів – </w:t>
      </w:r>
      <w:r>
        <w:rPr>
          <w:sz w:val="28"/>
          <w:szCs w:val="28"/>
          <w:lang w:val="uk-UA"/>
        </w:rPr>
        <w:t xml:space="preserve">88,0</w:t>
      </w:r>
      <w:r>
        <w:rPr>
          <w:sz w:val="28"/>
          <w:szCs w:val="28"/>
          <w:lang w:val="uk-UA"/>
        </w:rPr>
        <w:t xml:space="preserve">%</w:t>
      </w:r>
      <w:r>
        <w:rPr>
          <w:sz w:val="28"/>
          <w:szCs w:val="28"/>
          <w:lang w:val="uk-UA"/>
        </w:rPr>
        <w:t xml:space="preserve">. Забезпеченість сімейними лікарями в сільській місцевості ста</w:t>
      </w:r>
      <w:r>
        <w:rPr>
          <w:sz w:val="28"/>
          <w:szCs w:val="28"/>
          <w:lang w:val="uk-UA"/>
        </w:rPr>
        <w:t xml:space="preserve">новить 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  <w:lang w:val="uk-UA"/>
        </w:rPr>
        <w:t xml:space="preserve">0,0</w:t>
      </w:r>
      <w:r>
        <w:rPr>
          <w:sz w:val="28"/>
          <w:szCs w:val="28"/>
          <w:lang w:val="uk-UA"/>
        </w:rPr>
        <w:t xml:space="preserve">%.</w:t>
      </w:r>
      <w:r>
        <w:rPr>
          <w:sz w:val="28"/>
          <w:szCs w:val="28"/>
          <w:lang w:val="uk-UA"/>
        </w:rPr>
        <w:t xml:space="preserve"> Серед лікарів особи пенсійного віку </w:t>
      </w:r>
      <w:r>
        <w:rPr>
          <w:sz w:val="28"/>
          <w:szCs w:val="28"/>
          <w:lang w:val="uk-UA"/>
        </w:rPr>
        <w:t xml:space="preserve">становлять  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7</w:t>
      </w:r>
      <w:r>
        <w:rPr>
          <w:sz w:val="28"/>
          <w:szCs w:val="28"/>
          <w:lang w:val="uk-UA"/>
        </w:rPr>
        <w:t xml:space="preserve">,0</w:t>
      </w:r>
      <w:r>
        <w:rPr>
          <w:sz w:val="28"/>
          <w:szCs w:val="28"/>
          <w:lang w:val="uk-UA"/>
        </w:rPr>
        <w:t xml:space="preserve"> %.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акантн</w:t>
      </w:r>
      <w:r>
        <w:rPr>
          <w:sz w:val="28"/>
          <w:szCs w:val="28"/>
          <w:lang w:val="uk-UA"/>
        </w:rPr>
        <w:t xml:space="preserve">ою</w:t>
      </w:r>
      <w:r>
        <w:rPr>
          <w:sz w:val="28"/>
          <w:szCs w:val="28"/>
          <w:lang w:val="uk-UA"/>
        </w:rPr>
        <w:t xml:space="preserve"> з</w:t>
      </w:r>
      <w:r>
        <w:rPr>
          <w:sz w:val="28"/>
          <w:szCs w:val="28"/>
          <w:lang w:val="uk-UA"/>
        </w:rPr>
        <w:t xml:space="preserve">алишається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посада ліка</w:t>
      </w:r>
      <w:r>
        <w:rPr>
          <w:sz w:val="28"/>
          <w:szCs w:val="28"/>
          <w:lang w:val="uk-UA"/>
        </w:rPr>
        <w:t xml:space="preserve">ря загал</w:t>
      </w:r>
      <w:r>
        <w:rPr>
          <w:sz w:val="28"/>
          <w:szCs w:val="28"/>
          <w:lang w:val="uk-UA"/>
        </w:rPr>
        <w:t xml:space="preserve">ьної практики-</w:t>
      </w:r>
      <w:r>
        <w:rPr>
          <w:sz w:val="28"/>
          <w:szCs w:val="28"/>
          <w:lang w:val="uk-UA"/>
        </w:rPr>
        <w:t xml:space="preserve">сімейного лікаря  </w:t>
      </w:r>
      <w:r>
        <w:rPr>
          <w:sz w:val="28"/>
          <w:szCs w:val="28"/>
          <w:lang w:val="uk-UA"/>
        </w:rPr>
        <w:t xml:space="preserve">Стольненської  сільської </w:t>
      </w:r>
      <w:r>
        <w:rPr>
          <w:sz w:val="28"/>
          <w:szCs w:val="28"/>
          <w:lang w:val="uk-UA"/>
        </w:rPr>
        <w:t xml:space="preserve"> лікарської</w:t>
      </w:r>
      <w:r>
        <w:rPr>
          <w:sz w:val="28"/>
          <w:szCs w:val="28"/>
          <w:lang w:val="uk-UA"/>
        </w:rPr>
        <w:t xml:space="preserve"> амбулат</w:t>
      </w:r>
      <w:r>
        <w:rPr>
          <w:sz w:val="28"/>
          <w:szCs w:val="28"/>
          <w:lang w:val="uk-UA"/>
        </w:rPr>
        <w:t xml:space="preserve">орії</w:t>
      </w:r>
      <w:r>
        <w:rPr>
          <w:sz w:val="28"/>
          <w:szCs w:val="28"/>
          <w:lang w:val="uk-UA"/>
        </w:rPr>
        <w:t xml:space="preserve"> загальної практики</w:t>
      </w: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сімейної медицини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Укомплектованіст</w:t>
      </w:r>
      <w:r>
        <w:rPr>
          <w:sz w:val="28"/>
          <w:szCs w:val="28"/>
          <w:lang w:val="uk-UA"/>
        </w:rPr>
        <w:t xml:space="preserve">ь молодшими с</w:t>
      </w:r>
      <w:r>
        <w:rPr>
          <w:sz w:val="28"/>
          <w:szCs w:val="28"/>
          <w:lang w:val="uk-UA"/>
        </w:rPr>
        <w:t xml:space="preserve">пеціалістами з медичною освітою –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08</w:t>
      </w:r>
      <w:r>
        <w:rPr>
          <w:sz w:val="28"/>
          <w:szCs w:val="28"/>
          <w:lang w:val="uk-UA"/>
        </w:rPr>
        <w:t xml:space="preserve">,0</w:t>
      </w:r>
      <w:r>
        <w:rPr>
          <w:sz w:val="28"/>
          <w:szCs w:val="28"/>
          <w:lang w:val="uk-UA"/>
        </w:rPr>
        <w:t xml:space="preserve">%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порівнянн</w:t>
      </w:r>
      <w:r>
        <w:rPr>
          <w:sz w:val="28"/>
          <w:szCs w:val="28"/>
          <w:lang w:val="uk-UA"/>
        </w:rPr>
        <w:t xml:space="preserve">і з 202</w:t>
      </w:r>
      <w:r>
        <w:rPr>
          <w:sz w:val="28"/>
          <w:szCs w:val="28"/>
          <w:lang w:val="uk-UA"/>
        </w:rPr>
        <w:t xml:space="preserve">3</w:t>
      </w:r>
      <w:r>
        <w:rPr>
          <w:sz w:val="28"/>
          <w:szCs w:val="28"/>
          <w:lang w:val="uk-UA"/>
        </w:rPr>
        <w:t xml:space="preserve"> рок</w:t>
      </w:r>
      <w:r>
        <w:rPr>
          <w:sz w:val="28"/>
          <w:szCs w:val="28"/>
          <w:lang w:val="uk-UA"/>
        </w:rPr>
        <w:t xml:space="preserve">ом у</w:t>
      </w:r>
      <w:r>
        <w:rPr>
          <w:sz w:val="28"/>
          <w:szCs w:val="28"/>
          <w:lang w:val="uk-UA"/>
        </w:rPr>
        <w:t xml:space="preserve"> 202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 році штатна чисельність</w:t>
      </w:r>
      <w:r>
        <w:rPr>
          <w:sz w:val="28"/>
          <w:szCs w:val="28"/>
          <w:lang w:val="uk-UA"/>
        </w:rPr>
        <w:t xml:space="preserve"> працівників зменшил</w:t>
      </w:r>
      <w:r>
        <w:rPr>
          <w:sz w:val="28"/>
          <w:szCs w:val="28"/>
          <w:lang w:val="uk-UA"/>
        </w:rPr>
        <w:t xml:space="preserve">ась </w:t>
      </w:r>
      <w:r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8,0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штатних одиниць</w:t>
      </w:r>
      <w:r>
        <w:rPr>
          <w:sz w:val="28"/>
          <w:szCs w:val="28"/>
          <w:lang w:val="uk-UA"/>
        </w:rPr>
        <w:t xml:space="preserve"> за рахунок скорочення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Було скорочено </w:t>
      </w:r>
      <w:r>
        <w:rPr>
          <w:sz w:val="28"/>
          <w:szCs w:val="28"/>
          <w:lang w:val="uk-UA"/>
        </w:rPr>
        <w:t xml:space="preserve">8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осіб молодшого медичного персоналу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Стан надання медичн</w:t>
      </w:r>
      <w:r>
        <w:rPr>
          <w:b/>
          <w:sz w:val="28"/>
          <w:szCs w:val="28"/>
          <w:lang w:val="uk-UA"/>
        </w:rPr>
        <w:t xml:space="preserve">ої допомоги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Робота щодо</w:t>
      </w:r>
      <w:r>
        <w:rPr>
          <w:sz w:val="28"/>
          <w:szCs w:val="28"/>
          <w:lang w:val="uk-UA"/>
        </w:rPr>
        <w:t xml:space="preserve"> надання ме</w:t>
      </w:r>
      <w:r>
        <w:rPr>
          <w:sz w:val="28"/>
          <w:szCs w:val="28"/>
          <w:lang w:val="uk-UA"/>
        </w:rPr>
        <w:t xml:space="preserve">дичної допомоги населенню протягом року п</w:t>
      </w:r>
      <w:r>
        <w:rPr>
          <w:sz w:val="28"/>
          <w:szCs w:val="28"/>
          <w:lang w:val="uk-UA"/>
        </w:rPr>
        <w:t xml:space="preserve">роводилась в умовах </w:t>
      </w:r>
      <w:r>
        <w:rPr>
          <w:sz w:val="28"/>
          <w:szCs w:val="28"/>
          <w:lang w:val="uk-UA"/>
        </w:rPr>
        <w:t xml:space="preserve">воєнного</w:t>
      </w:r>
      <w:r>
        <w:rPr>
          <w:sz w:val="28"/>
          <w:szCs w:val="28"/>
          <w:lang w:val="uk-UA"/>
        </w:rPr>
        <w:t xml:space="preserve"> стану, </w:t>
      </w:r>
      <w:r>
        <w:rPr>
          <w:sz w:val="28"/>
          <w:szCs w:val="28"/>
          <w:lang w:val="uk-UA"/>
        </w:rPr>
        <w:t xml:space="preserve">міграції населення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У 202</w:t>
      </w:r>
      <w:r>
        <w:rPr>
          <w:rFonts w:eastAsia="Calibri"/>
          <w:sz w:val="28"/>
          <w:szCs w:val="28"/>
          <w:lang w:val="uk-UA" w:eastAsia="en-US"/>
        </w:rPr>
        <w:t xml:space="preserve">4</w:t>
      </w:r>
      <w:r>
        <w:rPr>
          <w:rFonts w:eastAsia="Calibri"/>
          <w:sz w:val="28"/>
          <w:szCs w:val="28"/>
          <w:lang w:val="uk-UA" w:eastAsia="en-US"/>
        </w:rPr>
        <w:t xml:space="preserve"> році підприємство мало </w:t>
      </w:r>
      <w:r>
        <w:rPr>
          <w:rFonts w:eastAsia="Calibri"/>
          <w:sz w:val="28"/>
          <w:szCs w:val="28"/>
          <w:lang w:val="uk-UA" w:eastAsia="en-US"/>
        </w:rPr>
        <w:t xml:space="preserve">4</w:t>
      </w:r>
      <w:r>
        <w:rPr>
          <w:rFonts w:eastAsia="Calibri"/>
          <w:sz w:val="28"/>
          <w:szCs w:val="28"/>
          <w:lang w:val="uk-UA" w:eastAsia="en-US"/>
        </w:rPr>
        <w:t xml:space="preserve"> підпи</w:t>
      </w:r>
      <w:r>
        <w:rPr>
          <w:rFonts w:eastAsia="Calibri"/>
          <w:sz w:val="28"/>
          <w:szCs w:val="28"/>
          <w:lang w:val="uk-UA" w:eastAsia="en-US"/>
        </w:rPr>
        <w:t xml:space="preserve">саних і</w:t>
      </w:r>
      <w:r>
        <w:rPr>
          <w:rFonts w:eastAsia="Calibri"/>
          <w:sz w:val="28"/>
          <w:szCs w:val="28"/>
          <w:lang w:val="uk-UA" w:eastAsia="en-US"/>
        </w:rPr>
        <w:t xml:space="preserve">з НСЗУ </w:t>
      </w:r>
      <w:r>
        <w:rPr>
          <w:rFonts w:eastAsia="Calibri"/>
          <w:sz w:val="28"/>
          <w:szCs w:val="28"/>
          <w:lang w:val="uk-UA" w:eastAsia="en-US"/>
        </w:rPr>
        <w:t xml:space="preserve">договори</w:t>
      </w:r>
      <w:r>
        <w:rPr>
          <w:rFonts w:eastAsia="Calibri"/>
          <w:sz w:val="28"/>
          <w:szCs w:val="28"/>
          <w:lang w:val="uk-UA" w:eastAsia="en-US"/>
        </w:rPr>
        <w:t xml:space="preserve">: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</w:r>
      <w:r>
        <w:rPr>
          <w:rFonts w:eastAsia="Calibri"/>
          <w:sz w:val="28"/>
          <w:szCs w:val="28"/>
          <w:lang w:val="uk-UA" w:eastAsia="en-US"/>
        </w:rPr>
        <w:tab/>
        <w:t xml:space="preserve">«Первинна медична доп</w:t>
      </w:r>
      <w:r>
        <w:rPr>
          <w:rFonts w:eastAsia="Calibri"/>
          <w:sz w:val="28"/>
          <w:szCs w:val="28"/>
          <w:lang w:val="uk-UA" w:eastAsia="en-US"/>
        </w:rPr>
        <w:t xml:space="preserve">омога»;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«Мобільна паліативна допомо</w:t>
      </w:r>
      <w:r>
        <w:rPr>
          <w:rFonts w:eastAsia="Calibri"/>
          <w:sz w:val="28"/>
          <w:szCs w:val="28"/>
          <w:lang w:val="uk-UA" w:eastAsia="en-US"/>
        </w:rPr>
        <w:t xml:space="preserve">га дорослим та дітям»;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«Супровід та лікування дорослих та дітей, хворих на туберкульоз, на первин</w:t>
      </w:r>
      <w:r>
        <w:rPr>
          <w:rFonts w:eastAsia="Calibri"/>
          <w:sz w:val="28"/>
          <w:szCs w:val="28"/>
          <w:lang w:val="uk-UA" w:eastAsia="en-US"/>
        </w:rPr>
        <w:t xml:space="preserve">ному рів</w:t>
      </w:r>
      <w:r>
        <w:rPr>
          <w:rFonts w:eastAsia="Calibri"/>
          <w:sz w:val="28"/>
          <w:szCs w:val="28"/>
          <w:lang w:val="uk-UA" w:eastAsia="en-US"/>
        </w:rPr>
        <w:t xml:space="preserve">ні медич</w:t>
      </w:r>
      <w:r>
        <w:rPr>
          <w:rFonts w:eastAsia="Calibri"/>
          <w:sz w:val="28"/>
          <w:szCs w:val="28"/>
          <w:lang w:val="uk-UA" w:eastAsia="en-US"/>
        </w:rPr>
        <w:t xml:space="preserve">ної до</w:t>
      </w:r>
      <w:r>
        <w:rPr>
          <w:rFonts w:eastAsia="Calibri"/>
          <w:sz w:val="28"/>
          <w:szCs w:val="28"/>
          <w:lang w:val="uk-UA" w:eastAsia="en-US"/>
        </w:rPr>
        <w:t xml:space="preserve">помоги»;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b/>
          <w:i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«Супровід та лікування дорослих та дітей</w:t>
      </w:r>
      <w:r>
        <w:rPr>
          <w:rFonts w:eastAsia="Calibri"/>
          <w:sz w:val="28"/>
          <w:szCs w:val="28"/>
          <w:lang w:val="uk-UA" w:eastAsia="en-US"/>
        </w:rPr>
        <w:t xml:space="preserve"> з психічними розладами на первинному рівн</w:t>
      </w:r>
      <w:r>
        <w:rPr>
          <w:rFonts w:eastAsia="Calibri"/>
          <w:sz w:val="28"/>
          <w:szCs w:val="28"/>
          <w:lang w:val="uk-UA" w:eastAsia="en-US"/>
        </w:rPr>
        <w:t xml:space="preserve">і мед</w:t>
      </w:r>
      <w:r>
        <w:rPr>
          <w:rFonts w:eastAsia="Calibri"/>
          <w:sz w:val="28"/>
          <w:szCs w:val="28"/>
          <w:lang w:val="uk-UA" w:eastAsia="en-US"/>
        </w:rPr>
        <w:t xml:space="preserve">ичної</w:t>
      </w:r>
      <w:r>
        <w:rPr>
          <w:rFonts w:eastAsia="Calibri"/>
          <w:sz w:val="28"/>
          <w:szCs w:val="28"/>
          <w:lang w:val="uk-UA" w:eastAsia="en-US"/>
        </w:rPr>
        <w:t xml:space="preserve"> допомоги».</w:t>
      </w:r>
      <w:r>
        <w:rPr>
          <w:rFonts w:eastAsia="Calibri"/>
          <w:b/>
          <w:i/>
          <w:sz w:val="28"/>
          <w:szCs w:val="28"/>
          <w:lang w:val="uk-UA" w:eastAsia="en-US"/>
        </w:rPr>
        <w:t xml:space="preserve"> </w:t>
      </w:r>
      <w:r>
        <w:rPr>
          <w:rFonts w:eastAsia="Calibri"/>
          <w:b/>
          <w:i/>
          <w:sz w:val="28"/>
          <w:szCs w:val="28"/>
          <w:lang w:val="uk-UA" w:eastAsia="en-US"/>
        </w:rPr>
        <w:tab/>
      </w:r>
      <w:r>
        <w:rPr>
          <w:rFonts w:eastAsia="Calibri"/>
          <w:b/>
          <w:i/>
          <w:sz w:val="28"/>
          <w:szCs w:val="28"/>
        </w:rPr>
      </w:r>
      <w:r>
        <w:rPr>
          <w:rFonts w:eastAsia="Calibri"/>
          <w:b/>
          <w:i/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Протягом 202</w:t>
      </w:r>
      <w:r>
        <w:rPr>
          <w:rFonts w:eastAsia="Calibri"/>
          <w:sz w:val="28"/>
          <w:szCs w:val="28"/>
          <w:lang w:val="uk-UA" w:eastAsia="en-US"/>
        </w:rPr>
        <w:t xml:space="preserve">4</w:t>
      </w:r>
      <w:r>
        <w:rPr>
          <w:rFonts w:eastAsia="Calibri"/>
          <w:sz w:val="28"/>
          <w:szCs w:val="28"/>
          <w:lang w:val="uk-UA" w:eastAsia="en-US"/>
        </w:rPr>
        <w:t xml:space="preserve"> року за</w:t>
      </w:r>
      <w:r>
        <w:rPr>
          <w:rFonts w:eastAsia="Calibri"/>
          <w:sz w:val="28"/>
          <w:szCs w:val="28"/>
          <w:lang w:val="uk-UA" w:eastAsia="en-US"/>
        </w:rPr>
        <w:t xml:space="preserve">гальна к</w:t>
      </w:r>
      <w:r>
        <w:rPr>
          <w:rFonts w:eastAsia="Calibri"/>
          <w:sz w:val="28"/>
          <w:szCs w:val="28"/>
          <w:lang w:val="uk-UA" w:eastAsia="en-US"/>
        </w:rPr>
        <w:t xml:space="preserve">ількість </w:t>
      </w:r>
      <w:r>
        <w:rPr>
          <w:rFonts w:eastAsia="Calibri"/>
          <w:sz w:val="28"/>
          <w:szCs w:val="28"/>
          <w:lang w:val="uk-UA" w:eastAsia="en-US"/>
        </w:rPr>
        <w:t xml:space="preserve">відвідувань лікарів включно з профі</w:t>
      </w:r>
      <w:r>
        <w:rPr>
          <w:rFonts w:eastAsia="Calibri"/>
          <w:sz w:val="28"/>
          <w:szCs w:val="28"/>
          <w:lang w:val="uk-UA" w:eastAsia="en-US"/>
        </w:rPr>
        <w:t xml:space="preserve">лактичними 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7</w:t>
      </w:r>
      <w:r>
        <w:rPr>
          <w:rFonts w:eastAsia="Calibri"/>
          <w:sz w:val="28"/>
          <w:szCs w:val="28"/>
          <w:lang w:val="uk-UA" w:eastAsia="en-US"/>
        </w:rPr>
        <w:t xml:space="preserve">2784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 в т.ч. дітьми </w:t>
      </w:r>
      <w:r>
        <w:rPr>
          <w:rFonts w:eastAsia="Calibri"/>
          <w:sz w:val="28"/>
          <w:szCs w:val="28"/>
          <w:lang w:val="uk-UA" w:eastAsia="en-US"/>
        </w:rPr>
        <w:t xml:space="preserve">віком 0 – </w:t>
      </w:r>
      <w:r>
        <w:rPr>
          <w:rFonts w:eastAsia="Calibri"/>
          <w:sz w:val="28"/>
          <w:szCs w:val="28"/>
          <w:lang w:val="uk-UA" w:eastAsia="en-US"/>
        </w:rPr>
        <w:t xml:space="preserve">17 рокі</w:t>
      </w:r>
      <w:r>
        <w:rPr>
          <w:rFonts w:eastAsia="Calibri"/>
          <w:sz w:val="28"/>
          <w:szCs w:val="28"/>
          <w:lang w:val="uk-UA" w:eastAsia="en-US"/>
        </w:rPr>
        <w:t xml:space="preserve">в </w:t>
      </w:r>
      <w:r>
        <w:rPr>
          <w:rFonts w:eastAsia="Calibri"/>
          <w:sz w:val="28"/>
          <w:szCs w:val="28"/>
          <w:lang w:val="uk-UA" w:eastAsia="en-US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 xml:space="preserve">2</w:t>
      </w:r>
      <w:r>
        <w:rPr>
          <w:rFonts w:eastAsia="Calibri"/>
          <w:sz w:val="28"/>
          <w:szCs w:val="28"/>
          <w:lang w:val="uk-UA" w:eastAsia="en-US"/>
        </w:rPr>
        <w:t xml:space="preserve">0269</w:t>
      </w:r>
      <w:r>
        <w:rPr>
          <w:rFonts w:eastAsia="Calibri"/>
          <w:sz w:val="28"/>
          <w:szCs w:val="28"/>
          <w:lang w:val="uk-UA" w:eastAsia="en-US"/>
        </w:rPr>
        <w:t xml:space="preserve"> звернення</w:t>
      </w:r>
      <w:r>
        <w:rPr>
          <w:rFonts w:eastAsia="Calibri"/>
          <w:sz w:val="28"/>
          <w:szCs w:val="28"/>
          <w:lang w:val="uk-UA" w:eastAsia="en-US"/>
        </w:rPr>
        <w:t xml:space="preserve">, відвідуван</w:t>
      </w:r>
      <w:r>
        <w:rPr>
          <w:rFonts w:eastAsia="Calibri"/>
          <w:sz w:val="28"/>
          <w:szCs w:val="28"/>
          <w:lang w:val="uk-UA" w:eastAsia="en-US"/>
        </w:rPr>
        <w:t xml:space="preserve">ь в</w:t>
      </w:r>
      <w:r>
        <w:rPr>
          <w:rFonts w:eastAsia="Calibri"/>
          <w:sz w:val="28"/>
          <w:szCs w:val="28"/>
          <w:lang w:val="uk-UA" w:eastAsia="en-US"/>
        </w:rPr>
        <w:t xml:space="preserve">дома – </w:t>
      </w:r>
      <w:r>
        <w:rPr>
          <w:rFonts w:eastAsia="Calibri"/>
          <w:sz w:val="28"/>
          <w:szCs w:val="28"/>
          <w:lang w:val="uk-UA" w:eastAsia="en-US"/>
        </w:rPr>
        <w:t xml:space="preserve">2020</w:t>
      </w:r>
      <w:r>
        <w:rPr>
          <w:rFonts w:eastAsia="Calibri"/>
          <w:sz w:val="28"/>
          <w:szCs w:val="28"/>
          <w:lang w:val="uk-UA" w:eastAsia="en-US"/>
        </w:rPr>
        <w:t xml:space="preserve">, в т.ч. до дітей 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385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Кі</w:t>
      </w:r>
      <w:r>
        <w:rPr>
          <w:rFonts w:eastAsia="Calibri"/>
          <w:sz w:val="28"/>
          <w:szCs w:val="28"/>
          <w:lang w:val="uk-UA" w:eastAsia="en-US"/>
        </w:rPr>
        <w:t xml:space="preserve">ль</w:t>
      </w:r>
      <w:r>
        <w:rPr>
          <w:rFonts w:eastAsia="Calibri"/>
          <w:sz w:val="28"/>
          <w:szCs w:val="28"/>
          <w:lang w:val="uk-UA" w:eastAsia="en-US"/>
        </w:rPr>
        <w:t xml:space="preserve">кість відвідувань до сімейних</w:t>
      </w:r>
      <w:r>
        <w:rPr>
          <w:rFonts w:eastAsia="Calibri"/>
          <w:sz w:val="28"/>
          <w:szCs w:val="28"/>
          <w:lang w:val="uk-UA" w:eastAsia="en-US"/>
        </w:rPr>
        <w:t xml:space="preserve"> лікарів </w:t>
      </w:r>
      <w:r>
        <w:rPr>
          <w:rFonts w:eastAsia="Calibri"/>
          <w:sz w:val="28"/>
          <w:szCs w:val="28"/>
          <w:lang w:val="uk-UA" w:eastAsia="en-US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 xml:space="preserve">54893</w:t>
      </w:r>
      <w:r>
        <w:rPr>
          <w:rFonts w:eastAsia="Calibri"/>
          <w:sz w:val="28"/>
          <w:szCs w:val="28"/>
          <w:lang w:val="uk-UA" w:eastAsia="en-US"/>
        </w:rPr>
        <w:t xml:space="preserve">, із них з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профілактичною метою </w:t>
      </w:r>
      <w:r>
        <w:rPr>
          <w:rFonts w:eastAsia="Calibri"/>
          <w:sz w:val="28"/>
          <w:szCs w:val="28"/>
          <w:lang w:val="uk-UA" w:eastAsia="en-US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 xml:space="preserve">14408</w:t>
      </w:r>
      <w:r>
        <w:rPr>
          <w:rFonts w:eastAsia="Calibri"/>
          <w:sz w:val="28"/>
          <w:szCs w:val="28"/>
          <w:lang w:val="uk-UA" w:eastAsia="en-US"/>
        </w:rPr>
        <w:t xml:space="preserve">, що становить </w:t>
      </w:r>
      <w:r>
        <w:rPr>
          <w:rFonts w:eastAsia="Calibri"/>
          <w:sz w:val="28"/>
          <w:szCs w:val="28"/>
          <w:lang w:val="uk-UA" w:eastAsia="en-US"/>
        </w:rPr>
        <w:t xml:space="preserve">26,2</w:t>
      </w:r>
      <w:r>
        <w:rPr>
          <w:rFonts w:eastAsia="Calibri"/>
          <w:sz w:val="28"/>
          <w:szCs w:val="28"/>
          <w:lang w:val="uk-UA" w:eastAsia="en-US"/>
        </w:rPr>
        <w:t xml:space="preserve">%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  <w:lang w:val="uk-UA" w:eastAsia="en-US"/>
        </w:rPr>
        <w:t xml:space="preserve">з приводу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захворюва</w:t>
      </w:r>
      <w:r>
        <w:rPr>
          <w:rFonts w:eastAsia="Calibri"/>
          <w:sz w:val="28"/>
          <w:szCs w:val="28"/>
          <w:lang w:val="uk-UA" w:eastAsia="en-US"/>
        </w:rPr>
        <w:t xml:space="preserve">нь – </w:t>
      </w:r>
      <w:r>
        <w:rPr>
          <w:rFonts w:eastAsia="Calibri"/>
          <w:sz w:val="28"/>
          <w:szCs w:val="28"/>
          <w:lang w:val="uk-UA" w:eastAsia="en-US"/>
        </w:rPr>
        <w:t xml:space="preserve">49801</w:t>
      </w:r>
      <w:r>
        <w:rPr>
          <w:rFonts w:eastAsia="Calibri"/>
          <w:sz w:val="28"/>
          <w:szCs w:val="28"/>
          <w:lang w:val="uk-UA" w:eastAsia="en-US"/>
        </w:rPr>
        <w:t xml:space="preserve">   (дорослі </w:t>
      </w:r>
      <w:r>
        <w:rPr>
          <w:rFonts w:eastAsia="Calibri"/>
          <w:sz w:val="28"/>
          <w:szCs w:val="28"/>
          <w:lang w:val="uk-UA" w:eastAsia="en-US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 xml:space="preserve">47301</w:t>
      </w:r>
      <w:r>
        <w:rPr>
          <w:rFonts w:eastAsia="Calibri"/>
          <w:sz w:val="28"/>
          <w:szCs w:val="28"/>
          <w:lang w:val="uk-UA" w:eastAsia="en-US"/>
        </w:rPr>
        <w:t xml:space="preserve">, діти </w:t>
      </w:r>
      <w:r>
        <w:rPr>
          <w:rFonts w:eastAsia="Calibri"/>
          <w:sz w:val="28"/>
          <w:szCs w:val="28"/>
          <w:lang w:val="uk-UA" w:eastAsia="en-US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 xml:space="preserve">2500</w:t>
      </w:r>
      <w:r>
        <w:rPr>
          <w:rFonts w:eastAsia="Calibri"/>
          <w:sz w:val="28"/>
          <w:szCs w:val="28"/>
          <w:lang w:val="uk-UA" w:eastAsia="en-US"/>
        </w:rPr>
        <w:t xml:space="preserve">). Закінчили л</w:t>
      </w:r>
      <w:r>
        <w:rPr>
          <w:rFonts w:eastAsia="Calibri"/>
          <w:sz w:val="28"/>
          <w:szCs w:val="28"/>
          <w:lang w:val="uk-UA" w:eastAsia="en-US"/>
        </w:rPr>
        <w:t xml:space="preserve">ік</w:t>
      </w:r>
      <w:r>
        <w:rPr>
          <w:rFonts w:eastAsia="Calibri"/>
          <w:sz w:val="28"/>
          <w:szCs w:val="28"/>
          <w:lang w:val="uk-UA" w:eastAsia="en-US"/>
        </w:rPr>
        <w:t xml:space="preserve">у</w:t>
      </w:r>
      <w:r>
        <w:rPr>
          <w:rFonts w:eastAsia="Calibri"/>
          <w:sz w:val="28"/>
          <w:szCs w:val="28"/>
          <w:lang w:val="uk-UA" w:eastAsia="en-US"/>
        </w:rPr>
        <w:t xml:space="preserve">в</w:t>
      </w:r>
      <w:r>
        <w:rPr>
          <w:rFonts w:eastAsia="Calibri"/>
          <w:sz w:val="28"/>
          <w:szCs w:val="28"/>
          <w:lang w:val="uk-UA" w:eastAsia="en-US"/>
        </w:rPr>
        <w:t xml:space="preserve">ання у сімейного лікаря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1</w:t>
      </w:r>
      <w:r>
        <w:rPr>
          <w:rFonts w:eastAsia="Calibri"/>
          <w:sz w:val="28"/>
          <w:szCs w:val="28"/>
          <w:lang w:val="uk-UA" w:eastAsia="en-US"/>
        </w:rPr>
        <w:t xml:space="preserve">7038</w:t>
      </w:r>
      <w:r>
        <w:rPr>
          <w:rFonts w:eastAsia="Calibri"/>
          <w:sz w:val="28"/>
          <w:szCs w:val="28"/>
          <w:lang w:val="uk-UA" w:eastAsia="en-US"/>
        </w:rPr>
        <w:t xml:space="preserve"> осо</w:t>
      </w:r>
      <w:r>
        <w:rPr>
          <w:rFonts w:eastAsia="Calibri"/>
          <w:sz w:val="28"/>
          <w:szCs w:val="28"/>
          <w:lang w:val="uk-UA" w:eastAsia="en-US"/>
        </w:rPr>
        <w:t xml:space="preserve">б</w:t>
      </w:r>
      <w:r>
        <w:rPr>
          <w:rFonts w:eastAsia="Calibri"/>
          <w:sz w:val="28"/>
          <w:szCs w:val="28"/>
          <w:lang w:val="uk-UA" w:eastAsia="en-US"/>
        </w:rPr>
        <w:t xml:space="preserve">а</w:t>
      </w:r>
      <w:r>
        <w:rPr>
          <w:rFonts w:eastAsia="Calibri"/>
          <w:sz w:val="28"/>
          <w:szCs w:val="28"/>
          <w:lang w:val="uk-UA" w:eastAsia="en-US"/>
        </w:rPr>
        <w:t xml:space="preserve">. Напра</w:t>
      </w:r>
      <w:r>
        <w:rPr>
          <w:rFonts w:eastAsia="Calibri"/>
          <w:sz w:val="28"/>
          <w:szCs w:val="28"/>
          <w:lang w:val="uk-UA" w:eastAsia="en-US"/>
        </w:rPr>
        <w:t xml:space="preserve">влено до вузьких</w:t>
      </w:r>
      <w:r>
        <w:rPr>
          <w:rFonts w:eastAsia="Calibri"/>
          <w:sz w:val="28"/>
          <w:szCs w:val="28"/>
          <w:lang w:val="uk-UA" w:eastAsia="en-US"/>
        </w:rPr>
        <w:t xml:space="preserve"> спеціал</w:t>
      </w:r>
      <w:r>
        <w:rPr>
          <w:rFonts w:eastAsia="Calibri"/>
          <w:sz w:val="28"/>
          <w:szCs w:val="28"/>
          <w:lang w:val="uk-UA" w:eastAsia="en-US"/>
        </w:rPr>
        <w:t xml:space="preserve">істів </w:t>
      </w:r>
      <w:r>
        <w:rPr>
          <w:rFonts w:eastAsia="Calibri"/>
          <w:sz w:val="28"/>
          <w:szCs w:val="28"/>
          <w:lang w:val="uk-UA" w:eastAsia="en-US"/>
        </w:rPr>
        <w:t xml:space="preserve">1</w:t>
      </w:r>
      <w:r>
        <w:rPr>
          <w:rFonts w:eastAsia="Calibri"/>
          <w:sz w:val="28"/>
          <w:szCs w:val="28"/>
          <w:lang w:val="uk-UA" w:eastAsia="en-US"/>
        </w:rPr>
        <w:t xml:space="preserve">8366</w:t>
      </w:r>
      <w:r>
        <w:rPr>
          <w:rFonts w:eastAsia="Calibri"/>
          <w:sz w:val="28"/>
          <w:szCs w:val="28"/>
          <w:lang w:val="uk-UA" w:eastAsia="en-US"/>
        </w:rPr>
        <w:t xml:space="preserve"> особи</w:t>
      </w:r>
      <w:r>
        <w:rPr>
          <w:rFonts w:eastAsia="Calibri"/>
          <w:sz w:val="28"/>
          <w:szCs w:val="28"/>
          <w:lang w:val="uk-UA" w:eastAsia="en-US"/>
        </w:rPr>
        <w:t xml:space="preserve">. Госпіталізов</w:t>
      </w:r>
      <w:r>
        <w:rPr>
          <w:rFonts w:eastAsia="Calibri"/>
          <w:sz w:val="28"/>
          <w:szCs w:val="28"/>
          <w:lang w:val="uk-UA" w:eastAsia="en-US"/>
        </w:rPr>
        <w:t xml:space="preserve">ано до лікарен</w:t>
      </w:r>
      <w:r>
        <w:rPr>
          <w:rFonts w:eastAsia="Calibri"/>
          <w:sz w:val="28"/>
          <w:szCs w:val="28"/>
          <w:lang w:val="uk-UA" w:eastAsia="en-US"/>
        </w:rPr>
        <w:t xml:space="preserve">ь вторинного і третинного рівня </w:t>
      </w:r>
      <w:r>
        <w:rPr>
          <w:rFonts w:eastAsia="Calibri"/>
          <w:sz w:val="28"/>
          <w:szCs w:val="28"/>
          <w:lang w:val="uk-UA" w:eastAsia="en-US"/>
        </w:rPr>
        <w:t xml:space="preserve">12</w:t>
      </w:r>
      <w:r>
        <w:rPr>
          <w:rFonts w:eastAsia="Calibri"/>
          <w:sz w:val="28"/>
          <w:szCs w:val="28"/>
          <w:lang w:val="uk-UA" w:eastAsia="en-US"/>
        </w:rPr>
        <w:t xml:space="preserve">80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ос</w:t>
      </w:r>
      <w:r>
        <w:rPr>
          <w:rFonts w:eastAsia="Calibri"/>
          <w:sz w:val="28"/>
          <w:szCs w:val="28"/>
          <w:lang w:val="uk-UA" w:eastAsia="en-US"/>
        </w:rPr>
        <w:t xml:space="preserve">іб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В 202</w:t>
      </w:r>
      <w:r>
        <w:rPr>
          <w:rFonts w:eastAsia="Calibri"/>
          <w:sz w:val="28"/>
          <w:szCs w:val="28"/>
          <w:lang w:val="uk-UA" w:eastAsia="en-US"/>
        </w:rPr>
        <w:t xml:space="preserve">4</w:t>
      </w:r>
      <w:r>
        <w:rPr>
          <w:rFonts w:eastAsia="Calibri"/>
          <w:sz w:val="28"/>
          <w:szCs w:val="28"/>
          <w:lang w:val="uk-UA" w:eastAsia="en-US"/>
        </w:rPr>
        <w:t xml:space="preserve"> році </w:t>
      </w:r>
      <w:r>
        <w:rPr>
          <w:rFonts w:eastAsia="Calibri"/>
          <w:sz w:val="28"/>
          <w:szCs w:val="28"/>
          <w:lang w:val="uk-UA" w:eastAsia="en-US"/>
        </w:rPr>
        <w:t xml:space="preserve">з</w:t>
      </w:r>
      <w:r>
        <w:rPr>
          <w:rFonts w:eastAsia="Calibri"/>
          <w:sz w:val="28"/>
          <w:szCs w:val="28"/>
          <w:lang w:val="uk-UA" w:eastAsia="en-US"/>
        </w:rPr>
        <w:t xml:space="preserve">аклад </w:t>
      </w:r>
      <w:r>
        <w:rPr>
          <w:rFonts w:eastAsia="Calibri"/>
          <w:sz w:val="28"/>
          <w:szCs w:val="28"/>
          <w:lang w:val="uk-UA" w:eastAsia="en-US"/>
        </w:rPr>
        <w:t xml:space="preserve">продовжив</w:t>
      </w:r>
      <w:r>
        <w:rPr>
          <w:rFonts w:eastAsia="Calibri"/>
          <w:sz w:val="28"/>
          <w:szCs w:val="28"/>
          <w:lang w:val="uk-UA" w:eastAsia="en-US"/>
        </w:rPr>
        <w:t xml:space="preserve"> робот</w:t>
      </w:r>
      <w:r>
        <w:rPr>
          <w:rFonts w:eastAsia="Calibri"/>
          <w:sz w:val="28"/>
          <w:szCs w:val="28"/>
          <w:lang w:val="uk-UA" w:eastAsia="en-US"/>
        </w:rPr>
        <w:t xml:space="preserve">у за універса</w:t>
      </w:r>
      <w:r>
        <w:rPr>
          <w:rFonts w:eastAsia="Calibri"/>
          <w:sz w:val="28"/>
          <w:szCs w:val="28"/>
          <w:lang w:val="uk-UA" w:eastAsia="en-US"/>
        </w:rPr>
        <w:t xml:space="preserve">льно-прогреси</w:t>
      </w:r>
      <w:r>
        <w:rPr>
          <w:rFonts w:eastAsia="Calibri"/>
          <w:sz w:val="28"/>
          <w:szCs w:val="28"/>
          <w:lang w:val="uk-UA" w:eastAsia="en-US"/>
        </w:rPr>
        <w:t xml:space="preserve">вною моделлю домашніх візитів до дітей 1</w:t>
      </w:r>
      <w:r>
        <w:rPr>
          <w:rFonts w:eastAsia="Calibri"/>
          <w:sz w:val="28"/>
          <w:szCs w:val="28"/>
          <w:lang w:val="uk-UA" w:eastAsia="en-US"/>
        </w:rPr>
        <w:t xml:space="preserve">-3 </w:t>
      </w:r>
      <w:r>
        <w:rPr>
          <w:rFonts w:eastAsia="Calibri"/>
          <w:sz w:val="28"/>
          <w:szCs w:val="28"/>
          <w:lang w:val="uk-UA" w:eastAsia="en-US"/>
        </w:rPr>
        <w:t xml:space="preserve">років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 станом на 01.01.2025  візитами охоплено 70 дітей до року</w:t>
      </w:r>
      <w:r>
        <w:rPr>
          <w:rFonts w:eastAsia="Calibri"/>
          <w:sz w:val="28"/>
          <w:szCs w:val="28"/>
          <w:lang w:val="uk-UA" w:eastAsia="en-US"/>
        </w:rPr>
        <w:t xml:space="preserve"> (станом на 01.01.2024</w:t>
      </w:r>
      <w:r>
        <w:rPr>
          <w:rFonts w:eastAsia="Calibri"/>
          <w:sz w:val="28"/>
          <w:szCs w:val="28"/>
          <w:lang w:val="uk-UA" w:eastAsia="en-US"/>
        </w:rPr>
        <w:t xml:space="preserve"> 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18 </w:t>
      </w:r>
      <w:r>
        <w:rPr>
          <w:rFonts w:eastAsia="Calibri"/>
          <w:sz w:val="28"/>
          <w:szCs w:val="28"/>
          <w:lang w:val="uk-UA" w:eastAsia="en-US"/>
        </w:rPr>
        <w:t xml:space="preserve">дітей)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Протягом 2024 року КНП 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rFonts w:eastAsia="Calibri"/>
          <w:sz w:val="28"/>
          <w:szCs w:val="28"/>
          <w:lang w:val="uk-UA" w:eastAsia="en-US"/>
        </w:rPr>
        <w:t xml:space="preserve">Менський центр ПМСД</w:t>
      </w:r>
      <w:r>
        <w:rPr>
          <w:rFonts w:eastAsia="Calibri"/>
          <w:sz w:val="28"/>
          <w:szCs w:val="28"/>
          <w:lang w:val="uk-UA" w:eastAsia="en-US"/>
        </w:rPr>
        <w:t xml:space="preserve">»</w:t>
      </w:r>
      <w:r>
        <w:rPr>
          <w:rFonts w:eastAsia="Calibri"/>
          <w:sz w:val="28"/>
          <w:szCs w:val="28"/>
          <w:lang w:val="uk-UA" w:eastAsia="en-US"/>
        </w:rPr>
        <w:t xml:space="preserve"> впровадив у свою роботу мультидисциплінарний п</w:t>
      </w:r>
      <w:r>
        <w:rPr>
          <w:rFonts w:eastAsia="Calibri"/>
          <w:sz w:val="28"/>
          <w:szCs w:val="28"/>
          <w:lang w:val="uk-UA" w:eastAsia="en-US"/>
        </w:rPr>
        <w:t xml:space="preserve">ідхід з надання медичних, соціальних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пс</w:t>
      </w:r>
      <w:r>
        <w:rPr>
          <w:rFonts w:eastAsia="Calibri"/>
          <w:sz w:val="28"/>
          <w:szCs w:val="28"/>
          <w:lang w:val="uk-UA" w:eastAsia="en-US"/>
        </w:rPr>
        <w:t xml:space="preserve">ихологічних п</w:t>
      </w:r>
      <w:r>
        <w:rPr>
          <w:rFonts w:eastAsia="Calibri"/>
          <w:sz w:val="28"/>
          <w:szCs w:val="28"/>
          <w:lang w:val="uk-UA" w:eastAsia="en-US"/>
        </w:rPr>
        <w:t xml:space="preserve">ослуг</w:t>
      </w:r>
      <w:r>
        <w:rPr>
          <w:rFonts w:eastAsia="Calibri"/>
          <w:sz w:val="28"/>
          <w:szCs w:val="28"/>
          <w:lang w:val="uk-UA" w:eastAsia="en-US"/>
        </w:rPr>
        <w:t xml:space="preserve"> вразливим групам населення та внутрішньопереміщеним особам</w:t>
      </w:r>
      <w:r>
        <w:rPr>
          <w:rFonts w:eastAsia="Calibri"/>
          <w:sz w:val="28"/>
          <w:szCs w:val="28"/>
          <w:lang w:val="uk-UA" w:eastAsia="en-US"/>
        </w:rPr>
        <w:t xml:space="preserve">. В рамках цієї активності створена мультидисциплінарна команда у складі сімейного лікаря, медичної сестри загальної практики-сімейної меди</w:t>
      </w:r>
      <w:r>
        <w:rPr>
          <w:rFonts w:eastAsia="Calibri"/>
          <w:sz w:val="28"/>
          <w:szCs w:val="28"/>
          <w:lang w:val="uk-UA" w:eastAsia="en-US"/>
        </w:rPr>
        <w:t xml:space="preserve">цини, соціального робітника, психолога для комплексно</w:t>
      </w:r>
      <w:r>
        <w:rPr>
          <w:rFonts w:eastAsia="Calibri"/>
          <w:sz w:val="28"/>
          <w:szCs w:val="28"/>
          <w:lang w:val="uk-UA" w:eastAsia="en-US"/>
        </w:rPr>
        <w:t xml:space="preserve">го </w:t>
      </w:r>
      <w:r>
        <w:rPr>
          <w:rFonts w:eastAsia="Calibri"/>
          <w:sz w:val="28"/>
          <w:szCs w:val="28"/>
          <w:lang w:val="uk-UA" w:eastAsia="en-US"/>
        </w:rPr>
        <w:t xml:space="preserve">надання послуг вразливим групам населення Менської МТГ.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Також </w:t>
      </w:r>
      <w:r>
        <w:rPr>
          <w:rFonts w:eastAsia="Calibri"/>
          <w:sz w:val="28"/>
          <w:szCs w:val="28"/>
          <w:lang w:val="uk-UA" w:eastAsia="en-US"/>
        </w:rPr>
        <w:t xml:space="preserve">у закладі у 2024 році </w:t>
      </w:r>
      <w:r>
        <w:rPr>
          <w:rFonts w:eastAsia="Calibri"/>
          <w:sz w:val="28"/>
          <w:szCs w:val="28"/>
          <w:lang w:val="uk-UA" w:eastAsia="en-US"/>
        </w:rPr>
        <w:t xml:space="preserve">впроваджене автономне медсестринство. Лікарі та медичні сестри </w:t>
      </w:r>
      <w:r>
        <w:rPr>
          <w:rFonts w:eastAsia="Calibri"/>
          <w:sz w:val="28"/>
          <w:szCs w:val="28"/>
          <w:lang w:val="uk-UA" w:eastAsia="en-US"/>
        </w:rPr>
        <w:t xml:space="preserve">пройшли навчання</w:t>
      </w:r>
      <w:r>
        <w:rPr>
          <w:rFonts w:eastAsia="Calibri"/>
          <w:sz w:val="28"/>
          <w:szCs w:val="28"/>
          <w:lang w:val="uk-UA" w:eastAsia="en-US"/>
        </w:rPr>
        <w:t xml:space="preserve"> щодо </w:t>
      </w:r>
      <w:r>
        <w:rPr>
          <w:rFonts w:eastAsia="Calibri"/>
          <w:sz w:val="28"/>
          <w:szCs w:val="28"/>
          <w:lang w:val="uk-UA" w:eastAsia="en-US"/>
        </w:rPr>
        <w:t xml:space="preserve">особливостей роботи при наданні </w:t>
      </w:r>
      <w:r>
        <w:rPr>
          <w:rFonts w:eastAsia="Calibri"/>
          <w:sz w:val="28"/>
          <w:szCs w:val="28"/>
          <w:lang w:val="uk-UA" w:eastAsia="en-US"/>
        </w:rPr>
        <w:t xml:space="preserve">розширених повноважень медичним </w:t>
      </w:r>
      <w:r>
        <w:rPr>
          <w:rFonts w:eastAsia="Calibri"/>
          <w:sz w:val="28"/>
          <w:szCs w:val="28"/>
          <w:lang w:val="uk-UA" w:eastAsia="en-US"/>
        </w:rPr>
        <w:t xml:space="preserve">сестрам.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Адміністраці</w:t>
      </w:r>
      <w:r>
        <w:rPr>
          <w:rFonts w:eastAsia="Calibri"/>
          <w:sz w:val="28"/>
          <w:szCs w:val="28"/>
          <w:lang w:val="uk-UA" w:eastAsia="en-US"/>
        </w:rPr>
        <w:t xml:space="preserve">я закладу </w:t>
      </w:r>
      <w:r>
        <w:rPr>
          <w:rFonts w:eastAsia="Calibri"/>
          <w:sz w:val="28"/>
          <w:szCs w:val="28"/>
          <w:lang w:val="uk-UA" w:eastAsia="en-US"/>
        </w:rPr>
        <w:t xml:space="preserve">створ</w:t>
      </w:r>
      <w:r>
        <w:rPr>
          <w:rFonts w:eastAsia="Calibri"/>
          <w:sz w:val="28"/>
          <w:szCs w:val="28"/>
          <w:lang w:val="uk-UA" w:eastAsia="en-US"/>
        </w:rPr>
        <w:t xml:space="preserve">ила</w:t>
      </w:r>
      <w:r>
        <w:rPr>
          <w:rFonts w:eastAsia="Calibri"/>
          <w:sz w:val="28"/>
          <w:szCs w:val="28"/>
          <w:lang w:val="uk-UA" w:eastAsia="en-US"/>
        </w:rPr>
        <w:t xml:space="preserve"> умови для проведення самостій</w:t>
      </w:r>
      <w:r>
        <w:rPr>
          <w:rFonts w:eastAsia="Calibri"/>
          <w:sz w:val="28"/>
          <w:szCs w:val="28"/>
          <w:lang w:val="uk-UA" w:eastAsia="en-US"/>
        </w:rPr>
        <w:t xml:space="preserve">ного прийому</w:t>
      </w:r>
      <w:r>
        <w:rPr>
          <w:rFonts w:eastAsia="Calibri"/>
          <w:sz w:val="28"/>
          <w:szCs w:val="28"/>
          <w:lang w:val="uk-UA" w:eastAsia="en-US"/>
        </w:rPr>
        <w:t xml:space="preserve"> медичною сес</w:t>
      </w:r>
      <w:r>
        <w:rPr>
          <w:rFonts w:eastAsia="Calibri"/>
          <w:sz w:val="28"/>
          <w:szCs w:val="28"/>
          <w:lang w:val="uk-UA" w:eastAsia="en-US"/>
        </w:rPr>
        <w:t xml:space="preserve">трою (ноутбук, графік прийому, ключ ЄЦП).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Проєкт </w:t>
      </w:r>
      <w:r>
        <w:rPr>
          <w:rFonts w:eastAsia="Calibri"/>
          <w:sz w:val="28"/>
          <w:szCs w:val="28"/>
          <w:lang w:val="en-US" w:eastAsia="en-US"/>
        </w:rPr>
        <w:t xml:space="preserve">USAID </w:t>
      </w:r>
      <w:r>
        <w:rPr>
          <w:rFonts w:eastAsia="Calibri"/>
          <w:sz w:val="28"/>
          <w:szCs w:val="28"/>
          <w:lang w:val="uk-UA" w:eastAsia="en-US"/>
        </w:rPr>
        <w:t xml:space="preserve">надав</w:t>
      </w:r>
      <w:r>
        <w:rPr>
          <w:rFonts w:eastAsia="Calibri"/>
          <w:sz w:val="28"/>
          <w:szCs w:val="28"/>
          <w:lang w:val="uk-UA" w:eastAsia="en-US"/>
        </w:rPr>
        <w:t xml:space="preserve"> друко</w:t>
      </w:r>
      <w:r>
        <w:rPr>
          <w:rFonts w:eastAsia="Calibri"/>
          <w:sz w:val="28"/>
          <w:szCs w:val="28"/>
          <w:lang w:val="uk-UA" w:eastAsia="en-US"/>
        </w:rPr>
        <w:t xml:space="preserve">вані матеріали</w:t>
      </w:r>
      <w:r>
        <w:rPr>
          <w:rFonts w:eastAsia="Calibri"/>
          <w:sz w:val="28"/>
          <w:szCs w:val="28"/>
          <w:lang w:val="uk-UA" w:eastAsia="en-US"/>
        </w:rPr>
        <w:t xml:space="preserve">. Медичні сестри Менської ЛА самостійно</w:t>
      </w:r>
      <w:r>
        <w:rPr>
          <w:rFonts w:eastAsia="Calibri"/>
          <w:sz w:val="28"/>
          <w:szCs w:val="28"/>
          <w:lang w:val="uk-UA" w:eastAsia="en-US"/>
        </w:rPr>
        <w:t xml:space="preserve"> провод</w:t>
      </w:r>
      <w:r>
        <w:rPr>
          <w:rFonts w:eastAsia="Calibri"/>
          <w:sz w:val="28"/>
          <w:szCs w:val="28"/>
          <w:lang w:val="uk-UA" w:eastAsia="en-US"/>
        </w:rPr>
        <w:t xml:space="preserve">ять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швидкі інтервенції профілактичної спрямованості.</w:t>
      </w:r>
      <w:r>
        <w:rPr>
          <w:rFonts w:eastAsia="Calibri"/>
          <w:sz w:val="28"/>
          <w:szCs w:val="28"/>
          <w:lang w:val="uk-UA" w:eastAsia="en-US"/>
        </w:rPr>
        <w:t xml:space="preserve"> Робо</w:t>
      </w:r>
      <w:r>
        <w:rPr>
          <w:rFonts w:eastAsia="Calibri"/>
          <w:sz w:val="28"/>
          <w:szCs w:val="28"/>
          <w:lang w:val="uk-UA" w:eastAsia="en-US"/>
        </w:rPr>
        <w:t xml:space="preserve">та в </w:t>
      </w:r>
      <w:r>
        <w:rPr>
          <w:rFonts w:eastAsia="Calibri"/>
          <w:sz w:val="28"/>
          <w:szCs w:val="28"/>
          <w:lang w:val="uk-UA" w:eastAsia="en-US"/>
        </w:rPr>
        <w:t xml:space="preserve">цьому напрямку продовжується.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Протягом 2024 року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медичні працівники закладу </w:t>
      </w:r>
      <w:r>
        <w:rPr>
          <w:rFonts w:eastAsia="Calibri"/>
          <w:sz w:val="28"/>
          <w:szCs w:val="28"/>
          <w:lang w:val="uk-UA" w:eastAsia="en-US"/>
        </w:rPr>
        <w:t xml:space="preserve">активно навчались завдяки </w:t>
      </w:r>
      <w:r>
        <w:rPr>
          <w:rFonts w:eastAsia="Calibri"/>
          <w:sz w:val="28"/>
          <w:szCs w:val="28"/>
          <w:lang w:val="uk-UA" w:eastAsia="en-US"/>
        </w:rPr>
        <w:t xml:space="preserve">відвідуванню </w:t>
      </w:r>
      <w:r>
        <w:rPr>
          <w:rFonts w:eastAsia="Calibri"/>
          <w:sz w:val="28"/>
          <w:szCs w:val="28"/>
          <w:lang w:val="uk-UA" w:eastAsia="en-US"/>
        </w:rPr>
        <w:t xml:space="preserve">т</w:t>
      </w:r>
      <w:r>
        <w:rPr>
          <w:rFonts w:eastAsia="Calibri"/>
          <w:sz w:val="28"/>
          <w:szCs w:val="28"/>
          <w:lang w:val="uk-UA" w:eastAsia="en-US"/>
        </w:rPr>
        <w:t xml:space="preserve">р</w:t>
      </w:r>
      <w:r>
        <w:rPr>
          <w:rFonts w:eastAsia="Calibri"/>
          <w:sz w:val="28"/>
          <w:szCs w:val="28"/>
          <w:lang w:val="uk-UA" w:eastAsia="en-US"/>
        </w:rPr>
        <w:t xml:space="preserve">енінг</w:t>
      </w:r>
      <w:r>
        <w:rPr>
          <w:rFonts w:eastAsia="Calibri"/>
          <w:sz w:val="28"/>
          <w:szCs w:val="28"/>
          <w:lang w:val="uk-UA" w:eastAsia="en-US"/>
        </w:rPr>
        <w:t xml:space="preserve">ів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та конференці</w:t>
      </w:r>
      <w:r>
        <w:rPr>
          <w:rFonts w:eastAsia="Calibri"/>
          <w:sz w:val="28"/>
          <w:szCs w:val="28"/>
          <w:lang w:val="uk-UA" w:eastAsia="en-US"/>
        </w:rPr>
        <w:t xml:space="preserve">й</w:t>
      </w:r>
      <w:r>
        <w:rPr>
          <w:rFonts w:eastAsia="Calibri"/>
          <w:sz w:val="28"/>
          <w:szCs w:val="28"/>
          <w:lang w:val="uk-UA" w:eastAsia="en-US"/>
        </w:rPr>
        <w:t xml:space="preserve">: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П</w:t>
      </w:r>
      <w:r>
        <w:rPr>
          <w:rFonts w:eastAsia="Calibri"/>
          <w:sz w:val="28"/>
          <w:szCs w:val="28"/>
          <w:lang w:val="uk-UA" w:eastAsia="en-US"/>
        </w:rPr>
        <w:t xml:space="preserve">ослуги </w:t>
      </w:r>
      <w:r>
        <w:rPr>
          <w:rFonts w:eastAsia="Calibri"/>
          <w:sz w:val="28"/>
          <w:szCs w:val="28"/>
          <w:lang w:val="uk-UA" w:eastAsia="en-US"/>
        </w:rPr>
        <w:t xml:space="preserve">з тестування на ВІЛ та супровід осіб з ВІЛ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Викори</w:t>
      </w:r>
      <w:r>
        <w:rPr>
          <w:rFonts w:eastAsia="Calibri"/>
          <w:sz w:val="28"/>
          <w:szCs w:val="28"/>
          <w:lang w:val="uk-UA" w:eastAsia="en-US"/>
        </w:rPr>
        <w:t xml:space="preserve">стання</w:t>
      </w:r>
      <w:r>
        <w:rPr>
          <w:rFonts w:eastAsia="Calibri"/>
          <w:sz w:val="28"/>
          <w:szCs w:val="28"/>
          <w:lang w:val="uk-UA" w:eastAsia="en-US"/>
        </w:rPr>
        <w:t xml:space="preserve"> плантографа та камертона у практиці сімейного </w:t>
      </w:r>
      <w:r>
        <w:rPr>
          <w:rFonts w:eastAsia="Calibri"/>
          <w:sz w:val="28"/>
          <w:szCs w:val="28"/>
          <w:lang w:val="uk-UA" w:eastAsia="en-US"/>
        </w:rPr>
        <w:t xml:space="preserve">лікаря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Лабораторні послуг</w:t>
      </w:r>
      <w:r>
        <w:rPr>
          <w:rFonts w:eastAsia="Calibri"/>
          <w:sz w:val="28"/>
          <w:szCs w:val="28"/>
          <w:lang w:val="uk-UA" w:eastAsia="en-US"/>
        </w:rPr>
        <w:t xml:space="preserve">и на первинному рівні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Профілактика та раннє виявлення раку молочної залози та раку </w:t>
      </w:r>
      <w:r>
        <w:rPr>
          <w:rFonts w:eastAsia="Calibri"/>
          <w:sz w:val="28"/>
          <w:szCs w:val="28"/>
          <w:lang w:val="uk-UA" w:eastAsia="en-US"/>
        </w:rPr>
        <w:t xml:space="preserve">шийки матки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Профілактика та р</w:t>
      </w:r>
      <w:r>
        <w:rPr>
          <w:rFonts w:eastAsia="Calibri"/>
          <w:sz w:val="28"/>
          <w:szCs w:val="28"/>
          <w:lang w:val="uk-UA" w:eastAsia="en-US"/>
        </w:rPr>
        <w:t xml:space="preserve">аннє виявлення раку шкіри та раку раку легень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Туберкульоз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Універса</w:t>
      </w:r>
      <w:r>
        <w:rPr>
          <w:rFonts w:eastAsia="Calibri"/>
          <w:sz w:val="28"/>
          <w:szCs w:val="28"/>
          <w:lang w:val="uk-UA" w:eastAsia="en-US"/>
        </w:rPr>
        <w:t xml:space="preserve">льно-про</w:t>
      </w:r>
      <w:r>
        <w:rPr>
          <w:rFonts w:eastAsia="Calibri"/>
          <w:sz w:val="28"/>
          <w:szCs w:val="28"/>
          <w:lang w:val="uk-UA" w:eastAsia="en-US"/>
        </w:rPr>
        <w:t xml:space="preserve">гресивна модель домашніх візитів до дітей 0-3</w:t>
      </w:r>
      <w:r>
        <w:rPr>
          <w:rFonts w:eastAsia="Calibri"/>
          <w:sz w:val="28"/>
          <w:szCs w:val="28"/>
          <w:lang w:val="uk-UA" w:eastAsia="en-US"/>
        </w:rPr>
        <w:t xml:space="preserve"> років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Впровадження мультидисциплінарного підходу на рівні первинної медичної допомоги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Комуні</w:t>
      </w:r>
      <w:r>
        <w:rPr>
          <w:rFonts w:eastAsia="Calibri"/>
          <w:sz w:val="28"/>
          <w:szCs w:val="28"/>
          <w:lang w:val="uk-UA" w:eastAsia="en-US"/>
        </w:rPr>
        <w:t xml:space="preserve">кації в закладі охорони здоров</w:t>
      </w:r>
      <w:r>
        <w:rPr>
          <w:rFonts w:eastAsia="Calibri"/>
          <w:sz w:val="28"/>
          <w:szCs w:val="28"/>
          <w:lang w:val="uk-UA" w:eastAsia="en-US"/>
        </w:rPr>
        <w:t xml:space="preserve">’</w:t>
      </w:r>
      <w:r>
        <w:rPr>
          <w:rFonts w:eastAsia="Calibri"/>
          <w:sz w:val="28"/>
          <w:szCs w:val="28"/>
          <w:lang w:val="uk-UA" w:eastAsia="en-US"/>
        </w:rPr>
        <w:t xml:space="preserve">я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Надання п</w:t>
      </w:r>
      <w:r>
        <w:rPr>
          <w:rFonts w:eastAsia="Calibri"/>
          <w:sz w:val="28"/>
          <w:szCs w:val="28"/>
          <w:lang w:val="uk-UA" w:eastAsia="en-US"/>
        </w:rPr>
        <w:t xml:space="preserve">аліативної допомоги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Підтримка грудного вигодовування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Автономне медсе</w:t>
      </w:r>
      <w:r>
        <w:rPr>
          <w:rFonts w:eastAsia="Calibri"/>
          <w:sz w:val="28"/>
          <w:szCs w:val="28"/>
          <w:lang w:val="uk-UA" w:eastAsia="en-US"/>
        </w:rPr>
        <w:t xml:space="preserve">стринство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Раннє виявлення онкологічних захворювань (о</w:t>
      </w:r>
      <w:r>
        <w:rPr>
          <w:rFonts w:eastAsia="Calibri"/>
          <w:sz w:val="28"/>
          <w:szCs w:val="28"/>
          <w:lang w:val="uk-UA" w:eastAsia="en-US"/>
        </w:rPr>
        <w:t xml:space="preserve">тоскопія, пікфлуометрія)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Ультразвукова діагностика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Базова підтримка життя дітей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Дерматоскопія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Клінічне ведення випадків згвалтувань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К</w:t>
      </w:r>
      <w:r>
        <w:rPr>
          <w:rFonts w:eastAsia="Calibri"/>
          <w:sz w:val="28"/>
          <w:szCs w:val="28"/>
          <w:lang w:val="uk-UA" w:eastAsia="en-US"/>
        </w:rPr>
        <w:t xml:space="preserve">лінічне ведення пацієнтів з легеневи</w:t>
      </w:r>
      <w:r>
        <w:rPr>
          <w:rFonts w:eastAsia="Calibri"/>
          <w:sz w:val="28"/>
          <w:szCs w:val="28"/>
          <w:lang w:val="uk-UA" w:eastAsia="en-US"/>
        </w:rPr>
        <w:t xml:space="preserve">ми захворюваннями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numPr>
          <w:ilvl w:val="0"/>
          <w:numId w:val="17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Невідкладна кард</w:t>
      </w:r>
      <w:r>
        <w:rPr>
          <w:rFonts w:eastAsia="Calibri"/>
          <w:sz w:val="28"/>
          <w:szCs w:val="28"/>
          <w:lang w:val="uk-UA" w:eastAsia="en-US"/>
        </w:rPr>
        <w:t xml:space="preserve">іологія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val="uk-UA" w:eastAsia="en-US"/>
        </w:rPr>
        <w:t xml:space="preserve">Стан фін</w:t>
      </w:r>
      <w:r>
        <w:rPr>
          <w:rFonts w:eastAsia="Calibri"/>
          <w:b/>
          <w:sz w:val="28"/>
          <w:szCs w:val="28"/>
          <w:lang w:val="uk-UA" w:eastAsia="en-US"/>
        </w:rPr>
        <w:t xml:space="preserve">ансового</w:t>
      </w:r>
      <w:r>
        <w:rPr>
          <w:rFonts w:eastAsia="Calibri"/>
          <w:b/>
          <w:sz w:val="28"/>
          <w:szCs w:val="28"/>
          <w:lang w:val="uk-UA" w:eastAsia="en-US"/>
        </w:rPr>
        <w:t xml:space="preserve"> забезпече</w:t>
      </w:r>
      <w:r>
        <w:rPr>
          <w:rFonts w:eastAsia="Calibri"/>
          <w:b/>
          <w:sz w:val="28"/>
          <w:szCs w:val="28"/>
          <w:lang w:val="uk-UA" w:eastAsia="en-US"/>
        </w:rPr>
        <w:t xml:space="preserve">ння</w:t>
      </w:r>
      <w:r>
        <w:rPr>
          <w:rFonts w:eastAsia="Calibri"/>
          <w:b/>
          <w:sz w:val="28"/>
          <w:szCs w:val="28"/>
        </w:rPr>
      </w:r>
      <w:r>
        <w:rPr>
          <w:rFonts w:eastAsia="Calibri"/>
          <w:b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i/>
          <w:sz w:val="28"/>
          <w:szCs w:val="28"/>
          <w:lang w:val="uk-UA" w:eastAsia="en-US"/>
        </w:rPr>
        <w:t xml:space="preserve">Доходи</w:t>
      </w:r>
      <w:r>
        <w:rPr>
          <w:rFonts w:eastAsia="Calibri"/>
          <w:b/>
          <w:i/>
          <w:sz w:val="28"/>
          <w:szCs w:val="28"/>
          <w:lang w:val="uk-UA" w:eastAsia="en-US"/>
        </w:rPr>
        <w:t xml:space="preserve"> в грошо</w:t>
      </w:r>
      <w:r>
        <w:rPr>
          <w:rFonts w:eastAsia="Calibri"/>
          <w:b/>
          <w:i/>
          <w:sz w:val="28"/>
          <w:szCs w:val="28"/>
          <w:lang w:val="uk-UA" w:eastAsia="en-US"/>
        </w:rPr>
        <w:t xml:space="preserve">вій</w:t>
      </w:r>
      <w:r>
        <w:rPr>
          <w:rFonts w:eastAsia="Calibri"/>
          <w:b/>
          <w:i/>
          <w:sz w:val="28"/>
          <w:szCs w:val="28"/>
          <w:lang w:val="uk-UA" w:eastAsia="en-US"/>
        </w:rPr>
        <w:t xml:space="preserve"> формі в</w:t>
      </w:r>
      <w:r>
        <w:rPr>
          <w:rFonts w:eastAsia="Calibri"/>
          <w:b/>
          <w:i/>
          <w:sz w:val="28"/>
          <w:szCs w:val="28"/>
          <w:lang w:val="uk-UA" w:eastAsia="en-US"/>
        </w:rPr>
        <w:t xml:space="preserve"> 202</w:t>
      </w:r>
      <w:r>
        <w:rPr>
          <w:rFonts w:eastAsia="Calibri"/>
          <w:b/>
          <w:i/>
          <w:sz w:val="28"/>
          <w:szCs w:val="28"/>
          <w:lang w:val="uk-UA" w:eastAsia="en-US"/>
        </w:rPr>
        <w:t xml:space="preserve">4</w:t>
      </w:r>
      <w:r>
        <w:rPr>
          <w:rFonts w:eastAsia="Calibri"/>
          <w:b/>
          <w:i/>
          <w:sz w:val="28"/>
          <w:szCs w:val="28"/>
          <w:lang w:val="uk-UA" w:eastAsia="en-US"/>
        </w:rPr>
        <w:t xml:space="preserve"> ро</w:t>
      </w:r>
      <w:r>
        <w:rPr>
          <w:rFonts w:eastAsia="Calibri"/>
          <w:b/>
          <w:i/>
          <w:sz w:val="28"/>
          <w:szCs w:val="28"/>
          <w:lang w:val="uk-UA" w:eastAsia="en-US"/>
        </w:rPr>
        <w:t xml:space="preserve">ці</w:t>
      </w:r>
      <w:r>
        <w:rPr>
          <w:rFonts w:eastAsia="Calibri"/>
          <w:b/>
          <w:i/>
          <w:sz w:val="28"/>
          <w:szCs w:val="28"/>
          <w:lang w:val="uk-UA" w:eastAsia="en-US"/>
        </w:rPr>
        <w:t xml:space="preserve"> </w:t>
      </w:r>
      <w:r>
        <w:rPr>
          <w:rFonts w:eastAsia="Calibri"/>
          <w:bCs/>
          <w:i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склали  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30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 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530,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6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 тис. грн.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З</w:t>
      </w:r>
      <w:r>
        <w:rPr>
          <w:rFonts w:eastAsia="Calibri"/>
          <w:sz w:val="28"/>
          <w:szCs w:val="28"/>
          <w:lang w:val="uk-UA" w:eastAsia="en-US"/>
        </w:rPr>
        <w:t xml:space="preserve"> них: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кошти НЗСУ – </w:t>
      </w:r>
      <w:r>
        <w:rPr>
          <w:rFonts w:eastAsia="Calibri"/>
          <w:sz w:val="28"/>
          <w:szCs w:val="28"/>
          <w:lang w:val="uk-UA" w:eastAsia="en-US"/>
        </w:rPr>
        <w:t xml:space="preserve">2</w:t>
      </w:r>
      <w:r>
        <w:rPr>
          <w:rFonts w:eastAsia="Calibri"/>
          <w:sz w:val="28"/>
          <w:szCs w:val="28"/>
          <w:lang w:val="uk-UA" w:eastAsia="en-US"/>
        </w:rPr>
        <w:t xml:space="preserve">1</w:t>
      </w:r>
      <w:r>
        <w:rPr>
          <w:rFonts w:eastAsia="Calibri"/>
          <w:sz w:val="28"/>
          <w:szCs w:val="28"/>
          <w:lang w:val="uk-UA" w:eastAsia="en-US"/>
        </w:rPr>
        <w:t xml:space="preserve">974,81</w:t>
      </w:r>
      <w:r>
        <w:rPr>
          <w:rFonts w:eastAsia="Calibri"/>
          <w:sz w:val="28"/>
          <w:szCs w:val="28"/>
          <w:lang w:val="uk-UA" w:eastAsia="en-US"/>
        </w:rPr>
        <w:t xml:space="preserve"> тис. грн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-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71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98</w:t>
      </w:r>
      <w:r>
        <w:rPr>
          <w:rFonts w:eastAsia="Calibri"/>
          <w:sz w:val="28"/>
          <w:szCs w:val="28"/>
          <w:lang w:val="uk-UA" w:eastAsia="en-US"/>
        </w:rPr>
        <w:t xml:space="preserve">%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кошти місцевого</w:t>
      </w:r>
      <w:r>
        <w:rPr>
          <w:rFonts w:eastAsia="Calibri"/>
          <w:sz w:val="28"/>
          <w:szCs w:val="28"/>
          <w:lang w:val="uk-UA" w:eastAsia="en-US"/>
        </w:rPr>
        <w:t xml:space="preserve"> бюджету -  </w:t>
      </w:r>
      <w:r>
        <w:rPr>
          <w:rFonts w:eastAsia="Calibri"/>
          <w:sz w:val="28"/>
          <w:szCs w:val="28"/>
          <w:lang w:val="uk-UA" w:eastAsia="en-US"/>
        </w:rPr>
        <w:t xml:space="preserve">2</w:t>
      </w:r>
      <w:r>
        <w:rPr>
          <w:rFonts w:eastAsia="Calibri"/>
          <w:sz w:val="28"/>
          <w:szCs w:val="28"/>
          <w:lang w:val="uk-UA" w:eastAsia="en-US"/>
        </w:rPr>
        <w:t xml:space="preserve">111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1</w:t>
      </w:r>
      <w:r>
        <w:rPr>
          <w:rFonts w:eastAsia="Calibri"/>
          <w:sz w:val="28"/>
          <w:szCs w:val="28"/>
          <w:lang w:val="uk-UA" w:eastAsia="en-US"/>
        </w:rPr>
        <w:t xml:space="preserve"> тис. грн</w:t>
      </w:r>
      <w:r>
        <w:rPr>
          <w:rFonts w:eastAsia="Calibri"/>
          <w:sz w:val="28"/>
          <w:szCs w:val="28"/>
          <w:lang w:val="uk-UA" w:eastAsia="en-US"/>
        </w:rPr>
        <w:t xml:space="preserve">.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6,91</w:t>
      </w:r>
      <w:r>
        <w:rPr>
          <w:rFonts w:eastAsia="Calibri"/>
          <w:sz w:val="28"/>
          <w:szCs w:val="28"/>
          <w:lang w:val="uk-UA" w:eastAsia="en-US"/>
        </w:rPr>
        <w:t xml:space="preserve">%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 платні посл</w:t>
      </w:r>
      <w:r>
        <w:rPr>
          <w:rFonts w:eastAsia="Calibri"/>
          <w:sz w:val="28"/>
          <w:szCs w:val="28"/>
          <w:lang w:val="uk-UA" w:eastAsia="en-US"/>
        </w:rPr>
        <w:t xml:space="preserve">уги – </w:t>
      </w:r>
      <w:r>
        <w:rPr>
          <w:rFonts w:eastAsia="Calibri"/>
          <w:sz w:val="28"/>
          <w:szCs w:val="28"/>
          <w:lang w:val="uk-UA" w:eastAsia="en-US"/>
        </w:rPr>
        <w:t xml:space="preserve">36,2</w:t>
      </w:r>
      <w:r>
        <w:rPr>
          <w:rFonts w:eastAsia="Calibri"/>
          <w:sz w:val="28"/>
          <w:szCs w:val="28"/>
          <w:lang w:val="uk-UA" w:eastAsia="en-US"/>
        </w:rPr>
        <w:t xml:space="preserve"> тис. грн. –</w:t>
      </w:r>
      <w:r>
        <w:rPr>
          <w:rFonts w:eastAsia="Calibri"/>
          <w:sz w:val="28"/>
          <w:szCs w:val="28"/>
          <w:lang w:val="uk-UA" w:eastAsia="en-US"/>
        </w:rPr>
        <w:t xml:space="preserve"> 0,</w:t>
      </w:r>
      <w:r>
        <w:rPr>
          <w:rFonts w:eastAsia="Calibri"/>
          <w:sz w:val="28"/>
          <w:szCs w:val="28"/>
          <w:lang w:val="uk-UA" w:eastAsia="en-US"/>
        </w:rPr>
        <w:t xml:space="preserve">12</w:t>
      </w:r>
      <w:r>
        <w:rPr>
          <w:rFonts w:eastAsia="Calibri"/>
          <w:sz w:val="28"/>
          <w:szCs w:val="28"/>
          <w:lang w:val="uk-UA" w:eastAsia="en-US"/>
        </w:rPr>
        <w:t xml:space="preserve">%.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позабюджетні кошти</w:t>
      </w:r>
      <w:r>
        <w:rPr>
          <w:rFonts w:eastAsia="Calibri"/>
          <w:sz w:val="28"/>
          <w:szCs w:val="28"/>
          <w:lang w:val="uk-UA" w:eastAsia="en-US"/>
        </w:rPr>
        <w:t xml:space="preserve"> – </w:t>
      </w:r>
      <w:r>
        <w:rPr>
          <w:rFonts w:eastAsia="Calibri"/>
          <w:sz w:val="28"/>
          <w:szCs w:val="28"/>
          <w:lang w:val="uk-UA" w:eastAsia="en-US"/>
        </w:rPr>
        <w:t xml:space="preserve">6408,5 </w:t>
      </w:r>
      <w:r>
        <w:rPr>
          <w:rFonts w:eastAsia="Calibri"/>
          <w:sz w:val="28"/>
          <w:szCs w:val="28"/>
          <w:lang w:val="uk-UA" w:eastAsia="en-US"/>
        </w:rPr>
        <w:t xml:space="preserve">ти</w:t>
      </w:r>
      <w:r>
        <w:rPr>
          <w:rFonts w:eastAsia="Calibri"/>
          <w:sz w:val="28"/>
          <w:szCs w:val="28"/>
          <w:lang w:val="uk-UA" w:eastAsia="en-US"/>
        </w:rPr>
        <w:t xml:space="preserve">с</w:t>
      </w:r>
      <w:r>
        <w:rPr>
          <w:rFonts w:eastAsia="Calibri"/>
          <w:sz w:val="28"/>
          <w:szCs w:val="28"/>
          <w:lang w:val="uk-UA" w:eastAsia="en-US"/>
        </w:rPr>
        <w:t xml:space="preserve">. гр</w:t>
      </w:r>
      <w:r>
        <w:rPr>
          <w:rFonts w:eastAsia="Calibri"/>
          <w:sz w:val="28"/>
          <w:szCs w:val="28"/>
          <w:lang w:val="uk-UA" w:eastAsia="en-US"/>
        </w:rPr>
        <w:t xml:space="preserve">н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21,0</w:t>
      </w:r>
      <w:r>
        <w:rPr>
          <w:rFonts w:eastAsia="Calibri"/>
          <w:sz w:val="28"/>
          <w:szCs w:val="28"/>
          <w:lang w:val="uk-UA" w:eastAsia="en-US"/>
        </w:rPr>
        <w:t xml:space="preserve">%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До позабюджетних коштів ввійшли гранти </w:t>
      </w:r>
      <w:r>
        <w:rPr>
          <w:rFonts w:eastAsia="Calibri"/>
          <w:sz w:val="28"/>
          <w:szCs w:val="28"/>
          <w:lang w:val="uk-UA" w:eastAsia="en-US"/>
        </w:rPr>
        <w:t xml:space="preserve">USAID «Підтримка ре</w:t>
      </w:r>
      <w:r>
        <w:rPr>
          <w:rFonts w:eastAsia="Calibri"/>
          <w:sz w:val="28"/>
          <w:szCs w:val="28"/>
          <w:lang w:val="uk-UA" w:eastAsia="en-US"/>
        </w:rPr>
        <w:t xml:space="preserve">форми охорони здоро</w:t>
      </w:r>
      <w:r>
        <w:rPr>
          <w:rFonts w:eastAsia="Calibri"/>
          <w:sz w:val="28"/>
          <w:szCs w:val="28"/>
          <w:lang w:val="uk-UA" w:eastAsia="en-US"/>
        </w:rPr>
        <w:t xml:space="preserve">в'я»</w:t>
      </w:r>
      <w:r>
        <w:rPr>
          <w:rFonts w:eastAsia="Calibri"/>
          <w:sz w:val="28"/>
          <w:szCs w:val="28"/>
          <w:lang w:val="uk-UA" w:eastAsia="en-US"/>
        </w:rPr>
        <w:t xml:space="preserve"> в сумі 6057,97 тис. грн.</w:t>
      </w:r>
      <w:r>
        <w:rPr>
          <w:rFonts w:eastAsia="Calibri"/>
          <w:sz w:val="28"/>
          <w:szCs w:val="28"/>
          <w:lang w:val="uk-UA" w:eastAsia="en-US"/>
        </w:rPr>
        <w:t xml:space="preserve">, та </w:t>
      </w:r>
      <w:r>
        <w:rPr>
          <w:rFonts w:eastAsia="Calibri"/>
          <w:sz w:val="28"/>
          <w:szCs w:val="28"/>
          <w:lang w:val="uk-UA" w:eastAsia="en-US"/>
        </w:rPr>
        <w:t xml:space="preserve">Філії Асоціації 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rFonts w:eastAsia="Calibri"/>
          <w:sz w:val="28"/>
          <w:szCs w:val="28"/>
          <w:lang w:val="uk-UA" w:eastAsia="en-US"/>
        </w:rPr>
        <w:t xml:space="preserve">Мedicos del Mundo</w:t>
      </w:r>
      <w:r>
        <w:rPr>
          <w:rFonts w:eastAsia="Calibri"/>
          <w:sz w:val="28"/>
          <w:szCs w:val="28"/>
          <w:lang w:val="uk-UA" w:eastAsia="en-US"/>
        </w:rPr>
        <w:t xml:space="preserve">»</w:t>
      </w:r>
      <w:r>
        <w:rPr>
          <w:rFonts w:eastAsia="Calibri"/>
          <w:sz w:val="28"/>
          <w:szCs w:val="28"/>
          <w:lang w:val="uk-UA" w:eastAsia="en-US"/>
        </w:rPr>
        <w:t xml:space="preserve"> в сумі -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93,0 тис. грн.</w:t>
      </w:r>
      <w:r>
        <w:rPr>
          <w:rFonts w:eastAsia="Calibri"/>
          <w:sz w:val="28"/>
          <w:szCs w:val="28"/>
          <w:lang w:val="uk-UA" w:eastAsia="en-US"/>
        </w:rPr>
        <w:t xml:space="preserve">, відшкодування комунальних </w:t>
      </w:r>
      <w:r>
        <w:rPr>
          <w:rFonts w:eastAsia="Calibri"/>
          <w:sz w:val="28"/>
          <w:szCs w:val="28"/>
          <w:lang w:val="uk-UA" w:eastAsia="en-US"/>
        </w:rPr>
        <w:t xml:space="preserve">послу</w:t>
      </w:r>
      <w:r>
        <w:rPr>
          <w:rFonts w:eastAsia="Calibri"/>
          <w:sz w:val="28"/>
          <w:szCs w:val="28"/>
          <w:lang w:val="uk-UA" w:eastAsia="en-US"/>
        </w:rPr>
        <w:t xml:space="preserve">г оре</w:t>
      </w:r>
      <w:r>
        <w:rPr>
          <w:rFonts w:eastAsia="Calibri"/>
          <w:sz w:val="28"/>
          <w:szCs w:val="28"/>
          <w:lang w:val="uk-UA" w:eastAsia="en-US"/>
        </w:rPr>
        <w:t xml:space="preserve">ндарями</w:t>
      </w:r>
      <w:r>
        <w:rPr>
          <w:rFonts w:eastAsia="Calibri"/>
          <w:sz w:val="28"/>
          <w:szCs w:val="28"/>
          <w:lang w:val="uk-UA" w:eastAsia="en-US"/>
        </w:rPr>
        <w:t xml:space="preserve"> в сумі 177,6 тис. грн.</w:t>
      </w:r>
      <w:r>
        <w:rPr>
          <w:rFonts w:eastAsia="Calibri"/>
          <w:sz w:val="28"/>
          <w:szCs w:val="28"/>
          <w:lang w:val="uk-UA" w:eastAsia="en-US"/>
        </w:rPr>
        <w:t xml:space="preserve">, відсот</w:t>
      </w:r>
      <w:r>
        <w:rPr>
          <w:rFonts w:eastAsia="Calibri"/>
          <w:sz w:val="28"/>
          <w:szCs w:val="28"/>
          <w:lang w:val="uk-UA" w:eastAsia="en-US"/>
        </w:rPr>
        <w:t xml:space="preserve">ки за депо</w:t>
      </w:r>
      <w:r>
        <w:rPr>
          <w:rFonts w:eastAsia="Calibri"/>
          <w:sz w:val="28"/>
          <w:szCs w:val="28"/>
          <w:lang w:val="uk-UA" w:eastAsia="en-US"/>
        </w:rPr>
        <w:t xml:space="preserve">зит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50,</w:t>
      </w:r>
      <w:r>
        <w:rPr>
          <w:rFonts w:eastAsia="Calibri"/>
          <w:sz w:val="28"/>
          <w:szCs w:val="28"/>
          <w:lang w:val="uk-UA" w:eastAsia="en-US"/>
        </w:rPr>
        <w:t xml:space="preserve">91 тис. грн.</w:t>
      </w:r>
      <w:r>
        <w:rPr>
          <w:rFonts w:eastAsia="Calibri"/>
          <w:sz w:val="28"/>
          <w:szCs w:val="28"/>
          <w:lang w:val="uk-UA" w:eastAsia="en-US"/>
        </w:rPr>
        <w:t xml:space="preserve">, б</w:t>
      </w:r>
      <w:r>
        <w:rPr>
          <w:rFonts w:eastAsia="Calibri"/>
          <w:sz w:val="28"/>
          <w:szCs w:val="28"/>
          <w:lang w:val="uk-UA" w:eastAsia="en-US"/>
        </w:rPr>
        <w:t xml:space="preserve">лагодійні надходження</w:t>
      </w:r>
      <w:r>
        <w:rPr>
          <w:rFonts w:eastAsia="Calibri"/>
          <w:sz w:val="28"/>
          <w:szCs w:val="28"/>
          <w:lang w:val="uk-UA" w:eastAsia="en-US"/>
        </w:rPr>
        <w:t xml:space="preserve"> в грошовій фо</w:t>
      </w:r>
      <w:r>
        <w:rPr>
          <w:rFonts w:eastAsia="Calibri"/>
          <w:sz w:val="28"/>
          <w:szCs w:val="28"/>
          <w:lang w:val="uk-UA" w:eastAsia="en-US"/>
        </w:rPr>
        <w:t xml:space="preserve">рмі від фізичн</w:t>
      </w:r>
      <w:r>
        <w:rPr>
          <w:rFonts w:eastAsia="Calibri"/>
          <w:sz w:val="28"/>
          <w:szCs w:val="28"/>
          <w:lang w:val="uk-UA" w:eastAsia="en-US"/>
        </w:rPr>
        <w:t xml:space="preserve">их осіб в сумі 6,0 тис. грн. та інші</w:t>
      </w:r>
      <w:r>
        <w:rPr>
          <w:rFonts w:eastAsia="Calibri"/>
          <w:sz w:val="28"/>
          <w:szCs w:val="28"/>
          <w:lang w:val="uk-UA" w:eastAsia="en-US"/>
        </w:rPr>
        <w:t xml:space="preserve"> в</w:t>
      </w:r>
      <w:r>
        <w:rPr>
          <w:rFonts w:eastAsia="Calibri"/>
          <w:sz w:val="28"/>
          <w:szCs w:val="28"/>
          <w:lang w:val="uk-UA" w:eastAsia="en-US"/>
        </w:rPr>
        <w:t xml:space="preserve"> сумі 23,02 тис. грн.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У 2024 ро</w:t>
      </w:r>
      <w:r>
        <w:rPr>
          <w:rFonts w:eastAsia="Calibri"/>
          <w:sz w:val="28"/>
          <w:szCs w:val="28"/>
          <w:lang w:val="uk-UA" w:eastAsia="en-US"/>
        </w:rPr>
        <w:t xml:space="preserve">ці </w:t>
      </w:r>
      <w:r>
        <w:rPr>
          <w:rFonts w:eastAsia="Calibri"/>
          <w:sz w:val="28"/>
          <w:szCs w:val="28"/>
          <w:lang w:val="uk-UA" w:eastAsia="en-US"/>
        </w:rPr>
        <w:t xml:space="preserve">завдяки співпраці з благодійними організаціями</w:t>
      </w:r>
      <w:r>
        <w:rPr>
          <w:rFonts w:eastAsia="Calibri"/>
          <w:sz w:val="28"/>
          <w:szCs w:val="28"/>
          <w:lang w:val="uk-UA" w:eastAsia="en-US"/>
        </w:rPr>
        <w:t xml:space="preserve"> (</w:t>
      </w:r>
      <w:r>
        <w:rPr>
          <w:rFonts w:eastAsia="Calibri"/>
          <w:sz w:val="28"/>
          <w:szCs w:val="28"/>
          <w:lang w:val="uk-UA" w:eastAsia="en-US"/>
        </w:rPr>
        <w:t xml:space="preserve">Ф</w:t>
      </w:r>
      <w:r>
        <w:rPr>
          <w:rFonts w:eastAsia="Calibri"/>
          <w:sz w:val="28"/>
          <w:szCs w:val="28"/>
          <w:lang w:val="uk-UA" w:eastAsia="en-US"/>
        </w:rPr>
        <w:t xml:space="preserve">іл</w:t>
      </w:r>
      <w:r>
        <w:rPr>
          <w:rFonts w:eastAsia="Calibri"/>
          <w:sz w:val="28"/>
          <w:szCs w:val="28"/>
          <w:lang w:val="uk-UA" w:eastAsia="en-US"/>
        </w:rPr>
        <w:t xml:space="preserve">і</w:t>
      </w:r>
      <w:r>
        <w:rPr>
          <w:rFonts w:eastAsia="Calibri"/>
          <w:sz w:val="28"/>
          <w:szCs w:val="28"/>
          <w:lang w:val="uk-UA" w:eastAsia="en-US"/>
        </w:rPr>
        <w:t xml:space="preserve">я</w:t>
      </w:r>
      <w:r>
        <w:rPr>
          <w:rFonts w:eastAsia="Calibri"/>
          <w:sz w:val="28"/>
          <w:szCs w:val="28"/>
          <w:lang w:val="uk-UA" w:eastAsia="en-US"/>
        </w:rPr>
        <w:t xml:space="preserve"> Ас</w:t>
      </w:r>
      <w:r>
        <w:rPr>
          <w:rFonts w:eastAsia="Calibri"/>
          <w:sz w:val="28"/>
          <w:szCs w:val="28"/>
          <w:lang w:val="uk-UA" w:eastAsia="en-US"/>
        </w:rPr>
        <w:t xml:space="preserve">оці</w:t>
      </w:r>
      <w:r>
        <w:rPr>
          <w:rFonts w:eastAsia="Calibri"/>
          <w:sz w:val="28"/>
          <w:szCs w:val="28"/>
          <w:lang w:val="uk-UA" w:eastAsia="en-US"/>
        </w:rPr>
        <w:t xml:space="preserve">ації 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rFonts w:eastAsia="Calibri"/>
          <w:sz w:val="28"/>
          <w:szCs w:val="28"/>
          <w:lang w:val="en-US" w:eastAsia="en-US"/>
        </w:rPr>
        <w:t xml:space="preserve">Medic</w:t>
      </w:r>
      <w:r>
        <w:rPr>
          <w:rFonts w:eastAsia="Calibri"/>
          <w:sz w:val="28"/>
          <w:szCs w:val="28"/>
          <w:lang w:val="en-US" w:eastAsia="en-US"/>
        </w:rPr>
        <w:t xml:space="preserve">os del </w:t>
      </w:r>
      <w:r>
        <w:rPr>
          <w:rFonts w:eastAsia="Calibri"/>
          <w:sz w:val="28"/>
          <w:szCs w:val="28"/>
          <w:lang w:val="en-US" w:eastAsia="en-US"/>
        </w:rPr>
        <w:t xml:space="preserve">Mundo</w:t>
      </w:r>
      <w:r>
        <w:rPr>
          <w:rFonts w:eastAsia="Calibri"/>
          <w:sz w:val="28"/>
          <w:szCs w:val="28"/>
          <w:lang w:val="uk-UA" w:eastAsia="en-US"/>
        </w:rPr>
        <w:t xml:space="preserve">»</w:t>
      </w:r>
      <w:r>
        <w:rPr>
          <w:rFonts w:eastAsia="Calibri"/>
          <w:sz w:val="28"/>
          <w:szCs w:val="28"/>
          <w:lang w:val="uk-UA" w:eastAsia="en-US"/>
        </w:rPr>
        <w:t xml:space="preserve"> в Україні</w:t>
      </w:r>
      <w:r>
        <w:rPr>
          <w:rFonts w:eastAsia="Calibri"/>
          <w:sz w:val="28"/>
          <w:szCs w:val="28"/>
          <w:lang w:val="uk-UA" w:eastAsia="en-US"/>
        </w:rPr>
        <w:t xml:space="preserve">)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органами місц</w:t>
      </w:r>
      <w:r>
        <w:rPr>
          <w:rFonts w:eastAsia="Calibri"/>
          <w:sz w:val="28"/>
          <w:szCs w:val="28"/>
          <w:lang w:val="uk-UA" w:eastAsia="en-US"/>
        </w:rPr>
        <w:t xml:space="preserve">евого самовря</w:t>
      </w:r>
      <w:r>
        <w:rPr>
          <w:rFonts w:eastAsia="Calibri"/>
          <w:sz w:val="28"/>
          <w:szCs w:val="28"/>
          <w:lang w:val="uk-UA" w:eastAsia="en-US"/>
        </w:rPr>
        <w:t xml:space="preserve">дування, міжнародними організаціями (</w:t>
      </w:r>
      <w:r>
        <w:rPr>
          <w:rFonts w:eastAsia="Calibri"/>
          <w:sz w:val="28"/>
          <w:szCs w:val="28"/>
          <w:lang w:val="uk-UA" w:eastAsia="en-US"/>
        </w:rPr>
        <w:t xml:space="preserve">дитячий </w:t>
      </w:r>
      <w:r>
        <w:rPr>
          <w:rFonts w:eastAsia="Calibri"/>
          <w:sz w:val="28"/>
          <w:szCs w:val="28"/>
          <w:lang w:val="uk-UA" w:eastAsia="en-US"/>
        </w:rPr>
        <w:t xml:space="preserve">Фонд ООН </w:t>
      </w:r>
      <w:r>
        <w:rPr>
          <w:rFonts w:eastAsia="Calibri"/>
          <w:sz w:val="28"/>
          <w:szCs w:val="28"/>
          <w:lang w:val="uk-UA" w:eastAsia="en-US"/>
        </w:rPr>
        <w:t xml:space="preserve">ЮНІСЕФ</w:t>
      </w:r>
      <w:r>
        <w:rPr>
          <w:rFonts w:eastAsia="Calibri"/>
          <w:sz w:val="28"/>
          <w:szCs w:val="28"/>
          <w:lang w:val="uk-UA" w:eastAsia="en-US"/>
        </w:rPr>
        <w:t xml:space="preserve">, Міжнародний Комітет Червоного Хреста, Міжнародний медичний корпус, Фонд боротьби </w:t>
      </w:r>
      <w:r>
        <w:rPr>
          <w:rFonts w:eastAsia="Calibri"/>
          <w:sz w:val="28"/>
          <w:szCs w:val="28"/>
          <w:lang w:val="uk-UA" w:eastAsia="en-US"/>
        </w:rPr>
        <w:t xml:space="preserve">з </w:t>
      </w:r>
      <w:r>
        <w:rPr>
          <w:rFonts w:eastAsia="Calibri"/>
          <w:sz w:val="28"/>
          <w:szCs w:val="28"/>
          <w:lang w:val="uk-UA" w:eastAsia="en-US"/>
        </w:rPr>
        <w:t xml:space="preserve">раком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Міжнарод</w:t>
      </w:r>
      <w:r>
        <w:rPr>
          <w:rFonts w:eastAsia="Calibri"/>
          <w:sz w:val="28"/>
          <w:szCs w:val="28"/>
          <w:lang w:val="uk-UA" w:eastAsia="en-US"/>
        </w:rPr>
        <w:t xml:space="preserve">ний</w:t>
      </w:r>
      <w:r>
        <w:rPr>
          <w:rFonts w:eastAsia="Calibri"/>
          <w:sz w:val="28"/>
          <w:szCs w:val="28"/>
          <w:lang w:val="uk-UA" w:eastAsia="en-US"/>
        </w:rPr>
        <w:t xml:space="preserve"> благодійни</w:t>
      </w:r>
      <w:r>
        <w:rPr>
          <w:rFonts w:eastAsia="Calibri"/>
          <w:sz w:val="28"/>
          <w:szCs w:val="28"/>
          <w:lang w:val="uk-UA" w:eastAsia="en-US"/>
        </w:rPr>
        <w:t xml:space="preserve">й фонд 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rFonts w:eastAsia="Calibri"/>
          <w:sz w:val="28"/>
          <w:szCs w:val="28"/>
          <w:lang w:val="en-US" w:eastAsia="en-US"/>
        </w:rPr>
        <w:t xml:space="preserve">AIC</w:t>
      </w:r>
      <w:r>
        <w:rPr>
          <w:rFonts w:eastAsia="Calibri"/>
          <w:sz w:val="28"/>
          <w:szCs w:val="28"/>
          <w:lang w:val="en-US" w:eastAsia="en-US"/>
        </w:rPr>
        <w:t xml:space="preserve">M </w:t>
      </w:r>
      <w:r>
        <w:rPr>
          <w:rFonts w:eastAsia="Calibri"/>
          <w:sz w:val="28"/>
          <w:szCs w:val="28"/>
          <w:lang w:val="uk-UA" w:eastAsia="en-US"/>
        </w:rPr>
        <w:t xml:space="preserve">Укр</w:t>
      </w:r>
      <w:r>
        <w:rPr>
          <w:rFonts w:eastAsia="Calibri"/>
          <w:sz w:val="28"/>
          <w:szCs w:val="28"/>
          <w:lang w:val="uk-UA" w:eastAsia="en-US"/>
        </w:rPr>
        <w:t xml:space="preserve">аїн</w:t>
      </w:r>
      <w:r>
        <w:rPr>
          <w:rFonts w:eastAsia="Calibri"/>
          <w:sz w:val="28"/>
          <w:szCs w:val="28"/>
          <w:lang w:val="uk-UA" w:eastAsia="en-US"/>
        </w:rPr>
        <w:t xml:space="preserve">а»</w:t>
      </w:r>
      <w:r>
        <w:rPr>
          <w:rFonts w:eastAsia="Calibri"/>
          <w:sz w:val="28"/>
          <w:szCs w:val="28"/>
          <w:lang w:val="uk-UA" w:eastAsia="en-US"/>
        </w:rPr>
        <w:t xml:space="preserve">)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  <w:lang w:val="uk-UA" w:eastAsia="en-US"/>
        </w:rPr>
        <w:t xml:space="preserve">з</w:t>
      </w:r>
      <w:r>
        <w:rPr>
          <w:rFonts w:eastAsia="Calibri"/>
          <w:sz w:val="28"/>
          <w:szCs w:val="28"/>
          <w:lang w:val="uk-UA" w:eastAsia="en-US"/>
        </w:rPr>
        <w:t xml:space="preserve">алученню грантов</w:t>
      </w:r>
      <w:r>
        <w:rPr>
          <w:rFonts w:eastAsia="Calibri"/>
          <w:sz w:val="28"/>
          <w:szCs w:val="28"/>
          <w:lang w:val="uk-UA" w:eastAsia="en-US"/>
        </w:rPr>
        <w:t xml:space="preserve">их коштів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 xml:space="preserve">(</w:t>
      </w:r>
      <w:r>
        <w:rPr>
          <w:rFonts w:eastAsia="Calibri"/>
          <w:sz w:val="28"/>
          <w:szCs w:val="28"/>
          <w:lang w:val="uk-UA" w:eastAsia="en-US"/>
        </w:rPr>
        <w:t xml:space="preserve">Проєкт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 xml:space="preserve">USAID 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rFonts w:eastAsia="Calibri"/>
          <w:sz w:val="28"/>
          <w:szCs w:val="28"/>
          <w:lang w:val="uk-UA" w:eastAsia="en-US"/>
        </w:rPr>
        <w:t xml:space="preserve">Під</w:t>
      </w:r>
      <w:r>
        <w:rPr>
          <w:rFonts w:eastAsia="Calibri"/>
          <w:sz w:val="28"/>
          <w:szCs w:val="28"/>
          <w:lang w:val="uk-UA" w:eastAsia="en-US"/>
        </w:rPr>
        <w:t xml:space="preserve">три</w:t>
      </w:r>
      <w:r>
        <w:rPr>
          <w:rFonts w:eastAsia="Calibri"/>
          <w:sz w:val="28"/>
          <w:szCs w:val="28"/>
          <w:lang w:val="uk-UA" w:eastAsia="en-US"/>
        </w:rPr>
        <w:t xml:space="preserve">мка реформи охорони здоров</w:t>
      </w:r>
      <w:r>
        <w:rPr>
          <w:rFonts w:eastAsia="Calibri"/>
          <w:sz w:val="28"/>
          <w:szCs w:val="28"/>
          <w:lang w:val="uk-UA" w:eastAsia="en-US"/>
        </w:rPr>
        <w:t xml:space="preserve">’</w:t>
      </w:r>
      <w:r>
        <w:rPr>
          <w:rFonts w:eastAsia="Calibri"/>
          <w:sz w:val="28"/>
          <w:szCs w:val="28"/>
          <w:lang w:val="uk-UA" w:eastAsia="en-US"/>
        </w:rPr>
        <w:t xml:space="preserve">я</w:t>
      </w:r>
      <w:r>
        <w:rPr>
          <w:rFonts w:eastAsia="Calibri"/>
          <w:sz w:val="28"/>
          <w:szCs w:val="28"/>
          <w:lang w:val="uk-UA" w:eastAsia="en-US"/>
        </w:rPr>
        <w:t xml:space="preserve">»</w:t>
      </w:r>
      <w:r>
        <w:rPr>
          <w:rFonts w:eastAsia="Calibri"/>
          <w:sz w:val="28"/>
          <w:szCs w:val="28"/>
          <w:lang w:val="uk-UA" w:eastAsia="en-US"/>
        </w:rPr>
        <w:t xml:space="preserve">)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значно покращилась матеріально-технічна база закладу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 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Благодійні надхо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д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ження в натуральн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ій формі </w:t>
      </w:r>
      <w:r>
        <w:rPr>
          <w:rFonts w:eastAsia="Calibri"/>
          <w:sz w:val="28"/>
          <w:szCs w:val="28"/>
          <w:lang w:val="uk-UA" w:eastAsia="en-US"/>
        </w:rPr>
        <w:t xml:space="preserve">ст</w:t>
      </w:r>
      <w:r>
        <w:rPr>
          <w:rFonts w:eastAsia="Calibri"/>
          <w:sz w:val="28"/>
          <w:szCs w:val="28"/>
          <w:lang w:val="uk-UA" w:eastAsia="en-US"/>
        </w:rPr>
        <w:t xml:space="preserve">ан</w:t>
      </w:r>
      <w:r>
        <w:rPr>
          <w:rFonts w:eastAsia="Calibri"/>
          <w:sz w:val="28"/>
          <w:szCs w:val="28"/>
          <w:lang w:val="uk-UA" w:eastAsia="en-US"/>
        </w:rPr>
        <w:t xml:space="preserve">овлять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5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 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901,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0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1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 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тис. грн.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, з них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: </w:t>
      </w:r>
      <w:r>
        <w:rPr>
          <w:rFonts w:eastAsia="Calibri"/>
          <w:b/>
          <w:bCs/>
          <w:sz w:val="28"/>
          <w:szCs w:val="28"/>
        </w:rPr>
      </w:r>
      <w:r>
        <w:rPr>
          <w:rFonts w:eastAsia="Calibri"/>
          <w:b/>
          <w:bCs/>
          <w:sz w:val="28"/>
          <w:szCs w:val="28"/>
        </w:rPr>
      </w:r>
    </w:p>
    <w:p>
      <w:pPr>
        <w:pStyle w:val="878"/>
        <w:numPr>
          <w:ilvl w:val="0"/>
          <w:numId w:val="16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ЮНІСЕФ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7од. холоди</w:t>
      </w:r>
      <w:r>
        <w:rPr>
          <w:rFonts w:eastAsia="Calibri"/>
          <w:sz w:val="28"/>
          <w:szCs w:val="28"/>
          <w:lang w:val="uk-UA" w:eastAsia="en-US"/>
        </w:rPr>
        <w:t xml:space="preserve">льник</w:t>
      </w:r>
      <w:r>
        <w:rPr>
          <w:rFonts w:eastAsia="Calibri"/>
          <w:sz w:val="28"/>
          <w:szCs w:val="28"/>
          <w:lang w:val="uk-UA" w:eastAsia="en-US"/>
        </w:rPr>
        <w:t xml:space="preserve">ів на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суму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386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,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0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3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</w:t>
      </w:r>
      <w:r>
        <w:rPr>
          <w:rFonts w:eastAsia="Calibri"/>
          <w:sz w:val="28"/>
          <w:szCs w:val="28"/>
          <w:lang w:val="uk-UA" w:eastAsia="en-US"/>
        </w:rPr>
        <w:t xml:space="preserve"> грн.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6"/>
        </w:numPr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Ф</w:t>
      </w:r>
      <w:r>
        <w:rPr>
          <w:rFonts w:eastAsia="Calibri"/>
          <w:sz w:val="28"/>
          <w:szCs w:val="28"/>
          <w:lang w:val="uk-UA" w:eastAsia="en-US"/>
        </w:rPr>
        <w:t xml:space="preserve">ілі</w:t>
      </w:r>
      <w:r>
        <w:rPr>
          <w:rFonts w:eastAsia="Calibri"/>
          <w:sz w:val="28"/>
          <w:szCs w:val="28"/>
          <w:lang w:val="uk-UA" w:eastAsia="en-US"/>
        </w:rPr>
        <w:t xml:space="preserve">я</w:t>
      </w:r>
      <w:r>
        <w:rPr>
          <w:rFonts w:eastAsia="Calibri"/>
          <w:sz w:val="28"/>
          <w:szCs w:val="28"/>
          <w:lang w:val="uk-UA" w:eastAsia="en-US"/>
        </w:rPr>
        <w:t xml:space="preserve"> Асоці</w:t>
      </w:r>
      <w:r>
        <w:rPr>
          <w:rFonts w:eastAsia="Calibri"/>
          <w:sz w:val="28"/>
          <w:szCs w:val="28"/>
          <w:lang w:val="uk-UA" w:eastAsia="en-US"/>
        </w:rPr>
        <w:t xml:space="preserve">ації 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rFonts w:eastAsia="Calibri"/>
          <w:sz w:val="28"/>
          <w:szCs w:val="28"/>
          <w:lang w:val="en-US" w:eastAsia="en-US"/>
        </w:rPr>
        <w:t xml:space="preserve">Medic</w:t>
      </w:r>
      <w:r>
        <w:rPr>
          <w:rFonts w:eastAsia="Calibri"/>
          <w:sz w:val="28"/>
          <w:szCs w:val="28"/>
          <w:lang w:val="en-US" w:eastAsia="en-US"/>
        </w:rPr>
        <w:t xml:space="preserve">os del </w:t>
      </w:r>
      <w:r>
        <w:rPr>
          <w:rFonts w:eastAsia="Calibri"/>
          <w:sz w:val="28"/>
          <w:szCs w:val="28"/>
          <w:lang w:val="en-US" w:eastAsia="en-US"/>
        </w:rPr>
        <w:t xml:space="preserve">Mundo</w:t>
      </w:r>
      <w:r>
        <w:rPr>
          <w:rFonts w:eastAsia="Calibri"/>
          <w:sz w:val="28"/>
          <w:szCs w:val="28"/>
          <w:lang w:val="uk-UA" w:eastAsia="en-US"/>
        </w:rPr>
        <w:t xml:space="preserve">»</w:t>
      </w:r>
      <w:r>
        <w:rPr>
          <w:rFonts w:eastAsia="Calibri"/>
          <w:sz w:val="28"/>
          <w:szCs w:val="28"/>
          <w:lang w:val="uk-UA" w:eastAsia="en-US"/>
        </w:rPr>
        <w:t xml:space="preserve"> в Україні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на </w:t>
      </w:r>
      <w:r>
        <w:rPr>
          <w:rFonts w:eastAsia="Calibri"/>
          <w:sz w:val="28"/>
          <w:szCs w:val="28"/>
          <w:lang w:val="uk-UA" w:eastAsia="en-US"/>
        </w:rPr>
        <w:t xml:space="preserve">загальну </w:t>
      </w:r>
      <w:r>
        <w:rPr>
          <w:rFonts w:eastAsia="Calibri"/>
          <w:sz w:val="28"/>
          <w:szCs w:val="28"/>
          <w:lang w:val="uk-UA" w:eastAsia="en-US"/>
        </w:rPr>
        <w:t xml:space="preserve">суму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4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 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637,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02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: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/>
      <w:bookmarkStart w:id="0" w:name="_Hlk187488767"/>
      <w:r>
        <w:rPr>
          <w:rFonts w:eastAsia="Calibri"/>
          <w:sz w:val="28"/>
          <w:szCs w:val="28"/>
          <w:lang w:val="uk-UA" w:eastAsia="en-US"/>
        </w:rPr>
        <w:t xml:space="preserve">•</w:t>
      </w:r>
      <w:bookmarkEnd w:id="0"/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13шт. аптечок невідкла</w:t>
      </w:r>
      <w:r>
        <w:rPr>
          <w:rFonts w:eastAsia="Calibri"/>
          <w:sz w:val="28"/>
          <w:szCs w:val="28"/>
          <w:lang w:val="uk-UA" w:eastAsia="en-US"/>
        </w:rPr>
        <w:t xml:space="preserve">дної допомоги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вироби медичного призначення різні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(</w:t>
      </w:r>
      <w:r>
        <w:rPr>
          <w:rFonts w:eastAsia="Calibri"/>
          <w:sz w:val="28"/>
          <w:szCs w:val="28"/>
          <w:lang w:val="uk-UA" w:eastAsia="en-US"/>
        </w:rPr>
        <w:t xml:space="preserve">в тому числі калоприйм</w:t>
      </w:r>
      <w:r>
        <w:rPr>
          <w:rFonts w:eastAsia="Calibri"/>
          <w:sz w:val="28"/>
          <w:szCs w:val="28"/>
          <w:lang w:val="uk-UA" w:eastAsia="en-US"/>
        </w:rPr>
        <w:t xml:space="preserve">ач</w:t>
      </w:r>
      <w:r>
        <w:rPr>
          <w:rFonts w:eastAsia="Calibri"/>
          <w:sz w:val="28"/>
          <w:szCs w:val="28"/>
          <w:lang w:val="uk-UA" w:eastAsia="en-US"/>
        </w:rPr>
        <w:t xml:space="preserve">і</w:t>
      </w:r>
      <w:r>
        <w:rPr>
          <w:rFonts w:eastAsia="Calibri"/>
          <w:sz w:val="28"/>
          <w:szCs w:val="28"/>
          <w:lang w:val="uk-UA" w:eastAsia="en-US"/>
        </w:rPr>
        <w:t xml:space="preserve">)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 медикаменти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8 літніх шин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2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од</w:t>
      </w:r>
      <w:r>
        <w:rPr>
          <w:rFonts w:eastAsia="Calibri"/>
          <w:sz w:val="28"/>
          <w:szCs w:val="28"/>
          <w:lang w:val="uk-UA" w:eastAsia="en-US"/>
        </w:rPr>
        <w:t xml:space="preserve">. електрокардіографів,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детектор жовтух</w:t>
      </w:r>
      <w:r>
        <w:rPr>
          <w:rFonts w:eastAsia="Calibri"/>
          <w:sz w:val="28"/>
          <w:szCs w:val="28"/>
          <w:lang w:val="uk-UA" w:eastAsia="en-US"/>
        </w:rPr>
        <w:t xml:space="preserve">и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де</w:t>
      </w:r>
      <w:r>
        <w:rPr>
          <w:rFonts w:eastAsia="Calibri"/>
          <w:sz w:val="28"/>
          <w:szCs w:val="28"/>
          <w:lang w:val="uk-UA" w:eastAsia="en-US"/>
        </w:rPr>
        <w:t xml:space="preserve">фі</w:t>
      </w:r>
      <w:r>
        <w:rPr>
          <w:rFonts w:eastAsia="Calibri"/>
          <w:sz w:val="28"/>
          <w:szCs w:val="28"/>
          <w:lang w:val="uk-UA" w:eastAsia="en-US"/>
        </w:rPr>
        <w:t xml:space="preserve">брилятор автоматичний -5 шт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шприцевий </w:t>
      </w:r>
      <w:r>
        <w:rPr>
          <w:rFonts w:eastAsia="Calibri"/>
          <w:sz w:val="28"/>
          <w:szCs w:val="28"/>
          <w:lang w:val="uk-UA" w:eastAsia="en-US"/>
        </w:rPr>
        <w:t xml:space="preserve">насос </w:t>
      </w:r>
      <w:r>
        <w:rPr>
          <w:rFonts w:eastAsia="Calibri"/>
          <w:sz w:val="28"/>
          <w:szCs w:val="28"/>
          <w:lang w:val="uk-UA" w:eastAsia="en-US"/>
        </w:rPr>
        <w:t xml:space="preserve">однока</w:t>
      </w:r>
      <w:r>
        <w:rPr>
          <w:rFonts w:eastAsia="Calibri"/>
          <w:sz w:val="28"/>
          <w:szCs w:val="28"/>
          <w:lang w:val="uk-UA" w:eastAsia="en-US"/>
        </w:rPr>
        <w:t xml:space="preserve">нальний -2 шт,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мікроскоп тринокулярн</w:t>
      </w:r>
      <w:r>
        <w:rPr>
          <w:rFonts w:eastAsia="Calibri"/>
          <w:sz w:val="28"/>
          <w:szCs w:val="28"/>
          <w:lang w:val="uk-UA" w:eastAsia="en-US"/>
        </w:rPr>
        <w:t xml:space="preserve">ий -2шт.,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те</w:t>
      </w:r>
      <w:r>
        <w:rPr>
          <w:rFonts w:eastAsia="Calibri"/>
          <w:sz w:val="28"/>
          <w:szCs w:val="28"/>
          <w:lang w:val="uk-UA" w:eastAsia="en-US"/>
        </w:rPr>
        <w:t xml:space="preserve">рмометр елек</w:t>
      </w:r>
      <w:r>
        <w:rPr>
          <w:rFonts w:eastAsia="Calibri"/>
          <w:sz w:val="28"/>
          <w:szCs w:val="28"/>
          <w:lang w:val="uk-UA" w:eastAsia="en-US"/>
        </w:rPr>
        <w:t xml:space="preserve">тронний -2</w:t>
      </w:r>
      <w:r>
        <w:rPr>
          <w:rFonts w:eastAsia="Calibri"/>
          <w:sz w:val="28"/>
          <w:szCs w:val="28"/>
          <w:lang w:val="uk-UA" w:eastAsia="en-US"/>
        </w:rPr>
        <w:t xml:space="preserve">0 шт.,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апарат </w:t>
      </w:r>
      <w:r>
        <w:rPr>
          <w:rFonts w:eastAsia="Calibri"/>
          <w:sz w:val="28"/>
          <w:szCs w:val="28"/>
          <w:lang w:val="uk-UA" w:eastAsia="en-US"/>
        </w:rPr>
        <w:t xml:space="preserve">для вимірювання </w:t>
      </w:r>
      <w:r>
        <w:rPr>
          <w:rFonts w:eastAsia="Calibri"/>
          <w:sz w:val="28"/>
          <w:szCs w:val="28"/>
          <w:lang w:val="uk-UA" w:eastAsia="en-US"/>
        </w:rPr>
        <w:t xml:space="preserve">кров</w:t>
      </w:r>
      <w:r>
        <w:rPr>
          <w:rFonts w:eastAsia="Calibri"/>
          <w:sz w:val="28"/>
          <w:szCs w:val="28"/>
          <w:lang w:val="uk-UA" w:eastAsia="en-US"/>
        </w:rPr>
        <w:t xml:space="preserve">’</w:t>
      </w:r>
      <w:r>
        <w:rPr>
          <w:rFonts w:eastAsia="Calibri"/>
          <w:sz w:val="28"/>
          <w:szCs w:val="28"/>
          <w:lang w:val="uk-UA" w:eastAsia="en-US"/>
        </w:rPr>
        <w:t xml:space="preserve">я</w:t>
      </w:r>
      <w:r>
        <w:rPr>
          <w:rFonts w:eastAsia="Calibri"/>
          <w:sz w:val="28"/>
          <w:szCs w:val="28"/>
          <w:lang w:val="uk-UA" w:eastAsia="en-US"/>
        </w:rPr>
        <w:t xml:space="preserve">ного тис</w:t>
      </w:r>
      <w:r>
        <w:rPr>
          <w:rFonts w:eastAsia="Calibri"/>
          <w:sz w:val="28"/>
          <w:szCs w:val="28"/>
          <w:lang w:val="uk-UA" w:eastAsia="en-US"/>
        </w:rPr>
        <w:t xml:space="preserve">ку -24 ш</w:t>
      </w:r>
      <w:r>
        <w:rPr>
          <w:rFonts w:eastAsia="Calibri"/>
          <w:sz w:val="28"/>
          <w:szCs w:val="28"/>
          <w:lang w:val="uk-UA" w:eastAsia="en-US"/>
        </w:rPr>
        <w:t xml:space="preserve">т.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набі</w:t>
      </w:r>
      <w:r>
        <w:rPr>
          <w:rFonts w:eastAsia="Calibri"/>
          <w:sz w:val="28"/>
          <w:szCs w:val="28"/>
          <w:lang w:val="uk-UA" w:eastAsia="en-US"/>
        </w:rPr>
        <w:t xml:space="preserve">р </w:t>
      </w:r>
      <w:r>
        <w:rPr>
          <w:rFonts w:eastAsia="Calibri"/>
          <w:sz w:val="28"/>
          <w:szCs w:val="28"/>
          <w:lang w:val="uk-UA" w:eastAsia="en-US"/>
        </w:rPr>
        <w:t xml:space="preserve">таб</w:t>
      </w:r>
      <w:r>
        <w:rPr>
          <w:rFonts w:eastAsia="Calibri"/>
          <w:sz w:val="28"/>
          <w:szCs w:val="28"/>
          <w:lang w:val="uk-UA" w:eastAsia="en-US"/>
        </w:rPr>
        <w:t xml:space="preserve">лиц</w:t>
      </w:r>
      <w:r>
        <w:rPr>
          <w:rFonts w:eastAsia="Calibri"/>
          <w:sz w:val="28"/>
          <w:szCs w:val="28"/>
          <w:lang w:val="uk-UA" w:eastAsia="en-US"/>
        </w:rPr>
        <w:t xml:space="preserve">ь для перевірки зору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20ш</w:t>
      </w:r>
      <w:r>
        <w:rPr>
          <w:rFonts w:eastAsia="Calibri"/>
          <w:sz w:val="28"/>
          <w:szCs w:val="28"/>
          <w:lang w:val="uk-UA" w:eastAsia="en-US"/>
        </w:rPr>
        <w:t xml:space="preserve">т.,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сумки</w:t>
      </w:r>
      <w:r>
        <w:rPr>
          <w:rFonts w:eastAsia="Calibri"/>
          <w:sz w:val="28"/>
          <w:szCs w:val="28"/>
          <w:lang w:val="uk-UA" w:eastAsia="en-US"/>
        </w:rPr>
        <w:t xml:space="preserve">-укладки мед</w:t>
      </w:r>
      <w:r>
        <w:rPr>
          <w:rFonts w:eastAsia="Calibri"/>
          <w:sz w:val="28"/>
          <w:szCs w:val="28"/>
          <w:lang w:val="uk-UA" w:eastAsia="en-US"/>
        </w:rPr>
        <w:t xml:space="preserve">сестри</w:t>
      </w:r>
      <w:r>
        <w:rPr>
          <w:rFonts w:eastAsia="Calibri"/>
          <w:sz w:val="28"/>
          <w:szCs w:val="28"/>
          <w:lang w:val="uk-UA" w:eastAsia="en-US"/>
        </w:rPr>
        <w:t xml:space="preserve"> -15 шт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спірометри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5 </w:t>
      </w:r>
      <w:r>
        <w:rPr>
          <w:rFonts w:eastAsia="Calibri"/>
          <w:sz w:val="28"/>
          <w:szCs w:val="28"/>
          <w:lang w:val="uk-UA" w:eastAsia="en-US"/>
        </w:rPr>
        <w:t xml:space="preserve">шт.,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медичні ноші,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камера ультрафіо</w:t>
      </w:r>
      <w:r>
        <w:rPr>
          <w:rFonts w:eastAsia="Calibri"/>
          <w:sz w:val="28"/>
          <w:szCs w:val="28"/>
          <w:lang w:val="uk-UA" w:eastAsia="en-US"/>
        </w:rPr>
        <w:t xml:space="preserve">летова для зберігання </w:t>
      </w:r>
      <w:r>
        <w:rPr>
          <w:rFonts w:eastAsia="Calibri"/>
          <w:sz w:val="28"/>
          <w:szCs w:val="28"/>
          <w:lang w:val="uk-UA" w:eastAsia="en-US"/>
        </w:rPr>
        <w:t xml:space="preserve">медичного інструменту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дерматоск</w:t>
      </w:r>
      <w:r>
        <w:rPr>
          <w:rFonts w:eastAsia="Calibri"/>
          <w:sz w:val="28"/>
          <w:szCs w:val="28"/>
          <w:lang w:val="uk-UA" w:eastAsia="en-US"/>
        </w:rPr>
        <w:t xml:space="preserve">оп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1ш</w:t>
      </w:r>
      <w:r>
        <w:rPr>
          <w:rFonts w:eastAsia="Calibri"/>
          <w:sz w:val="28"/>
          <w:szCs w:val="28"/>
          <w:lang w:val="uk-UA" w:eastAsia="en-US"/>
        </w:rPr>
        <w:t xml:space="preserve">т.,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стетоскоп -20 шт.,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пульсоксиметр -20 шт.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інфрач</w:t>
      </w:r>
      <w:r>
        <w:rPr>
          <w:rFonts w:eastAsia="Calibri"/>
          <w:sz w:val="28"/>
          <w:szCs w:val="28"/>
          <w:lang w:val="uk-UA" w:eastAsia="en-US"/>
        </w:rPr>
        <w:t xml:space="preserve">ервон</w:t>
      </w:r>
      <w:r>
        <w:rPr>
          <w:rFonts w:eastAsia="Calibri"/>
          <w:sz w:val="28"/>
          <w:szCs w:val="28"/>
          <w:lang w:val="uk-UA" w:eastAsia="en-US"/>
        </w:rPr>
        <w:t xml:space="preserve">и</w:t>
      </w:r>
      <w:r>
        <w:rPr>
          <w:rFonts w:eastAsia="Calibri"/>
          <w:sz w:val="28"/>
          <w:szCs w:val="28"/>
          <w:lang w:val="uk-UA" w:eastAsia="en-US"/>
        </w:rPr>
        <w:t xml:space="preserve">й термоме</w:t>
      </w:r>
      <w:r>
        <w:rPr>
          <w:rFonts w:eastAsia="Calibri"/>
          <w:sz w:val="28"/>
          <w:szCs w:val="28"/>
          <w:lang w:val="uk-UA" w:eastAsia="en-US"/>
        </w:rPr>
        <w:t xml:space="preserve">тр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20ш</w:t>
      </w:r>
      <w:r>
        <w:rPr>
          <w:rFonts w:eastAsia="Calibri"/>
          <w:sz w:val="28"/>
          <w:szCs w:val="28"/>
          <w:lang w:val="uk-UA" w:eastAsia="en-US"/>
        </w:rPr>
        <w:t xml:space="preserve">т.,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тонометри цифрові -20 шт.,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піклуометр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20ш</w:t>
      </w:r>
      <w:r>
        <w:rPr>
          <w:rFonts w:eastAsia="Calibri"/>
          <w:sz w:val="28"/>
          <w:szCs w:val="28"/>
          <w:lang w:val="uk-UA" w:eastAsia="en-US"/>
        </w:rPr>
        <w:t xml:space="preserve">т.,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світильник оглядовий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5 </w:t>
      </w:r>
      <w:r>
        <w:rPr>
          <w:rFonts w:eastAsia="Calibri"/>
          <w:sz w:val="28"/>
          <w:szCs w:val="28"/>
          <w:lang w:val="uk-UA" w:eastAsia="en-US"/>
        </w:rPr>
        <w:t xml:space="preserve">шт.,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компресорний інгалятор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5 </w:t>
      </w:r>
      <w:r>
        <w:rPr>
          <w:rFonts w:eastAsia="Calibri"/>
          <w:sz w:val="28"/>
          <w:szCs w:val="28"/>
          <w:lang w:val="uk-UA" w:eastAsia="en-US"/>
        </w:rPr>
        <w:t xml:space="preserve">шт.,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набір Б</w:t>
      </w:r>
      <w:r>
        <w:rPr>
          <w:rFonts w:eastAsia="Calibri"/>
          <w:sz w:val="28"/>
          <w:szCs w:val="28"/>
          <w:lang w:val="uk-UA" w:eastAsia="en-US"/>
        </w:rPr>
        <w:t xml:space="preserve">есік -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9 шт.,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центрифуга лабораторна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ваги медичні з росто</w:t>
      </w:r>
      <w:r>
        <w:rPr>
          <w:rFonts w:eastAsia="Calibri"/>
          <w:sz w:val="28"/>
          <w:szCs w:val="28"/>
          <w:lang w:val="uk-UA" w:eastAsia="en-US"/>
        </w:rPr>
        <w:t xml:space="preserve">міром -20 шт.,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ваги медичні для</w:t>
      </w:r>
      <w:r>
        <w:rPr>
          <w:rFonts w:eastAsia="Calibri"/>
          <w:sz w:val="28"/>
          <w:szCs w:val="28"/>
          <w:lang w:val="uk-UA" w:eastAsia="en-US"/>
        </w:rPr>
        <w:t xml:space="preserve"> не</w:t>
      </w:r>
      <w:r>
        <w:rPr>
          <w:rFonts w:eastAsia="Calibri"/>
          <w:sz w:val="28"/>
          <w:szCs w:val="28"/>
          <w:lang w:val="uk-UA" w:eastAsia="en-US"/>
        </w:rPr>
        <w:t xml:space="preserve">мо</w:t>
      </w:r>
      <w:r>
        <w:rPr>
          <w:rFonts w:eastAsia="Calibri"/>
          <w:sz w:val="28"/>
          <w:szCs w:val="28"/>
          <w:lang w:val="uk-UA" w:eastAsia="en-US"/>
        </w:rPr>
        <w:t xml:space="preserve">вл</w:t>
      </w:r>
      <w:r>
        <w:rPr>
          <w:rFonts w:eastAsia="Calibri"/>
          <w:sz w:val="28"/>
          <w:szCs w:val="28"/>
          <w:lang w:val="uk-UA" w:eastAsia="en-US"/>
        </w:rPr>
        <w:t xml:space="preserve">ят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5 </w:t>
      </w:r>
      <w:r>
        <w:rPr>
          <w:rFonts w:eastAsia="Calibri"/>
          <w:sz w:val="28"/>
          <w:szCs w:val="28"/>
          <w:lang w:val="uk-UA" w:eastAsia="en-US"/>
        </w:rPr>
        <w:t xml:space="preserve">шт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•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меблі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6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Міжнародний Комітет Черво</w:t>
      </w:r>
      <w:r>
        <w:rPr>
          <w:rFonts w:eastAsia="Calibri"/>
          <w:sz w:val="28"/>
          <w:szCs w:val="28"/>
          <w:lang w:val="uk-UA" w:eastAsia="en-US"/>
        </w:rPr>
        <w:t xml:space="preserve">ного </w:t>
      </w:r>
      <w:r>
        <w:rPr>
          <w:rFonts w:eastAsia="Calibri"/>
          <w:sz w:val="28"/>
          <w:szCs w:val="28"/>
          <w:lang w:val="uk-UA" w:eastAsia="en-US"/>
        </w:rPr>
        <w:t xml:space="preserve">Хрест</w:t>
      </w:r>
      <w:r>
        <w:rPr>
          <w:rFonts w:eastAsia="Calibri"/>
          <w:sz w:val="28"/>
          <w:szCs w:val="28"/>
          <w:lang w:val="uk-UA" w:eastAsia="en-US"/>
        </w:rPr>
        <w:t xml:space="preserve">а передав</w:t>
      </w:r>
      <w:r>
        <w:rPr>
          <w:rFonts w:eastAsia="Calibri"/>
          <w:sz w:val="28"/>
          <w:szCs w:val="28"/>
          <w:lang w:val="uk-UA" w:eastAsia="en-US"/>
        </w:rPr>
        <w:t xml:space="preserve"> 49,9</w:t>
      </w:r>
      <w:r>
        <w:rPr>
          <w:rFonts w:eastAsia="Calibri"/>
          <w:sz w:val="28"/>
          <w:szCs w:val="28"/>
          <w:lang w:val="uk-UA" w:eastAsia="en-US"/>
        </w:rPr>
        <w:t xml:space="preserve">т. палет для лікарських абмулаторі</w:t>
      </w:r>
      <w:r>
        <w:rPr>
          <w:rFonts w:eastAsia="Calibri"/>
          <w:sz w:val="28"/>
          <w:szCs w:val="28"/>
          <w:lang w:val="uk-UA" w:eastAsia="en-US"/>
        </w:rPr>
        <w:t xml:space="preserve">й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6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Чернігівська</w:t>
      </w:r>
      <w:r>
        <w:rPr>
          <w:rFonts w:eastAsia="Calibri"/>
          <w:sz w:val="28"/>
          <w:szCs w:val="28"/>
          <w:lang w:val="uk-UA" w:eastAsia="en-US"/>
        </w:rPr>
        <w:t xml:space="preserve"> обласна організація 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rFonts w:eastAsia="Calibri"/>
          <w:sz w:val="28"/>
          <w:szCs w:val="28"/>
          <w:lang w:val="uk-UA" w:eastAsia="en-US"/>
        </w:rPr>
        <w:t xml:space="preserve">Червоний хрест</w:t>
      </w:r>
      <w:r>
        <w:rPr>
          <w:rFonts w:eastAsia="Calibri"/>
          <w:sz w:val="28"/>
          <w:szCs w:val="28"/>
          <w:lang w:val="uk-UA" w:eastAsia="en-US"/>
        </w:rPr>
        <w:t xml:space="preserve">»</w:t>
      </w:r>
      <w:r>
        <w:rPr>
          <w:rFonts w:eastAsia="Calibri"/>
          <w:sz w:val="28"/>
          <w:szCs w:val="28"/>
          <w:lang w:val="uk-UA" w:eastAsia="en-US"/>
        </w:rPr>
        <w:t xml:space="preserve"> надали медикаментів на суму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3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73,74 </w:t>
      </w:r>
      <w:bookmarkStart w:id="1" w:name="_Hlk187415828"/>
      <w:r>
        <w:rPr>
          <w:rFonts w:eastAsia="Calibri"/>
          <w:sz w:val="28"/>
          <w:szCs w:val="28"/>
          <w:lang w:val="uk-UA" w:eastAsia="en-US"/>
        </w:rPr>
        <w:t xml:space="preserve">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6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/>
      </w:pPr>
      <w:r/>
      <w:bookmarkEnd w:id="1"/>
      <w:r>
        <w:rPr>
          <w:rFonts w:eastAsia="Calibri"/>
          <w:sz w:val="28"/>
          <w:szCs w:val="28"/>
          <w:lang w:val="uk-UA" w:eastAsia="en-US"/>
        </w:rPr>
        <w:t xml:space="preserve">ГО 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rFonts w:eastAsia="Calibri"/>
          <w:sz w:val="28"/>
          <w:szCs w:val="28"/>
          <w:lang w:val="uk-UA" w:eastAsia="en-US"/>
        </w:rPr>
        <w:t xml:space="preserve">Віра, Надія, Любов</w:t>
      </w:r>
      <w:r>
        <w:rPr>
          <w:rFonts w:eastAsia="Calibri"/>
          <w:sz w:val="28"/>
          <w:szCs w:val="28"/>
          <w:lang w:val="uk-UA" w:eastAsia="en-US"/>
        </w:rPr>
        <w:t xml:space="preserve">»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- ме</w:t>
      </w:r>
      <w:r>
        <w:rPr>
          <w:rFonts w:eastAsia="Calibri"/>
          <w:sz w:val="28"/>
          <w:szCs w:val="28"/>
          <w:lang w:val="uk-UA" w:eastAsia="en-US"/>
        </w:rPr>
        <w:t xml:space="preserve">дичн</w:t>
      </w:r>
      <w:r>
        <w:rPr>
          <w:rFonts w:eastAsia="Calibri"/>
          <w:sz w:val="28"/>
          <w:szCs w:val="28"/>
          <w:lang w:val="uk-UA" w:eastAsia="en-US"/>
        </w:rPr>
        <w:t xml:space="preserve">і </w:t>
      </w:r>
      <w:r>
        <w:rPr>
          <w:rFonts w:eastAsia="Calibri"/>
          <w:sz w:val="28"/>
          <w:szCs w:val="28"/>
          <w:lang w:val="uk-UA" w:eastAsia="en-US"/>
        </w:rPr>
        <w:t xml:space="preserve">вироби на суму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6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,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5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4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  <w:lang w:val="uk-UA" w:eastAsia="en-US"/>
        </w:rPr>
      </w:r>
      <w:r/>
    </w:p>
    <w:p>
      <w:pPr>
        <w:pStyle w:val="878"/>
        <w:numPr>
          <w:ilvl w:val="0"/>
          <w:numId w:val="16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Представництво міжнародного медичного корпусу на</w:t>
      </w:r>
      <w:r>
        <w:rPr>
          <w:rFonts w:eastAsia="Calibri"/>
          <w:sz w:val="28"/>
          <w:szCs w:val="28"/>
          <w:lang w:val="uk-UA" w:eastAsia="en-US"/>
        </w:rPr>
        <w:t xml:space="preserve">дало </w:t>
      </w:r>
      <w:r>
        <w:rPr>
          <w:rFonts w:eastAsia="Calibri"/>
          <w:sz w:val="28"/>
          <w:szCs w:val="28"/>
          <w:lang w:val="uk-UA" w:eastAsia="en-US"/>
        </w:rPr>
        <w:t xml:space="preserve">сфігноманометри, контейнери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на суму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20,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83</w:t>
      </w:r>
      <w:r>
        <w:rPr>
          <w:rFonts w:eastAsia="Calibri"/>
          <w:sz w:val="28"/>
          <w:szCs w:val="28"/>
          <w:lang w:val="uk-UA" w:eastAsia="en-US"/>
        </w:rPr>
        <w:t xml:space="preserve"> тис. грн.;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6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Міжнарод</w:t>
      </w:r>
      <w:r>
        <w:rPr>
          <w:rFonts w:eastAsia="Calibri"/>
          <w:sz w:val="28"/>
          <w:szCs w:val="28"/>
          <w:lang w:val="uk-UA" w:eastAsia="en-US"/>
        </w:rPr>
        <w:t xml:space="preserve">ний</w:t>
      </w:r>
      <w:r>
        <w:rPr>
          <w:rFonts w:eastAsia="Calibri"/>
          <w:sz w:val="28"/>
          <w:szCs w:val="28"/>
          <w:lang w:val="uk-UA" w:eastAsia="en-US"/>
        </w:rPr>
        <w:t xml:space="preserve"> благодійни</w:t>
      </w:r>
      <w:r>
        <w:rPr>
          <w:rFonts w:eastAsia="Calibri"/>
          <w:sz w:val="28"/>
          <w:szCs w:val="28"/>
          <w:lang w:val="uk-UA" w:eastAsia="en-US"/>
        </w:rPr>
        <w:t xml:space="preserve">й фонд 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rFonts w:eastAsia="Calibri"/>
          <w:sz w:val="28"/>
          <w:szCs w:val="28"/>
          <w:lang w:val="en-US" w:eastAsia="en-US"/>
        </w:rPr>
        <w:t xml:space="preserve">AICM </w:t>
      </w:r>
      <w:r>
        <w:rPr>
          <w:rFonts w:eastAsia="Calibri"/>
          <w:sz w:val="28"/>
          <w:szCs w:val="28"/>
          <w:lang w:val="uk-UA" w:eastAsia="en-US"/>
        </w:rPr>
        <w:t xml:space="preserve">Україна»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- портативна ультразвукова система</w:t>
      </w:r>
      <w:r>
        <w:rPr>
          <w:rFonts w:eastAsia="Calibri"/>
          <w:sz w:val="28"/>
          <w:szCs w:val="28"/>
          <w:lang w:val="uk-UA" w:eastAsia="en-US"/>
        </w:rPr>
        <w:t xml:space="preserve"> 1 шт., на суму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122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,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9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</w:t>
      </w:r>
      <w:r>
        <w:rPr>
          <w:rFonts w:eastAsia="Calibri"/>
          <w:sz w:val="28"/>
          <w:szCs w:val="28"/>
          <w:lang w:val="uk-UA" w:eastAsia="en-US"/>
        </w:rPr>
        <w:t xml:space="preserve">грн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6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ГО 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rFonts w:eastAsia="Calibri"/>
          <w:sz w:val="28"/>
          <w:szCs w:val="28"/>
          <w:lang w:val="uk-UA" w:eastAsia="en-US"/>
        </w:rPr>
        <w:t xml:space="preserve">Кіса</w:t>
      </w:r>
      <w:r>
        <w:rPr>
          <w:rFonts w:eastAsia="Calibri"/>
          <w:sz w:val="28"/>
          <w:szCs w:val="28"/>
          <w:lang w:val="uk-UA" w:eastAsia="en-US"/>
        </w:rPr>
        <w:t xml:space="preserve">р</w:t>
      </w:r>
      <w:r>
        <w:rPr>
          <w:rFonts w:eastAsia="Calibri"/>
          <w:sz w:val="28"/>
          <w:szCs w:val="28"/>
          <w:lang w:val="uk-UA" w:eastAsia="en-US"/>
        </w:rPr>
        <w:t xml:space="preserve">»</w:t>
      </w:r>
      <w:r>
        <w:rPr>
          <w:rFonts w:eastAsia="Calibri"/>
          <w:sz w:val="28"/>
          <w:szCs w:val="28"/>
          <w:lang w:val="uk-UA" w:eastAsia="en-US"/>
        </w:rPr>
        <w:t xml:space="preserve"> надали підгу</w:t>
      </w:r>
      <w:r>
        <w:rPr>
          <w:rFonts w:eastAsia="Calibri"/>
          <w:sz w:val="28"/>
          <w:szCs w:val="28"/>
          <w:lang w:val="uk-UA" w:eastAsia="en-US"/>
        </w:rPr>
        <w:t xml:space="preserve">зки на</w:t>
      </w:r>
      <w:r>
        <w:rPr>
          <w:rFonts w:eastAsia="Calibri"/>
          <w:sz w:val="28"/>
          <w:szCs w:val="28"/>
          <w:lang w:val="uk-UA" w:eastAsia="en-US"/>
        </w:rPr>
        <w:t xml:space="preserve"> суму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2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4,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61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6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Фонд боротьби з раком передали </w:t>
      </w:r>
      <w:r>
        <w:rPr>
          <w:rFonts w:eastAsia="Calibri"/>
          <w:sz w:val="28"/>
          <w:szCs w:val="28"/>
          <w:lang w:val="uk-UA" w:eastAsia="en-US"/>
        </w:rPr>
        <w:t xml:space="preserve">дерматоскопи</w:t>
      </w:r>
      <w:r>
        <w:rPr>
          <w:rFonts w:eastAsia="Calibri"/>
          <w:sz w:val="28"/>
          <w:szCs w:val="28"/>
          <w:lang w:val="uk-UA" w:eastAsia="en-US"/>
        </w:rPr>
        <w:t xml:space="preserve"> -5 шт.</w:t>
      </w:r>
      <w:r>
        <w:rPr>
          <w:rFonts w:eastAsia="Calibri"/>
          <w:sz w:val="28"/>
          <w:szCs w:val="28"/>
          <w:lang w:val="uk-UA" w:eastAsia="en-US"/>
        </w:rPr>
        <w:t xml:space="preserve"> на загальну суму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334,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15</w:t>
      </w:r>
      <w:r>
        <w:rPr>
          <w:rFonts w:eastAsia="Calibri"/>
          <w:sz w:val="28"/>
          <w:szCs w:val="28"/>
          <w:lang w:val="uk-UA" w:eastAsia="en-US"/>
        </w:rPr>
        <w:t xml:space="preserve"> ти</w:t>
      </w:r>
      <w:r>
        <w:rPr>
          <w:rFonts w:eastAsia="Calibri"/>
          <w:sz w:val="28"/>
          <w:szCs w:val="28"/>
          <w:lang w:val="uk-UA" w:eastAsia="en-US"/>
        </w:rPr>
        <w:t xml:space="preserve">с. 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6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ГО 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rFonts w:eastAsia="Calibri"/>
          <w:sz w:val="28"/>
          <w:szCs w:val="28"/>
          <w:lang w:val="uk-UA" w:eastAsia="en-US"/>
        </w:rPr>
        <w:t xml:space="preserve">Юкрейн2 Пауер</w:t>
      </w:r>
      <w:r>
        <w:rPr>
          <w:rFonts w:eastAsia="Calibri"/>
          <w:sz w:val="28"/>
          <w:szCs w:val="28"/>
          <w:lang w:val="uk-UA" w:eastAsia="en-US"/>
        </w:rPr>
        <w:t xml:space="preserve">»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мобільн</w:t>
      </w:r>
      <w:r>
        <w:rPr>
          <w:rFonts w:eastAsia="Calibri"/>
          <w:sz w:val="28"/>
          <w:szCs w:val="28"/>
          <w:lang w:val="uk-UA" w:eastAsia="en-US"/>
        </w:rPr>
        <w:t xml:space="preserve">а систе</w:t>
      </w:r>
      <w:r>
        <w:rPr>
          <w:rFonts w:eastAsia="Calibri"/>
          <w:sz w:val="28"/>
          <w:szCs w:val="28"/>
          <w:lang w:val="uk-UA" w:eastAsia="en-US"/>
        </w:rPr>
        <w:t xml:space="preserve">ма живлення змінного струму</w:t>
      </w:r>
      <w:r>
        <w:rPr>
          <w:rFonts w:eastAsia="Calibri"/>
          <w:sz w:val="28"/>
          <w:szCs w:val="28"/>
          <w:lang w:val="uk-UA" w:eastAsia="en-US"/>
        </w:rPr>
        <w:t xml:space="preserve"> з акумуляторам на суму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94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,86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lang w:val="uk-UA" w:eastAsia="en-US"/>
        </w:rPr>
        <w:t xml:space="preserve"> для тимчасового користу</w:t>
      </w:r>
      <w:r>
        <w:rPr>
          <w:rFonts w:eastAsia="Calibri"/>
          <w:sz w:val="28"/>
          <w:szCs w:val="28"/>
          <w:lang w:val="uk-UA" w:eastAsia="en-US"/>
        </w:rPr>
        <w:t xml:space="preserve">вання.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К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а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сові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 в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идатки 2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02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4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р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о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ку</w:t>
      </w:r>
      <w:r>
        <w:rPr>
          <w:rFonts w:eastAsia="Calibri"/>
          <w:sz w:val="28"/>
          <w:szCs w:val="28"/>
          <w:lang w:val="uk-UA" w:eastAsia="en-US"/>
        </w:rPr>
        <w:t xml:space="preserve"> склали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30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 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214,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2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 тис. грн.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З</w:t>
      </w:r>
      <w:r>
        <w:rPr>
          <w:rFonts w:eastAsia="Calibri"/>
          <w:sz w:val="28"/>
          <w:szCs w:val="28"/>
          <w:lang w:val="uk-UA" w:eastAsia="en-US"/>
        </w:rPr>
        <w:t xml:space="preserve"> них: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4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на </w:t>
      </w:r>
      <w:r>
        <w:rPr>
          <w:rFonts w:eastAsia="Calibri"/>
          <w:sz w:val="28"/>
          <w:szCs w:val="28"/>
          <w:lang w:val="uk-UA" w:eastAsia="en-US"/>
        </w:rPr>
        <w:t xml:space="preserve">зар</w:t>
      </w:r>
      <w:r>
        <w:rPr>
          <w:rFonts w:eastAsia="Calibri"/>
          <w:sz w:val="28"/>
          <w:szCs w:val="28"/>
          <w:lang w:val="uk-UA" w:eastAsia="en-US"/>
        </w:rPr>
        <w:t xml:space="preserve">обітну </w:t>
      </w:r>
      <w:r>
        <w:rPr>
          <w:rFonts w:eastAsia="Calibri"/>
          <w:sz w:val="28"/>
          <w:szCs w:val="28"/>
          <w:lang w:val="uk-UA" w:eastAsia="en-US"/>
        </w:rPr>
        <w:t xml:space="preserve">плату</w:t>
      </w:r>
      <w:r>
        <w:rPr>
          <w:rFonts w:eastAsia="Calibri"/>
          <w:sz w:val="28"/>
          <w:szCs w:val="28"/>
          <w:lang w:val="uk-UA" w:eastAsia="en-US"/>
        </w:rPr>
        <w:t xml:space="preserve"> – 1</w:t>
      </w:r>
      <w:r>
        <w:rPr>
          <w:rFonts w:eastAsia="Calibri"/>
          <w:sz w:val="28"/>
          <w:szCs w:val="28"/>
          <w:lang w:val="uk-UA" w:eastAsia="en-US"/>
        </w:rPr>
        <w:t xml:space="preserve">9</w:t>
      </w:r>
      <w:r>
        <w:rPr>
          <w:rFonts w:eastAsia="Calibri"/>
          <w:sz w:val="28"/>
          <w:szCs w:val="28"/>
          <w:lang w:val="uk-UA" w:eastAsia="en-US"/>
        </w:rPr>
        <w:t xml:space="preserve"> </w:t>
      </w:r>
      <w:r>
        <w:rPr>
          <w:rFonts w:eastAsia="Calibri"/>
          <w:sz w:val="28"/>
          <w:szCs w:val="28"/>
          <w:lang w:val="uk-UA" w:eastAsia="en-US"/>
        </w:rPr>
        <w:t xml:space="preserve">810,</w:t>
      </w:r>
      <w:r>
        <w:rPr>
          <w:rFonts w:eastAsia="Calibri"/>
          <w:sz w:val="28"/>
          <w:szCs w:val="28"/>
          <w:lang w:val="uk-UA" w:eastAsia="en-US"/>
        </w:rPr>
        <w:t xml:space="preserve">2</w:t>
      </w:r>
      <w:r>
        <w:rPr>
          <w:rFonts w:eastAsia="Calibri"/>
          <w:sz w:val="28"/>
          <w:szCs w:val="28"/>
          <w:lang w:val="uk-UA" w:eastAsia="en-US"/>
        </w:rPr>
        <w:t xml:space="preserve"> тис. </w:t>
      </w:r>
      <w:r>
        <w:rPr>
          <w:rFonts w:eastAsia="Calibri"/>
          <w:sz w:val="28"/>
          <w:szCs w:val="28"/>
          <w:lang w:val="uk-UA" w:eastAsia="en-US"/>
        </w:rPr>
        <w:t xml:space="preserve">гр</w:t>
      </w:r>
      <w:r>
        <w:rPr>
          <w:rFonts w:eastAsia="Calibri"/>
          <w:sz w:val="28"/>
          <w:szCs w:val="28"/>
          <w:lang w:val="uk-UA" w:eastAsia="en-US"/>
        </w:rPr>
        <w:t xml:space="preserve">н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65,5</w:t>
      </w:r>
      <w:r>
        <w:rPr>
          <w:rFonts w:eastAsia="Calibri"/>
          <w:sz w:val="28"/>
          <w:szCs w:val="28"/>
          <w:lang w:val="uk-UA" w:eastAsia="en-US"/>
        </w:rPr>
        <w:t xml:space="preserve">6</w:t>
      </w:r>
      <w:r>
        <w:rPr>
          <w:rFonts w:eastAsia="Calibri"/>
          <w:sz w:val="28"/>
          <w:szCs w:val="28"/>
          <w:lang w:val="uk-UA" w:eastAsia="en-US"/>
        </w:rPr>
        <w:t xml:space="preserve">%;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4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енергоносії</w:t>
      </w:r>
      <w:r>
        <w:rPr>
          <w:rFonts w:eastAsia="Calibri"/>
          <w:sz w:val="28"/>
          <w:szCs w:val="28"/>
          <w:lang w:val="uk-UA" w:eastAsia="en-US"/>
        </w:rPr>
        <w:t xml:space="preserve"> стан</w:t>
      </w:r>
      <w:r>
        <w:rPr>
          <w:rFonts w:eastAsia="Calibri"/>
          <w:sz w:val="28"/>
          <w:szCs w:val="28"/>
          <w:lang w:val="uk-UA" w:eastAsia="en-US"/>
        </w:rPr>
        <w:t xml:space="preserve">ов</w:t>
      </w:r>
      <w:r>
        <w:rPr>
          <w:rFonts w:eastAsia="Calibri"/>
          <w:sz w:val="28"/>
          <w:szCs w:val="28"/>
          <w:lang w:val="uk-UA" w:eastAsia="en-US"/>
        </w:rPr>
        <w:t xml:space="preserve">ил</w:t>
      </w:r>
      <w:r>
        <w:rPr>
          <w:rFonts w:eastAsia="Calibri"/>
          <w:sz w:val="28"/>
          <w:szCs w:val="28"/>
          <w:lang w:val="uk-UA" w:eastAsia="en-US"/>
        </w:rPr>
        <w:t xml:space="preserve">и</w:t>
      </w:r>
      <w:r>
        <w:rPr>
          <w:rFonts w:eastAsia="Calibri"/>
          <w:sz w:val="28"/>
          <w:szCs w:val="28"/>
          <w:lang w:val="uk-UA" w:eastAsia="en-US"/>
        </w:rPr>
        <w:t xml:space="preserve"> – </w:t>
      </w:r>
      <w:r>
        <w:rPr>
          <w:rFonts w:eastAsia="Calibri"/>
          <w:sz w:val="28"/>
          <w:szCs w:val="28"/>
          <w:lang w:val="uk-UA" w:eastAsia="en-US"/>
        </w:rPr>
        <w:t xml:space="preserve">1</w:t>
      </w:r>
      <w:r>
        <w:rPr>
          <w:rFonts w:eastAsia="Calibri"/>
          <w:sz w:val="28"/>
          <w:szCs w:val="28"/>
          <w:lang w:val="uk-UA" w:eastAsia="en-US"/>
        </w:rPr>
        <w:t xml:space="preserve"> 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90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0</w:t>
      </w:r>
      <w:r>
        <w:rPr>
          <w:rFonts w:eastAsia="Calibri"/>
          <w:sz w:val="28"/>
          <w:szCs w:val="28"/>
          <w:lang w:val="uk-UA" w:eastAsia="en-US"/>
        </w:rPr>
        <w:t xml:space="preserve"> тис. грн – </w:t>
      </w:r>
      <w:r>
        <w:rPr>
          <w:rFonts w:eastAsia="Calibri"/>
          <w:sz w:val="28"/>
          <w:szCs w:val="28"/>
          <w:lang w:val="uk-UA" w:eastAsia="en-US"/>
        </w:rPr>
        <w:t xml:space="preserve">5,2</w:t>
      </w:r>
      <w:r>
        <w:rPr>
          <w:rFonts w:eastAsia="Calibri"/>
          <w:sz w:val="28"/>
          <w:szCs w:val="28"/>
          <w:lang w:val="uk-UA" w:eastAsia="en-US"/>
        </w:rPr>
        <w:t xml:space="preserve">6</w:t>
      </w:r>
      <w:r>
        <w:rPr>
          <w:rFonts w:eastAsia="Calibri"/>
          <w:sz w:val="28"/>
          <w:szCs w:val="28"/>
          <w:lang w:val="uk-UA" w:eastAsia="en-US"/>
        </w:rPr>
        <w:t xml:space="preserve">%;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4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придбання медикам</w:t>
      </w:r>
      <w:r>
        <w:rPr>
          <w:rFonts w:eastAsia="Calibri"/>
          <w:sz w:val="28"/>
          <w:szCs w:val="28"/>
          <w:lang w:val="uk-UA" w:eastAsia="en-US"/>
        </w:rPr>
        <w:t xml:space="preserve">ентів, деззасобів</w:t>
      </w:r>
      <w:r>
        <w:rPr>
          <w:rFonts w:eastAsia="Calibri"/>
          <w:sz w:val="28"/>
          <w:szCs w:val="28"/>
          <w:lang w:val="uk-UA" w:eastAsia="en-US"/>
        </w:rPr>
        <w:t xml:space="preserve">, витратних матеріалів – </w:t>
      </w:r>
      <w:r>
        <w:rPr>
          <w:rFonts w:eastAsia="Calibri"/>
          <w:sz w:val="28"/>
          <w:szCs w:val="28"/>
          <w:lang w:val="uk-UA" w:eastAsia="en-US"/>
        </w:rPr>
        <w:t xml:space="preserve">627,2</w:t>
      </w:r>
      <w:r>
        <w:rPr>
          <w:rFonts w:eastAsia="Calibri"/>
          <w:sz w:val="28"/>
          <w:szCs w:val="28"/>
          <w:lang w:val="uk-UA" w:eastAsia="en-US"/>
        </w:rPr>
        <w:t xml:space="preserve"> тис. грн</w:t>
      </w:r>
      <w:r>
        <w:rPr>
          <w:rFonts w:eastAsia="Calibri"/>
          <w:sz w:val="28"/>
          <w:szCs w:val="28"/>
          <w:lang w:val="uk-UA" w:eastAsia="en-US"/>
        </w:rPr>
        <w:t xml:space="preserve">. </w:t>
      </w:r>
      <w:r>
        <w:rPr>
          <w:rFonts w:eastAsia="Calibri"/>
          <w:sz w:val="28"/>
          <w:szCs w:val="28"/>
          <w:lang w:val="uk-UA" w:eastAsia="en-US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 xml:space="preserve">2,08</w:t>
      </w:r>
      <w:r>
        <w:rPr>
          <w:rFonts w:eastAsia="Calibri"/>
          <w:sz w:val="28"/>
          <w:szCs w:val="28"/>
          <w:lang w:val="uk-UA" w:eastAsia="en-US"/>
        </w:rPr>
        <w:t xml:space="preserve">%;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4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капітальн</w:t>
      </w:r>
      <w:r>
        <w:rPr>
          <w:rFonts w:eastAsia="Calibri"/>
          <w:sz w:val="28"/>
          <w:szCs w:val="28"/>
          <w:lang w:val="uk-UA" w:eastAsia="en-US"/>
        </w:rPr>
        <w:t xml:space="preserve">і в</w:t>
      </w:r>
      <w:r>
        <w:rPr>
          <w:rFonts w:eastAsia="Calibri"/>
          <w:sz w:val="28"/>
          <w:szCs w:val="28"/>
          <w:lang w:val="uk-UA" w:eastAsia="en-US"/>
        </w:rPr>
        <w:t xml:space="preserve">ида</w:t>
      </w:r>
      <w:r>
        <w:rPr>
          <w:rFonts w:eastAsia="Calibri"/>
          <w:sz w:val="28"/>
          <w:szCs w:val="28"/>
          <w:lang w:val="uk-UA" w:eastAsia="en-US"/>
        </w:rPr>
        <w:t xml:space="preserve">т</w:t>
      </w:r>
      <w:r>
        <w:rPr>
          <w:rFonts w:eastAsia="Calibri"/>
          <w:sz w:val="28"/>
          <w:szCs w:val="28"/>
          <w:lang w:val="uk-UA" w:eastAsia="en-US"/>
        </w:rPr>
        <w:t xml:space="preserve">ки н</w:t>
      </w:r>
      <w:r>
        <w:rPr>
          <w:rFonts w:eastAsia="Calibri"/>
          <w:sz w:val="28"/>
          <w:szCs w:val="28"/>
          <w:lang w:val="uk-UA" w:eastAsia="en-US"/>
        </w:rPr>
        <w:t xml:space="preserve">а пр</w:t>
      </w:r>
      <w:r>
        <w:rPr>
          <w:rFonts w:eastAsia="Calibri"/>
          <w:sz w:val="28"/>
          <w:szCs w:val="28"/>
          <w:lang w:val="uk-UA" w:eastAsia="en-US"/>
        </w:rPr>
        <w:t xml:space="preserve">идбанн</w:t>
      </w:r>
      <w:r>
        <w:rPr>
          <w:rFonts w:eastAsia="Calibri"/>
          <w:sz w:val="28"/>
          <w:szCs w:val="28"/>
          <w:lang w:val="uk-UA" w:eastAsia="en-US"/>
        </w:rPr>
        <w:t xml:space="preserve">я обл</w:t>
      </w:r>
      <w:r>
        <w:rPr>
          <w:rFonts w:eastAsia="Calibri"/>
          <w:sz w:val="28"/>
          <w:szCs w:val="28"/>
          <w:lang w:val="uk-UA" w:eastAsia="en-US"/>
        </w:rPr>
        <w:t xml:space="preserve">аднання</w:t>
      </w:r>
      <w:r>
        <w:rPr>
          <w:rFonts w:eastAsia="Calibri"/>
          <w:sz w:val="28"/>
          <w:szCs w:val="28"/>
          <w:lang w:val="uk-UA" w:eastAsia="en-US"/>
        </w:rPr>
        <w:t xml:space="preserve"> та капітальн</w:t>
      </w:r>
      <w:r>
        <w:rPr>
          <w:rFonts w:eastAsia="Calibri"/>
          <w:sz w:val="28"/>
          <w:szCs w:val="28"/>
          <w:lang w:val="uk-UA" w:eastAsia="en-US"/>
        </w:rPr>
        <w:t xml:space="preserve">і ремонти</w:t>
      </w:r>
      <w:r>
        <w:rPr>
          <w:rFonts w:eastAsia="Calibri"/>
          <w:sz w:val="28"/>
          <w:szCs w:val="28"/>
          <w:lang w:val="uk-UA" w:eastAsia="en-US"/>
        </w:rPr>
        <w:t xml:space="preserve"> 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2764,4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 грн.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9,15</w:t>
      </w:r>
      <w:r>
        <w:rPr>
          <w:rFonts w:eastAsia="Calibri"/>
          <w:sz w:val="28"/>
          <w:szCs w:val="28"/>
          <w:lang w:val="uk-UA" w:eastAsia="en-US"/>
        </w:rPr>
        <w:t xml:space="preserve">%;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4"/>
        </w:numPr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на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і</w:t>
      </w:r>
      <w:r>
        <w:rPr>
          <w:rFonts w:eastAsia="Calibri"/>
          <w:sz w:val="28"/>
          <w:szCs w:val="28"/>
          <w:lang w:val="uk-UA" w:eastAsia="en-US"/>
        </w:rPr>
        <w:t xml:space="preserve">нші видатки 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 </w:t>
      </w:r>
      <w:r>
        <w:rPr>
          <w:rFonts w:eastAsia="Calibri"/>
          <w:sz w:val="28"/>
          <w:szCs w:val="28"/>
          <w:lang w:val="uk-UA" w:eastAsia="en-US"/>
        </w:rPr>
        <w:t xml:space="preserve">4</w:t>
      </w:r>
      <w:r>
        <w:rPr>
          <w:rFonts w:eastAsia="Calibri"/>
          <w:sz w:val="28"/>
          <w:szCs w:val="28"/>
          <w:lang w:val="uk-UA" w:eastAsia="en-US"/>
        </w:rPr>
        <w:t xml:space="preserve">22,</w:t>
      </w:r>
      <w:r>
        <w:rPr>
          <w:rFonts w:eastAsia="Calibri"/>
          <w:sz w:val="28"/>
          <w:szCs w:val="28"/>
          <w:lang w:val="uk-UA" w:eastAsia="en-US"/>
        </w:rPr>
        <w:t xml:space="preserve">4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</w:t>
      </w:r>
      <w:r>
        <w:rPr>
          <w:rFonts w:eastAsia="Calibri"/>
          <w:sz w:val="28"/>
          <w:szCs w:val="28"/>
          <w:lang w:val="uk-UA" w:eastAsia="en-US"/>
        </w:rPr>
        <w:t xml:space="preserve">. грн. </w:t>
      </w:r>
      <w:r>
        <w:rPr>
          <w:rFonts w:eastAsia="Calibri"/>
          <w:sz w:val="28"/>
          <w:szCs w:val="28"/>
          <w:lang w:val="uk-UA" w:eastAsia="en-US"/>
        </w:rPr>
        <w:t xml:space="preserve">– </w:t>
      </w:r>
      <w:r>
        <w:rPr>
          <w:rFonts w:eastAsia="Calibri"/>
          <w:sz w:val="28"/>
          <w:szCs w:val="28"/>
          <w:lang w:val="uk-UA" w:eastAsia="en-US"/>
        </w:rPr>
        <w:t xml:space="preserve">1</w:t>
      </w:r>
      <w:r>
        <w:rPr>
          <w:rFonts w:eastAsia="Calibri"/>
          <w:sz w:val="28"/>
          <w:szCs w:val="28"/>
          <w:lang w:val="uk-UA" w:eastAsia="en-US"/>
        </w:rPr>
        <w:t xml:space="preserve">7,95</w:t>
      </w:r>
      <w:r>
        <w:rPr>
          <w:rFonts w:eastAsia="Calibri"/>
          <w:sz w:val="28"/>
          <w:szCs w:val="28"/>
          <w:lang w:val="uk-UA" w:eastAsia="en-US"/>
        </w:rPr>
        <w:t xml:space="preserve">%.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Фі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на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нс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ови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й результат з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а 20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2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4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 рік </w:t>
      </w:r>
      <w:r>
        <w:rPr>
          <w:rFonts w:eastAsia="Calibri"/>
          <w:sz w:val="28"/>
          <w:szCs w:val="28"/>
          <w:lang w:val="uk-UA" w:eastAsia="en-US"/>
        </w:rPr>
        <w:t xml:space="preserve">«+» </w:t>
      </w:r>
      <w:r>
        <w:rPr>
          <w:rFonts w:eastAsia="Calibri"/>
          <w:sz w:val="28"/>
          <w:szCs w:val="28"/>
          <w:lang w:val="uk-UA" w:eastAsia="en-US"/>
        </w:rPr>
        <w:t xml:space="preserve">1</w:t>
      </w:r>
      <w:r>
        <w:rPr>
          <w:rFonts w:eastAsia="Calibri"/>
          <w:sz w:val="28"/>
          <w:szCs w:val="28"/>
          <w:lang w:val="uk-UA" w:eastAsia="en-US"/>
        </w:rPr>
        <w:t xml:space="preserve"> </w:t>
      </w:r>
      <w:r>
        <w:rPr>
          <w:rFonts w:eastAsia="Calibri"/>
          <w:sz w:val="28"/>
          <w:szCs w:val="28"/>
          <w:lang w:val="uk-UA" w:eastAsia="en-US"/>
        </w:rPr>
        <w:t xml:space="preserve">497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1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</w:t>
      </w:r>
      <w:r>
        <w:rPr>
          <w:rFonts w:eastAsia="Calibri"/>
          <w:sz w:val="28"/>
          <w:szCs w:val="28"/>
          <w:lang w:val="uk-UA" w:eastAsia="en-US"/>
        </w:rPr>
        <w:t xml:space="preserve">ис</w:t>
      </w:r>
      <w:r>
        <w:rPr>
          <w:rFonts w:eastAsia="Calibri"/>
          <w:sz w:val="28"/>
          <w:szCs w:val="28"/>
          <w:lang w:val="uk-UA" w:eastAsia="en-US"/>
        </w:rPr>
        <w:t xml:space="preserve">. грн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b/>
          <w:bCs/>
          <w:i/>
          <w:iCs/>
          <w:sz w:val="28"/>
          <w:szCs w:val="28"/>
        </w:rPr>
      </w:pP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Кредиторська заборгованість</w:t>
      </w:r>
      <w:r>
        <w:rPr>
          <w:rFonts w:eastAsia="Calibri"/>
          <w:sz w:val="28"/>
          <w:szCs w:val="28"/>
          <w:lang w:val="uk-UA" w:eastAsia="en-US"/>
        </w:rPr>
        <w:t xml:space="preserve"> становить </w:t>
      </w:r>
      <w:r>
        <w:rPr>
          <w:rFonts w:eastAsia="Calibri"/>
          <w:sz w:val="28"/>
          <w:szCs w:val="28"/>
          <w:lang w:val="uk-UA" w:eastAsia="en-US"/>
        </w:rPr>
        <w:t xml:space="preserve">801,49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з я</w:t>
      </w:r>
      <w:r>
        <w:rPr>
          <w:rFonts w:eastAsia="Calibri"/>
          <w:sz w:val="28"/>
          <w:szCs w:val="28"/>
          <w:lang w:val="uk-UA" w:eastAsia="en-US"/>
        </w:rPr>
        <w:t xml:space="preserve">ких</w:t>
      </w:r>
      <w:r>
        <w:rPr>
          <w:rFonts w:eastAsia="Calibri"/>
          <w:sz w:val="28"/>
          <w:szCs w:val="28"/>
          <w:lang w:val="uk-UA" w:eastAsia="en-US"/>
        </w:rPr>
        <w:t xml:space="preserve"> з</w:t>
      </w:r>
      <w:r>
        <w:rPr>
          <w:rFonts w:eastAsia="Calibri"/>
          <w:sz w:val="28"/>
          <w:szCs w:val="28"/>
          <w:lang w:val="uk-UA" w:eastAsia="en-US"/>
        </w:rPr>
        <w:t xml:space="preserve">ар</w:t>
      </w:r>
      <w:r>
        <w:rPr>
          <w:rFonts w:eastAsia="Calibri"/>
          <w:sz w:val="28"/>
          <w:szCs w:val="28"/>
          <w:lang w:val="uk-UA" w:eastAsia="en-US"/>
        </w:rPr>
        <w:t xml:space="preserve">обітна п</w:t>
      </w:r>
      <w:r>
        <w:rPr>
          <w:rFonts w:eastAsia="Calibri"/>
          <w:sz w:val="28"/>
          <w:szCs w:val="28"/>
          <w:lang w:val="uk-UA" w:eastAsia="en-US"/>
        </w:rPr>
        <w:t xml:space="preserve">лата, тер</w:t>
      </w:r>
      <w:r>
        <w:rPr>
          <w:rFonts w:eastAsia="Calibri"/>
          <w:sz w:val="28"/>
          <w:szCs w:val="28"/>
          <w:lang w:val="uk-UA" w:eastAsia="en-US"/>
        </w:rPr>
        <w:t xml:space="preserve">мін виплати якої </w:t>
      </w:r>
      <w:r>
        <w:rPr>
          <w:rFonts w:eastAsia="Calibri"/>
          <w:sz w:val="28"/>
          <w:szCs w:val="28"/>
          <w:lang w:val="uk-UA" w:eastAsia="en-US"/>
        </w:rPr>
        <w:t xml:space="preserve">не</w:t>
      </w:r>
      <w:r>
        <w:rPr>
          <w:rFonts w:eastAsia="Calibri"/>
          <w:sz w:val="28"/>
          <w:szCs w:val="28"/>
          <w:lang w:val="uk-UA" w:eastAsia="en-US"/>
        </w:rPr>
        <w:t xml:space="preserve"> н</w:t>
      </w:r>
      <w:r>
        <w:rPr>
          <w:rFonts w:eastAsia="Calibri"/>
          <w:sz w:val="28"/>
          <w:szCs w:val="28"/>
          <w:lang w:val="uk-UA" w:eastAsia="en-US"/>
        </w:rPr>
        <w:t xml:space="preserve">астав </w:t>
      </w:r>
      <w:r>
        <w:rPr>
          <w:rFonts w:eastAsia="Calibri"/>
          <w:sz w:val="28"/>
          <w:szCs w:val="28"/>
          <w:lang w:val="uk-UA" w:eastAsia="en-US"/>
        </w:rPr>
        <w:t xml:space="preserve">(</w:t>
      </w:r>
      <w:r>
        <w:rPr>
          <w:rFonts w:eastAsia="Calibri"/>
          <w:sz w:val="28"/>
          <w:szCs w:val="28"/>
          <w:lang w:val="uk-UA" w:eastAsia="en-US"/>
        </w:rPr>
        <w:t xml:space="preserve">згідно колективного договору)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-</w:t>
      </w:r>
      <w:r>
        <w:rPr>
          <w:rFonts w:eastAsia="Calibri"/>
          <w:sz w:val="28"/>
          <w:szCs w:val="28"/>
          <w:lang w:val="uk-UA" w:eastAsia="en-US"/>
        </w:rPr>
        <w:t xml:space="preserve"> 780,37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ти</w:t>
      </w:r>
      <w:r>
        <w:rPr>
          <w:rFonts w:eastAsia="Calibri"/>
          <w:sz w:val="28"/>
          <w:szCs w:val="28"/>
          <w:lang w:val="uk-UA" w:eastAsia="en-US"/>
        </w:rPr>
        <w:t xml:space="preserve">с.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</w:t>
      </w:r>
      <w:r>
        <w:rPr>
          <w:rFonts w:eastAsia="Calibri"/>
          <w:sz w:val="28"/>
          <w:szCs w:val="28"/>
          <w:lang w:val="uk-UA" w:eastAsia="en-US"/>
        </w:rPr>
        <w:t xml:space="preserve">р</w:t>
      </w:r>
      <w:r>
        <w:rPr>
          <w:rFonts w:eastAsia="Calibri"/>
          <w:sz w:val="28"/>
          <w:szCs w:val="28"/>
          <w:lang w:val="uk-UA" w:eastAsia="en-US"/>
        </w:rPr>
        <w:t xml:space="preserve">н.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0</w:t>
      </w:r>
      <w:r>
        <w:rPr>
          <w:rFonts w:eastAsia="Calibri"/>
          <w:sz w:val="28"/>
          <w:szCs w:val="28"/>
          <w:lang w:val="uk-UA" w:eastAsia="en-US"/>
        </w:rPr>
        <w:t xml:space="preserve">7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січня 202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ро</w:t>
      </w:r>
      <w:r>
        <w:rPr>
          <w:rFonts w:eastAsia="Calibri"/>
          <w:sz w:val="28"/>
          <w:szCs w:val="28"/>
          <w:lang w:val="uk-UA" w:eastAsia="en-US"/>
        </w:rPr>
        <w:t xml:space="preserve">ку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та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21,11</w:t>
      </w:r>
      <w:r>
        <w:rPr>
          <w:rFonts w:eastAsia="Calibri"/>
          <w:sz w:val="28"/>
          <w:szCs w:val="28"/>
          <w:lang w:val="uk-UA" w:eastAsia="en-US"/>
        </w:rPr>
        <w:t xml:space="preserve"> т</w:t>
      </w:r>
      <w:r>
        <w:rPr>
          <w:rFonts w:eastAsia="Calibri"/>
          <w:sz w:val="28"/>
          <w:szCs w:val="28"/>
          <w:lang w:val="uk-UA" w:eastAsia="en-US"/>
        </w:rPr>
        <w:t xml:space="preserve">ис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грн.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інша </w:t>
      </w:r>
      <w:r>
        <w:rPr>
          <w:rFonts w:eastAsia="Calibri"/>
          <w:sz w:val="28"/>
          <w:szCs w:val="28"/>
          <w:lang w:val="uk-UA" w:eastAsia="en-US"/>
        </w:rPr>
        <w:t xml:space="preserve">заборгованість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  </w:t>
      </w:r>
      <w:r>
        <w:rPr>
          <w:rFonts w:eastAsia="Calibri"/>
          <w:b/>
          <w:bCs/>
          <w:i/>
          <w:iCs/>
          <w:sz w:val="28"/>
          <w:szCs w:val="28"/>
        </w:rPr>
      </w:r>
      <w:r>
        <w:rPr>
          <w:rFonts w:eastAsia="Calibri"/>
          <w:b/>
          <w:bCs/>
          <w:i/>
          <w:iCs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Витрати</w:t>
      </w:r>
      <w:r>
        <w:rPr>
          <w:rFonts w:eastAsia="Calibri"/>
          <w:sz w:val="28"/>
          <w:szCs w:val="28"/>
          <w:lang w:val="uk-UA" w:eastAsia="en-US"/>
        </w:rPr>
        <w:t xml:space="preserve"> із кон</w:t>
      </w:r>
      <w:r>
        <w:rPr>
          <w:rFonts w:eastAsia="Calibri"/>
          <w:sz w:val="28"/>
          <w:szCs w:val="28"/>
          <w:lang w:val="uk-UA" w:eastAsia="en-US"/>
        </w:rPr>
        <w:t xml:space="preserve">солідованого бюд</w:t>
      </w:r>
      <w:r>
        <w:rPr>
          <w:rFonts w:eastAsia="Calibri"/>
          <w:sz w:val="28"/>
          <w:szCs w:val="28"/>
          <w:lang w:val="uk-UA" w:eastAsia="en-US"/>
        </w:rPr>
        <w:t xml:space="preserve">жету у розрахунку на 1 жителя </w:t>
      </w:r>
      <w:r>
        <w:rPr>
          <w:rFonts w:eastAsia="Calibri"/>
          <w:sz w:val="28"/>
          <w:szCs w:val="28"/>
          <w:lang w:val="uk-UA" w:eastAsia="en-US"/>
        </w:rPr>
        <w:t xml:space="preserve">становлять </w:t>
      </w:r>
      <w:r>
        <w:rPr>
          <w:rFonts w:eastAsia="Calibri"/>
          <w:sz w:val="28"/>
          <w:szCs w:val="28"/>
          <w:lang w:val="uk-UA" w:eastAsia="en-US"/>
        </w:rPr>
        <w:t xml:space="preserve">105</w:t>
      </w:r>
      <w:r>
        <w:rPr>
          <w:rFonts w:eastAsia="Calibri"/>
          <w:sz w:val="28"/>
          <w:szCs w:val="28"/>
          <w:lang w:val="uk-UA" w:eastAsia="en-US"/>
        </w:rPr>
        <w:t xml:space="preserve">4,9</w:t>
      </w:r>
      <w:r>
        <w:rPr>
          <w:rFonts w:eastAsia="Calibri"/>
          <w:sz w:val="28"/>
          <w:szCs w:val="28"/>
          <w:lang w:val="uk-UA" w:eastAsia="en-US"/>
        </w:rPr>
        <w:t xml:space="preserve"> грн.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</w:r>
      <w:r>
        <w:rPr>
          <w:rFonts w:eastAsia="Calibri"/>
          <w:b/>
          <w:i/>
          <w:sz w:val="28"/>
          <w:szCs w:val="28"/>
          <w:lang w:val="uk-UA" w:eastAsia="en-US"/>
        </w:rPr>
        <w:t xml:space="preserve">Посадові ок</w:t>
      </w:r>
      <w:r>
        <w:rPr>
          <w:rFonts w:eastAsia="Calibri"/>
          <w:b/>
          <w:i/>
          <w:sz w:val="28"/>
          <w:szCs w:val="28"/>
          <w:lang w:val="uk-UA" w:eastAsia="en-US"/>
        </w:rPr>
        <w:t xml:space="preserve">лади</w:t>
      </w:r>
      <w:r>
        <w:rPr>
          <w:rFonts w:eastAsia="Calibri"/>
          <w:bCs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працівників по категорія</w:t>
      </w:r>
      <w:r>
        <w:rPr>
          <w:rFonts w:eastAsia="Calibri"/>
          <w:sz w:val="28"/>
          <w:szCs w:val="28"/>
          <w:lang w:val="uk-UA" w:eastAsia="en-US"/>
        </w:rPr>
        <w:t xml:space="preserve">х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в</w:t>
      </w:r>
      <w:r>
        <w:rPr>
          <w:rFonts w:eastAsia="Calibri"/>
          <w:sz w:val="28"/>
          <w:szCs w:val="28"/>
          <w:lang w:val="uk-UA" w:eastAsia="en-US"/>
        </w:rPr>
        <w:t xml:space="preserve"> 202</w:t>
      </w:r>
      <w:r>
        <w:rPr>
          <w:rFonts w:eastAsia="Calibri"/>
          <w:sz w:val="28"/>
          <w:szCs w:val="28"/>
          <w:lang w:val="uk-UA" w:eastAsia="en-US"/>
        </w:rPr>
        <w:t xml:space="preserve">4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році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порівнянні з попере</w:t>
      </w:r>
      <w:r>
        <w:rPr>
          <w:rFonts w:eastAsia="Calibri"/>
          <w:sz w:val="28"/>
          <w:szCs w:val="28"/>
          <w:lang w:val="uk-UA" w:eastAsia="en-US"/>
        </w:rPr>
        <w:t xml:space="preserve">дн</w:t>
      </w:r>
      <w:r>
        <w:rPr>
          <w:rFonts w:eastAsia="Calibri"/>
          <w:sz w:val="28"/>
          <w:szCs w:val="28"/>
          <w:lang w:val="uk-UA" w:eastAsia="en-US"/>
        </w:rPr>
        <w:t xml:space="preserve">ім </w:t>
      </w:r>
      <w:r>
        <w:rPr>
          <w:rFonts w:eastAsia="Calibri"/>
          <w:sz w:val="28"/>
          <w:szCs w:val="28"/>
          <w:lang w:val="uk-UA" w:eastAsia="en-US"/>
        </w:rPr>
        <w:t xml:space="preserve">202</w:t>
      </w:r>
      <w:r>
        <w:rPr>
          <w:rFonts w:eastAsia="Calibri"/>
          <w:sz w:val="28"/>
          <w:szCs w:val="28"/>
          <w:lang w:val="uk-UA" w:eastAsia="en-US"/>
        </w:rPr>
        <w:t xml:space="preserve">3</w:t>
      </w:r>
      <w:r>
        <w:rPr>
          <w:rFonts w:eastAsia="Calibri"/>
          <w:sz w:val="28"/>
          <w:szCs w:val="28"/>
          <w:lang w:val="uk-UA" w:eastAsia="en-US"/>
        </w:rPr>
        <w:t xml:space="preserve"> ро</w:t>
      </w:r>
      <w:r>
        <w:rPr>
          <w:rFonts w:eastAsia="Calibri"/>
          <w:sz w:val="28"/>
          <w:szCs w:val="28"/>
          <w:lang w:val="uk-UA" w:eastAsia="en-US"/>
        </w:rPr>
        <w:t xml:space="preserve">ко</w:t>
      </w:r>
      <w:r>
        <w:rPr>
          <w:rFonts w:eastAsia="Calibri"/>
          <w:sz w:val="28"/>
          <w:szCs w:val="28"/>
          <w:lang w:val="uk-UA" w:eastAsia="en-US"/>
        </w:rPr>
        <w:t xml:space="preserve">м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не </w:t>
      </w:r>
      <w:r>
        <w:rPr>
          <w:rFonts w:eastAsia="Calibri"/>
          <w:sz w:val="28"/>
          <w:szCs w:val="28"/>
          <w:lang w:val="uk-UA" w:eastAsia="en-US"/>
        </w:rPr>
        <w:t xml:space="preserve">пі</w:t>
      </w:r>
      <w:r>
        <w:rPr>
          <w:rFonts w:eastAsia="Calibri"/>
          <w:sz w:val="28"/>
          <w:szCs w:val="28"/>
          <w:lang w:val="uk-UA" w:eastAsia="en-US"/>
        </w:rPr>
        <w:t xml:space="preserve">дв</w:t>
      </w:r>
      <w:r>
        <w:rPr>
          <w:rFonts w:eastAsia="Calibri"/>
          <w:sz w:val="28"/>
          <w:szCs w:val="28"/>
          <w:lang w:val="uk-UA" w:eastAsia="en-US"/>
        </w:rPr>
        <w:t xml:space="preserve">ищувала</w:t>
      </w:r>
      <w:r>
        <w:rPr>
          <w:rFonts w:eastAsia="Calibri"/>
          <w:sz w:val="28"/>
          <w:szCs w:val="28"/>
          <w:lang w:val="uk-UA" w:eastAsia="en-US"/>
        </w:rPr>
        <w:t xml:space="preserve">с</w:t>
      </w:r>
      <w:r>
        <w:rPr>
          <w:rFonts w:eastAsia="Calibri"/>
          <w:sz w:val="28"/>
          <w:szCs w:val="28"/>
          <w:lang w:val="uk-UA" w:eastAsia="en-US"/>
        </w:rPr>
        <w:t xml:space="preserve">я</w:t>
      </w:r>
      <w:r>
        <w:rPr>
          <w:rFonts w:eastAsia="Calibri"/>
          <w:sz w:val="28"/>
          <w:szCs w:val="28"/>
          <w:lang w:val="uk-UA" w:eastAsia="en-US"/>
        </w:rPr>
        <w:t xml:space="preserve">. </w:t>
      </w:r>
      <w:r>
        <w:rPr>
          <w:rFonts w:eastAsia="Calibri"/>
          <w:sz w:val="28"/>
          <w:szCs w:val="28"/>
          <w:lang w:val="uk-UA" w:eastAsia="en-US"/>
        </w:rPr>
        <w:t xml:space="preserve">Зароб</w:t>
      </w:r>
      <w:r>
        <w:rPr>
          <w:rFonts w:eastAsia="Calibri"/>
          <w:sz w:val="28"/>
          <w:szCs w:val="28"/>
          <w:lang w:val="uk-UA" w:eastAsia="en-US"/>
        </w:rPr>
        <w:t xml:space="preserve">ітна </w:t>
      </w:r>
      <w:r>
        <w:rPr>
          <w:rFonts w:eastAsia="Calibri"/>
          <w:sz w:val="28"/>
          <w:szCs w:val="28"/>
          <w:lang w:val="uk-UA" w:eastAsia="en-US"/>
        </w:rPr>
        <w:t xml:space="preserve">плата виплачувалась</w:t>
      </w:r>
      <w:r>
        <w:rPr>
          <w:rFonts w:eastAsia="Calibri"/>
          <w:sz w:val="28"/>
          <w:szCs w:val="28"/>
          <w:lang w:val="uk-UA" w:eastAsia="en-US"/>
        </w:rPr>
        <w:t xml:space="preserve"> виключно з</w:t>
      </w:r>
      <w:r>
        <w:rPr>
          <w:rFonts w:eastAsia="Calibri"/>
          <w:sz w:val="28"/>
          <w:szCs w:val="28"/>
          <w:lang w:val="uk-UA" w:eastAsia="en-US"/>
        </w:rPr>
        <w:t xml:space="preserve"> коштів,</w:t>
      </w:r>
      <w:r>
        <w:rPr>
          <w:rFonts w:eastAsia="Calibri"/>
          <w:sz w:val="28"/>
          <w:szCs w:val="28"/>
          <w:lang w:val="uk-UA" w:eastAsia="en-US"/>
        </w:rPr>
        <w:t xml:space="preserve"> о</w:t>
      </w:r>
      <w:r>
        <w:rPr>
          <w:rFonts w:eastAsia="Calibri"/>
          <w:sz w:val="28"/>
          <w:szCs w:val="28"/>
          <w:lang w:val="uk-UA" w:eastAsia="en-US"/>
        </w:rPr>
        <w:t xml:space="preserve">трима</w:t>
      </w:r>
      <w:r>
        <w:rPr>
          <w:rFonts w:eastAsia="Calibri"/>
          <w:sz w:val="28"/>
          <w:szCs w:val="28"/>
          <w:lang w:val="uk-UA" w:eastAsia="en-US"/>
        </w:rPr>
        <w:t xml:space="preserve">них</w:t>
      </w:r>
      <w:r>
        <w:rPr>
          <w:rFonts w:eastAsia="Calibri"/>
          <w:sz w:val="28"/>
          <w:szCs w:val="28"/>
          <w:lang w:val="uk-UA" w:eastAsia="en-US"/>
        </w:rPr>
        <w:t xml:space="preserve"> від НЗСУ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місцевого бюджету на 2024</w:t>
      </w:r>
      <w:r>
        <w:rPr>
          <w:sz w:val="28"/>
          <w:szCs w:val="28"/>
          <w:lang w:val="uk-UA"/>
        </w:rPr>
        <w:t xml:space="preserve"> рік </w:t>
      </w:r>
      <w:r>
        <w:rPr>
          <w:sz w:val="28"/>
          <w:szCs w:val="28"/>
          <w:lang w:val="uk-UA"/>
        </w:rPr>
        <w:t xml:space="preserve">було </w:t>
      </w:r>
      <w:r>
        <w:rPr>
          <w:sz w:val="28"/>
          <w:szCs w:val="28"/>
          <w:lang w:val="uk-UA"/>
        </w:rPr>
        <w:t xml:space="preserve">затверджено кошто</w:t>
      </w:r>
      <w:r>
        <w:rPr>
          <w:sz w:val="28"/>
          <w:szCs w:val="28"/>
          <w:lang w:val="uk-UA"/>
        </w:rPr>
        <w:t xml:space="preserve">рис на </w:t>
      </w:r>
      <w:r>
        <w:rPr>
          <w:sz w:val="28"/>
          <w:szCs w:val="28"/>
          <w:lang w:val="uk-UA"/>
        </w:rPr>
        <w:t xml:space="preserve">2228</w:t>
      </w:r>
      <w:r>
        <w:rPr>
          <w:sz w:val="28"/>
          <w:szCs w:val="28"/>
          <w:lang w:val="uk-UA"/>
        </w:rPr>
        <w:t xml:space="preserve">,0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</w:t>
      </w:r>
      <w:r>
        <w:rPr>
          <w:sz w:val="28"/>
          <w:szCs w:val="28"/>
          <w:lang w:val="uk-UA"/>
        </w:rPr>
        <w:t xml:space="preserve">ис. </w:t>
      </w:r>
      <w:r>
        <w:rPr>
          <w:sz w:val="28"/>
          <w:szCs w:val="28"/>
          <w:lang w:val="uk-UA"/>
        </w:rPr>
        <w:t xml:space="preserve">грн. та про</w:t>
      </w:r>
      <w:r>
        <w:rPr>
          <w:sz w:val="28"/>
          <w:szCs w:val="28"/>
          <w:lang w:val="uk-UA"/>
        </w:rPr>
        <w:t xml:space="preserve">фінанс</w:t>
      </w:r>
      <w:r>
        <w:rPr>
          <w:sz w:val="28"/>
          <w:szCs w:val="28"/>
          <w:lang w:val="uk-UA"/>
        </w:rPr>
        <w:t xml:space="preserve">овано </w:t>
      </w:r>
      <w:r>
        <w:rPr>
          <w:sz w:val="28"/>
          <w:szCs w:val="28"/>
          <w:lang w:val="uk-UA"/>
        </w:rPr>
        <w:t xml:space="preserve">2107,1</w:t>
      </w:r>
      <w:r>
        <w:rPr>
          <w:sz w:val="28"/>
          <w:szCs w:val="28"/>
          <w:lang w:val="uk-UA"/>
        </w:rPr>
        <w:t xml:space="preserve"> тис. грн. по наступних програмах: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«</w:t>
      </w:r>
      <w:r>
        <w:rPr>
          <w:sz w:val="28"/>
          <w:szCs w:val="28"/>
          <w:lang w:val="uk-UA"/>
        </w:rPr>
        <w:t xml:space="preserve">Комплексна програма розвитку та фінансової підтримки закладів охорони здоров’я, що надають медичну допомогу на тер</w:t>
      </w:r>
      <w:r>
        <w:rPr>
          <w:sz w:val="28"/>
          <w:szCs w:val="28"/>
          <w:lang w:val="uk-UA"/>
        </w:rPr>
        <w:t xml:space="preserve">иторії Менської міської територіальної громади на </w:t>
      </w:r>
      <w:r>
        <w:rPr>
          <w:sz w:val="28"/>
          <w:szCs w:val="28"/>
          <w:lang w:val="uk-UA"/>
        </w:rPr>
        <w:t xml:space="preserve">2022-2024 роки</w:t>
      </w:r>
      <w:r>
        <w:rPr>
          <w:sz w:val="28"/>
          <w:szCs w:val="28"/>
          <w:lang w:val="uk-UA"/>
        </w:rPr>
        <w:t xml:space="preserve">»</w:t>
      </w:r>
      <w:r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8</w:t>
      </w:r>
      <w:r>
        <w:rPr>
          <w:sz w:val="28"/>
          <w:szCs w:val="28"/>
          <w:lang w:val="uk-UA"/>
        </w:rPr>
        <w:t xml:space="preserve">44,0 </w:t>
      </w:r>
      <w:r>
        <w:rPr>
          <w:sz w:val="28"/>
          <w:szCs w:val="28"/>
          <w:lang w:val="uk-UA"/>
        </w:rPr>
        <w:t xml:space="preserve">тис. </w:t>
      </w:r>
      <w:r>
        <w:rPr>
          <w:sz w:val="28"/>
          <w:szCs w:val="28"/>
          <w:lang w:val="uk-UA"/>
        </w:rPr>
        <w:t xml:space="preserve">грн., з </w:t>
      </w:r>
      <w:r>
        <w:rPr>
          <w:sz w:val="28"/>
          <w:szCs w:val="28"/>
          <w:lang w:val="uk-UA"/>
        </w:rPr>
        <w:t xml:space="preserve">яких профінан</w:t>
      </w:r>
      <w:r>
        <w:rPr>
          <w:sz w:val="28"/>
          <w:szCs w:val="28"/>
          <w:lang w:val="uk-UA"/>
        </w:rPr>
        <w:t xml:space="preserve">совано – </w:t>
      </w:r>
      <w:r>
        <w:rPr>
          <w:sz w:val="28"/>
          <w:szCs w:val="28"/>
          <w:lang w:val="uk-UA"/>
        </w:rPr>
        <w:t xml:space="preserve">1763,64</w:t>
      </w:r>
      <w:r>
        <w:rPr>
          <w:sz w:val="28"/>
          <w:szCs w:val="28"/>
          <w:lang w:val="uk-UA"/>
        </w:rPr>
        <w:t xml:space="preserve"> тис. грн.;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«</w:t>
      </w:r>
      <w:r>
        <w:rPr>
          <w:sz w:val="28"/>
          <w:szCs w:val="28"/>
          <w:lang w:val="uk-UA"/>
        </w:rPr>
        <w:t xml:space="preserve">Програма підтримки розвитку первинної медичної допомоги на період 2021-2024 рр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»</w:t>
      </w:r>
      <w:r>
        <w:rPr>
          <w:sz w:val="28"/>
          <w:szCs w:val="28"/>
          <w:lang w:val="uk-UA"/>
        </w:rPr>
        <w:t xml:space="preserve"> по Березнянській ТГ -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334,0</w:t>
      </w:r>
      <w:r>
        <w:rPr>
          <w:sz w:val="28"/>
          <w:szCs w:val="28"/>
          <w:lang w:val="uk-UA"/>
        </w:rPr>
        <w:t xml:space="preserve"> тис. грн, з </w:t>
      </w:r>
      <w:r>
        <w:rPr>
          <w:sz w:val="28"/>
          <w:szCs w:val="28"/>
          <w:lang w:val="uk-UA"/>
        </w:rPr>
        <w:t xml:space="preserve">яких профінансовано -</w:t>
      </w:r>
      <w:r>
        <w:rPr>
          <w:sz w:val="28"/>
          <w:szCs w:val="28"/>
          <w:lang w:val="uk-UA"/>
        </w:rPr>
        <w:t xml:space="preserve">293,46</w:t>
      </w:r>
      <w:r>
        <w:rPr>
          <w:sz w:val="28"/>
          <w:szCs w:val="28"/>
          <w:lang w:val="uk-UA"/>
        </w:rPr>
        <w:t xml:space="preserve"> тис. грн..;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</w:t>
      </w:r>
      <w:r>
        <w:rPr>
          <w:sz w:val="28"/>
          <w:szCs w:val="28"/>
          <w:lang w:val="uk-UA"/>
        </w:rPr>
        <w:t xml:space="preserve">Програма забе</w:t>
      </w:r>
      <w:r>
        <w:rPr>
          <w:sz w:val="28"/>
          <w:szCs w:val="28"/>
          <w:lang w:val="uk-UA"/>
        </w:rPr>
        <w:t xml:space="preserve">зпечення меди</w:t>
      </w:r>
      <w:r>
        <w:rPr>
          <w:sz w:val="28"/>
          <w:szCs w:val="28"/>
          <w:lang w:val="uk-UA"/>
        </w:rPr>
        <w:t xml:space="preserve">чн</w:t>
      </w:r>
      <w:r>
        <w:rPr>
          <w:sz w:val="28"/>
          <w:szCs w:val="28"/>
          <w:lang w:val="uk-UA"/>
        </w:rPr>
        <w:t xml:space="preserve">их закладів</w:t>
      </w:r>
      <w:r>
        <w:rPr>
          <w:sz w:val="28"/>
          <w:szCs w:val="28"/>
          <w:lang w:val="uk-UA"/>
        </w:rPr>
        <w:t xml:space="preserve"> Менської міс</w:t>
      </w:r>
      <w:r>
        <w:rPr>
          <w:sz w:val="28"/>
          <w:szCs w:val="28"/>
          <w:lang w:val="uk-UA"/>
        </w:rPr>
        <w:t xml:space="preserve">ької територіальної громади медичними кадрами на 2022 – 202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 роки</w:t>
      </w:r>
      <w:r>
        <w:rPr>
          <w:sz w:val="28"/>
          <w:szCs w:val="28"/>
          <w:lang w:val="uk-UA"/>
        </w:rPr>
        <w:t xml:space="preserve">»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50 тис. грн.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  <w:t xml:space="preserve">З початку </w:t>
      </w:r>
      <w:r>
        <w:rPr>
          <w:sz w:val="28"/>
          <w:szCs w:val="28"/>
          <w:lang w:val="uk-UA"/>
        </w:rPr>
        <w:t xml:space="preserve">2024 </w:t>
      </w:r>
      <w:r>
        <w:rPr>
          <w:sz w:val="28"/>
          <w:szCs w:val="28"/>
          <w:lang w:val="uk-UA"/>
        </w:rPr>
        <w:t xml:space="preserve">року планувався ремонт покрівлі в Менській ЛА</w:t>
      </w:r>
      <w:r>
        <w:rPr>
          <w:sz w:val="28"/>
          <w:szCs w:val="28"/>
          <w:lang w:val="uk-UA"/>
        </w:rPr>
        <w:t xml:space="preserve"> за кошти місцевого бюджету</w:t>
      </w:r>
      <w:r>
        <w:rPr>
          <w:sz w:val="28"/>
          <w:szCs w:val="28"/>
          <w:lang w:val="uk-UA"/>
        </w:rPr>
        <w:t xml:space="preserve"> на суму </w:t>
      </w:r>
      <w:r>
        <w:rPr>
          <w:sz w:val="28"/>
          <w:szCs w:val="28"/>
          <w:lang w:val="uk-UA"/>
        </w:rPr>
        <w:t xml:space="preserve">1600,00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</w:t>
      </w:r>
      <w:r>
        <w:rPr>
          <w:sz w:val="28"/>
          <w:szCs w:val="28"/>
          <w:lang w:val="uk-UA"/>
        </w:rPr>
        <w:t xml:space="preserve">ле через нес</w:t>
      </w:r>
      <w:r>
        <w:rPr>
          <w:sz w:val="28"/>
          <w:szCs w:val="28"/>
          <w:lang w:val="uk-UA"/>
        </w:rPr>
        <w:t xml:space="preserve">тачу коштів на </w:t>
      </w:r>
      <w:r>
        <w:rPr>
          <w:sz w:val="28"/>
          <w:szCs w:val="28"/>
          <w:lang w:val="uk-UA"/>
        </w:rPr>
        <w:t xml:space="preserve">його проведення</w:t>
      </w:r>
      <w:r>
        <w:rPr>
          <w:sz w:val="28"/>
          <w:szCs w:val="28"/>
          <w:lang w:val="uk-UA"/>
        </w:rPr>
        <w:t xml:space="preserve"> (вартість робіт </w:t>
      </w:r>
      <w:r>
        <w:rPr>
          <w:sz w:val="28"/>
          <w:szCs w:val="28"/>
          <w:lang w:val="uk-UA"/>
        </w:rPr>
        <w:t xml:space="preserve">згідно</w:t>
      </w:r>
      <w:r>
        <w:rPr>
          <w:sz w:val="28"/>
          <w:szCs w:val="28"/>
          <w:lang w:val="uk-UA"/>
        </w:rPr>
        <w:t xml:space="preserve"> ПКД 2</w:t>
      </w:r>
      <w:r>
        <w:rPr>
          <w:sz w:val="28"/>
          <w:szCs w:val="28"/>
          <w:lang w:val="uk-UA"/>
        </w:rPr>
        <w:t xml:space="preserve">730,00 тис.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грн.)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ці роботи не проведені</w:t>
      </w:r>
      <w:r>
        <w:rPr>
          <w:sz w:val="28"/>
          <w:szCs w:val="28"/>
          <w:lang w:val="uk-UA"/>
        </w:rPr>
        <w:t xml:space="preserve">, т</w:t>
      </w:r>
      <w:r>
        <w:rPr>
          <w:sz w:val="28"/>
          <w:szCs w:val="28"/>
          <w:lang w:val="uk-UA"/>
        </w:rPr>
        <w:t xml:space="preserve">ому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частину коштів кошторису не в</w:t>
      </w:r>
      <w:r>
        <w:rPr>
          <w:sz w:val="28"/>
          <w:szCs w:val="28"/>
          <w:lang w:val="uk-UA"/>
        </w:rPr>
        <w:t xml:space="preserve">икористали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Кошти місцевого бюджету</w:t>
      </w:r>
      <w:r>
        <w:rPr>
          <w:sz w:val="28"/>
          <w:szCs w:val="28"/>
          <w:lang w:val="uk-UA"/>
        </w:rPr>
        <w:t xml:space="preserve">, в сумі </w:t>
      </w:r>
      <w:r>
        <w:rPr>
          <w:sz w:val="28"/>
          <w:szCs w:val="28"/>
          <w:lang w:val="uk-UA"/>
        </w:rPr>
        <w:t xml:space="preserve">2107,1</w:t>
      </w:r>
      <w:r>
        <w:rPr>
          <w:sz w:val="28"/>
          <w:szCs w:val="28"/>
          <w:lang w:val="uk-UA"/>
        </w:rPr>
        <w:t xml:space="preserve"> тис. грн. витрачені: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</w:r>
      <w:r>
        <w:rPr>
          <w:rFonts w:eastAsia="Calibri"/>
          <w:sz w:val="28"/>
          <w:szCs w:val="28"/>
          <w:lang w:val="uk-UA" w:eastAsia="en-US"/>
        </w:rPr>
        <w:t xml:space="preserve">3</w:t>
      </w:r>
      <w:r>
        <w:rPr>
          <w:rFonts w:eastAsia="Calibri"/>
          <w:sz w:val="28"/>
          <w:szCs w:val="28"/>
          <w:lang w:val="uk-UA" w:eastAsia="en-US"/>
        </w:rPr>
        <w:t xml:space="preserve">3</w:t>
      </w:r>
      <w:r>
        <w:rPr>
          <w:rFonts w:eastAsia="Calibri"/>
          <w:sz w:val="28"/>
          <w:szCs w:val="28"/>
          <w:lang w:val="uk-UA" w:eastAsia="en-US"/>
        </w:rPr>
        <w:t xml:space="preserve">2,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 тис. грн. на медикаменти</w:t>
      </w:r>
      <w:r>
        <w:rPr>
          <w:rFonts w:eastAsia="Calibri"/>
          <w:sz w:val="28"/>
          <w:szCs w:val="28"/>
          <w:lang w:val="uk-UA" w:eastAsia="en-US"/>
        </w:rPr>
        <w:t xml:space="preserve"> для пільгових </w:t>
      </w:r>
      <w:r>
        <w:rPr>
          <w:rFonts w:eastAsia="Calibri"/>
          <w:sz w:val="28"/>
          <w:szCs w:val="28"/>
          <w:lang w:val="uk-UA" w:eastAsia="en-US"/>
        </w:rPr>
        <w:t xml:space="preserve">категорій н</w:t>
      </w:r>
      <w:r>
        <w:rPr>
          <w:rFonts w:eastAsia="Calibri"/>
          <w:sz w:val="28"/>
          <w:szCs w:val="28"/>
          <w:lang w:val="uk-UA" w:eastAsia="en-US"/>
        </w:rPr>
        <w:t xml:space="preserve">асел</w:t>
      </w:r>
      <w:r>
        <w:rPr>
          <w:rFonts w:eastAsia="Calibri"/>
          <w:sz w:val="28"/>
          <w:szCs w:val="28"/>
          <w:lang w:val="uk-UA" w:eastAsia="en-US"/>
        </w:rPr>
        <w:t xml:space="preserve">ення, технічні засоби ( к</w:t>
      </w:r>
      <w:r>
        <w:rPr>
          <w:rFonts w:eastAsia="Calibri"/>
          <w:sz w:val="28"/>
          <w:szCs w:val="28"/>
          <w:lang w:val="uk-UA" w:eastAsia="en-US"/>
        </w:rPr>
        <w:t xml:space="preserve">алоприймачі та па</w:t>
      </w:r>
      <w:r>
        <w:rPr>
          <w:rFonts w:eastAsia="Calibri"/>
          <w:sz w:val="28"/>
          <w:szCs w:val="28"/>
          <w:lang w:val="uk-UA" w:eastAsia="en-US"/>
        </w:rPr>
        <w:t xml:space="preserve">мперси для </w:t>
      </w:r>
      <w:r>
        <w:rPr>
          <w:rFonts w:eastAsia="Calibri"/>
          <w:sz w:val="28"/>
          <w:szCs w:val="28"/>
          <w:lang w:val="uk-UA" w:eastAsia="en-US"/>
        </w:rPr>
        <w:t xml:space="preserve">інвалідів</w:t>
      </w:r>
      <w:r>
        <w:rPr>
          <w:rFonts w:eastAsia="Calibri"/>
          <w:sz w:val="28"/>
          <w:szCs w:val="28"/>
          <w:lang w:val="uk-UA" w:eastAsia="en-US"/>
        </w:rPr>
        <w:t xml:space="preserve">),</w:t>
      </w:r>
      <w:r>
        <w:rPr>
          <w:rFonts w:eastAsia="Calibri"/>
          <w:sz w:val="28"/>
          <w:szCs w:val="28"/>
          <w:lang w:val="uk-UA" w:eastAsia="en-US"/>
        </w:rPr>
        <w:t xml:space="preserve"> з них по М</w:t>
      </w:r>
      <w:r>
        <w:rPr>
          <w:rFonts w:eastAsia="Calibri"/>
          <w:sz w:val="28"/>
          <w:szCs w:val="28"/>
          <w:lang w:val="uk-UA" w:eastAsia="en-US"/>
        </w:rPr>
        <w:t xml:space="preserve">енській ТГ</w:t>
      </w: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288,49</w:t>
      </w:r>
      <w:r>
        <w:rPr>
          <w:rFonts w:eastAsia="Calibri"/>
          <w:sz w:val="28"/>
          <w:szCs w:val="28"/>
          <w:lang w:val="uk-UA" w:eastAsia="en-US"/>
        </w:rPr>
        <w:t xml:space="preserve"> тис. грн., та по Березнянській ТГ – </w:t>
      </w:r>
      <w:r>
        <w:rPr>
          <w:rFonts w:eastAsia="Calibri"/>
          <w:sz w:val="28"/>
          <w:szCs w:val="28"/>
          <w:lang w:val="uk-UA" w:eastAsia="en-US"/>
        </w:rPr>
        <w:t xml:space="preserve">44,01</w:t>
      </w:r>
      <w:r>
        <w:rPr>
          <w:rFonts w:eastAsia="Calibri"/>
          <w:sz w:val="28"/>
          <w:szCs w:val="28"/>
          <w:lang w:val="uk-UA" w:eastAsia="en-US"/>
        </w:rPr>
        <w:t xml:space="preserve"> тис. грн.; 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</w:r>
      <w:r>
        <w:rPr>
          <w:rFonts w:eastAsia="Calibri"/>
          <w:sz w:val="28"/>
          <w:szCs w:val="28"/>
          <w:lang w:val="uk-UA" w:eastAsia="en-US"/>
        </w:rPr>
        <w:t xml:space="preserve">1</w:t>
      </w:r>
      <w:r>
        <w:rPr>
          <w:rFonts w:eastAsia="Calibri"/>
          <w:sz w:val="28"/>
          <w:szCs w:val="28"/>
          <w:lang w:val="uk-UA" w:eastAsia="en-US"/>
        </w:rPr>
        <w:t xml:space="preserve">392,76</w:t>
      </w:r>
      <w:r>
        <w:rPr>
          <w:rFonts w:eastAsia="Calibri"/>
          <w:sz w:val="28"/>
          <w:szCs w:val="28"/>
          <w:lang w:val="uk-UA" w:eastAsia="en-US"/>
        </w:rPr>
        <w:t xml:space="preserve"> тис. грн.</w:t>
      </w:r>
      <w:r>
        <w:rPr>
          <w:rFonts w:eastAsia="Calibri"/>
          <w:sz w:val="28"/>
          <w:szCs w:val="28"/>
          <w:lang w:val="uk-UA" w:eastAsia="en-US"/>
        </w:rPr>
        <w:t xml:space="preserve">  на оплату</w:t>
      </w:r>
      <w:r>
        <w:rPr>
          <w:rFonts w:eastAsia="Calibri"/>
          <w:sz w:val="28"/>
          <w:szCs w:val="28"/>
          <w:lang w:val="uk-UA" w:eastAsia="en-US"/>
        </w:rPr>
        <w:t xml:space="preserve"> енерго</w:t>
      </w:r>
      <w:r>
        <w:rPr>
          <w:rFonts w:eastAsia="Calibri"/>
          <w:sz w:val="28"/>
          <w:szCs w:val="28"/>
          <w:lang w:val="uk-UA" w:eastAsia="en-US"/>
        </w:rPr>
        <w:t xml:space="preserve">носіїв, </w:t>
      </w:r>
      <w:r>
        <w:rPr>
          <w:rFonts w:eastAsia="Calibri"/>
          <w:sz w:val="28"/>
          <w:szCs w:val="28"/>
          <w:lang w:val="uk-UA" w:eastAsia="en-US"/>
        </w:rPr>
        <w:t xml:space="preserve">з них по Менській ТГ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1175,</w:t>
      </w:r>
      <w:r>
        <w:rPr>
          <w:rFonts w:eastAsia="Calibri"/>
          <w:sz w:val="28"/>
          <w:szCs w:val="28"/>
          <w:lang w:val="uk-UA" w:eastAsia="en-US"/>
        </w:rPr>
        <w:t xml:space="preserve">3</w:t>
      </w:r>
      <w:r>
        <w:rPr>
          <w:rFonts w:eastAsia="Calibri"/>
          <w:sz w:val="28"/>
          <w:szCs w:val="28"/>
          <w:lang w:val="uk-UA" w:eastAsia="en-US"/>
        </w:rPr>
        <w:t xml:space="preserve"> ти</w:t>
      </w:r>
      <w:r>
        <w:rPr>
          <w:rFonts w:eastAsia="Calibri"/>
          <w:sz w:val="28"/>
          <w:szCs w:val="28"/>
          <w:lang w:val="uk-UA" w:eastAsia="en-US"/>
        </w:rPr>
        <w:t xml:space="preserve">с. грн., по Бер</w:t>
      </w:r>
      <w:r>
        <w:rPr>
          <w:rFonts w:eastAsia="Calibri"/>
          <w:sz w:val="28"/>
          <w:szCs w:val="28"/>
          <w:lang w:val="uk-UA" w:eastAsia="en-US"/>
        </w:rPr>
        <w:t xml:space="preserve">езнянській ТГ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217,</w:t>
      </w:r>
      <w:r>
        <w:rPr>
          <w:rFonts w:eastAsia="Calibri"/>
          <w:sz w:val="28"/>
          <w:szCs w:val="28"/>
          <w:lang w:val="uk-UA" w:eastAsia="en-US"/>
        </w:rPr>
        <w:t xml:space="preserve">46</w:t>
      </w:r>
      <w:r>
        <w:rPr>
          <w:rFonts w:eastAsia="Calibri"/>
          <w:sz w:val="28"/>
          <w:szCs w:val="28"/>
          <w:lang w:val="uk-UA" w:eastAsia="en-US"/>
        </w:rPr>
        <w:t xml:space="preserve"> тис. грн.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50,0</w:t>
      </w:r>
      <w:r>
        <w:rPr>
          <w:rFonts w:eastAsia="Calibri"/>
          <w:sz w:val="28"/>
          <w:szCs w:val="28"/>
          <w:lang w:val="uk-UA" w:eastAsia="en-US"/>
        </w:rPr>
        <w:t xml:space="preserve"> тис. г</w:t>
      </w:r>
      <w:r>
        <w:rPr>
          <w:rFonts w:eastAsia="Calibri"/>
          <w:sz w:val="28"/>
          <w:szCs w:val="28"/>
          <w:lang w:val="uk-UA" w:eastAsia="en-US"/>
        </w:rPr>
        <w:t xml:space="preserve">рн.- виплачено як підйомні для</w:t>
      </w:r>
      <w:r>
        <w:rPr>
          <w:rFonts w:eastAsia="Calibri"/>
          <w:sz w:val="28"/>
          <w:szCs w:val="28"/>
          <w:lang w:val="uk-UA" w:eastAsia="en-US"/>
        </w:rPr>
        <w:t xml:space="preserve"> лікаря ЗПС</w:t>
      </w:r>
      <w:r>
        <w:rPr>
          <w:rFonts w:eastAsia="Calibri"/>
          <w:sz w:val="28"/>
          <w:szCs w:val="28"/>
          <w:lang w:val="uk-UA" w:eastAsia="en-US"/>
        </w:rPr>
        <w:t xml:space="preserve">М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</w:r>
      <w:r>
        <w:rPr>
          <w:rFonts w:eastAsia="Calibri"/>
          <w:sz w:val="28"/>
          <w:szCs w:val="28"/>
          <w:lang w:val="uk-UA" w:eastAsia="en-US"/>
        </w:rPr>
        <w:t xml:space="preserve">2</w:t>
      </w:r>
      <w:r>
        <w:rPr>
          <w:rFonts w:eastAsia="Calibri"/>
          <w:sz w:val="28"/>
          <w:szCs w:val="28"/>
          <w:lang w:val="uk-UA" w:eastAsia="en-US"/>
        </w:rPr>
        <w:t xml:space="preserve">5</w:t>
      </w:r>
      <w:r>
        <w:rPr>
          <w:rFonts w:eastAsia="Calibri"/>
          <w:sz w:val="28"/>
          <w:szCs w:val="28"/>
          <w:lang w:val="uk-UA" w:eastAsia="en-US"/>
        </w:rPr>
        <w:t xml:space="preserve">,0</w:t>
      </w:r>
      <w:r>
        <w:rPr>
          <w:rFonts w:eastAsia="Calibri"/>
          <w:sz w:val="28"/>
          <w:szCs w:val="28"/>
          <w:lang w:val="uk-UA" w:eastAsia="en-US"/>
        </w:rPr>
        <w:t xml:space="preserve"> тис. грн. на закупівлю</w:t>
      </w:r>
      <w:r>
        <w:rPr>
          <w:rFonts w:eastAsia="Calibri"/>
          <w:sz w:val="28"/>
          <w:szCs w:val="28"/>
          <w:lang w:val="uk-UA" w:eastAsia="en-US"/>
        </w:rPr>
        <w:t xml:space="preserve"> та встановлення</w:t>
      </w:r>
      <w:r>
        <w:rPr>
          <w:rFonts w:eastAsia="Calibri"/>
          <w:sz w:val="28"/>
          <w:szCs w:val="28"/>
          <w:lang w:val="uk-UA" w:eastAsia="en-US"/>
        </w:rPr>
        <w:t xml:space="preserve"> булер’ян</w:t>
      </w:r>
      <w:r>
        <w:rPr>
          <w:rFonts w:eastAsia="Calibri"/>
          <w:sz w:val="28"/>
          <w:szCs w:val="28"/>
          <w:lang w:val="uk-UA" w:eastAsia="en-US"/>
        </w:rPr>
        <w:t xml:space="preserve">у для ФП с.</w:t>
      </w:r>
      <w:r>
        <w:rPr>
          <w:rFonts w:eastAsia="Calibri"/>
          <w:sz w:val="28"/>
          <w:szCs w:val="28"/>
          <w:lang w:val="uk-UA" w:eastAsia="en-US"/>
        </w:rPr>
        <w:t xml:space="preserve"> Миколаївка</w:t>
      </w:r>
      <w:r>
        <w:rPr>
          <w:rFonts w:eastAsia="Calibri"/>
          <w:sz w:val="28"/>
          <w:szCs w:val="28"/>
          <w:lang w:val="uk-UA" w:eastAsia="en-US"/>
        </w:rPr>
        <w:t xml:space="preserve"> Бер</w:t>
      </w:r>
      <w:r>
        <w:rPr>
          <w:rFonts w:eastAsia="Calibri"/>
          <w:sz w:val="28"/>
          <w:szCs w:val="28"/>
          <w:lang w:val="uk-UA" w:eastAsia="en-US"/>
        </w:rPr>
        <w:t xml:space="preserve">езнянської ТГ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7,0</w:t>
      </w:r>
      <w:r>
        <w:rPr>
          <w:rFonts w:eastAsia="Calibri"/>
          <w:sz w:val="28"/>
          <w:szCs w:val="28"/>
          <w:lang w:val="uk-UA" w:eastAsia="en-US"/>
        </w:rPr>
        <w:t xml:space="preserve"> тис. грн.</w:t>
      </w:r>
      <w:r>
        <w:rPr>
          <w:rFonts w:eastAsia="Calibri"/>
          <w:sz w:val="28"/>
          <w:szCs w:val="28"/>
          <w:lang w:val="uk-UA" w:eastAsia="en-US"/>
        </w:rPr>
        <w:t xml:space="preserve"> на закупівлю аптечок для Бе</w:t>
      </w:r>
      <w:r>
        <w:rPr>
          <w:rFonts w:eastAsia="Calibri"/>
          <w:sz w:val="28"/>
          <w:szCs w:val="28"/>
          <w:lang w:val="uk-UA" w:eastAsia="en-US"/>
        </w:rPr>
        <w:t xml:space="preserve">резн</w:t>
      </w:r>
      <w:r>
        <w:rPr>
          <w:rFonts w:eastAsia="Calibri"/>
          <w:sz w:val="28"/>
          <w:szCs w:val="28"/>
          <w:lang w:val="uk-UA" w:eastAsia="en-US"/>
        </w:rPr>
        <w:t xml:space="preserve">янської ЛА ЗПСМ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  <w:tab/>
        <w:t xml:space="preserve">98,94 тис. </w:t>
      </w:r>
      <w:r>
        <w:rPr>
          <w:rFonts w:eastAsia="Calibri"/>
          <w:sz w:val="28"/>
          <w:szCs w:val="28"/>
          <w:lang w:val="uk-UA" w:eastAsia="en-US"/>
        </w:rPr>
        <w:t xml:space="preserve">грн. – капітальні видатки</w:t>
      </w:r>
      <w:r>
        <w:rPr>
          <w:rFonts w:eastAsia="Calibri"/>
          <w:sz w:val="28"/>
          <w:szCs w:val="28"/>
          <w:lang w:val="uk-UA" w:eastAsia="en-US"/>
        </w:rPr>
        <w:t xml:space="preserve">, на в</w:t>
      </w:r>
      <w:r>
        <w:rPr>
          <w:rFonts w:eastAsia="Calibri"/>
          <w:sz w:val="28"/>
          <w:szCs w:val="28"/>
          <w:lang w:val="uk-UA" w:eastAsia="en-US"/>
        </w:rPr>
        <w:t xml:space="preserve">иготовлення проєктної документа</w:t>
      </w:r>
      <w:r>
        <w:rPr>
          <w:rFonts w:eastAsia="Calibri"/>
          <w:sz w:val="28"/>
          <w:szCs w:val="28"/>
          <w:lang w:val="uk-UA" w:eastAsia="en-US"/>
        </w:rPr>
        <w:t xml:space="preserve">ції на утепле</w:t>
      </w:r>
      <w:r>
        <w:rPr>
          <w:rFonts w:eastAsia="Calibri"/>
          <w:sz w:val="28"/>
          <w:szCs w:val="28"/>
          <w:lang w:val="uk-UA" w:eastAsia="en-US"/>
        </w:rPr>
        <w:t xml:space="preserve">нн</w:t>
      </w:r>
      <w:r>
        <w:rPr>
          <w:rFonts w:eastAsia="Calibri"/>
          <w:sz w:val="28"/>
          <w:szCs w:val="28"/>
          <w:lang w:val="uk-UA" w:eastAsia="en-US"/>
        </w:rPr>
        <w:t xml:space="preserve">я фасадів т</w:t>
      </w:r>
      <w:r>
        <w:rPr>
          <w:rFonts w:eastAsia="Calibri"/>
          <w:sz w:val="28"/>
          <w:szCs w:val="28"/>
          <w:lang w:val="uk-UA" w:eastAsia="en-US"/>
        </w:rPr>
        <w:t xml:space="preserve">а заміну по</w:t>
      </w:r>
      <w:r>
        <w:rPr>
          <w:rFonts w:eastAsia="Calibri"/>
          <w:sz w:val="28"/>
          <w:szCs w:val="28"/>
          <w:lang w:val="uk-UA" w:eastAsia="en-US"/>
        </w:rPr>
        <w:t xml:space="preserve">крівлі для Менської Л</w:t>
      </w:r>
      <w:r>
        <w:rPr>
          <w:rFonts w:eastAsia="Calibri"/>
          <w:sz w:val="28"/>
          <w:szCs w:val="28"/>
          <w:lang w:val="uk-UA" w:eastAsia="en-US"/>
        </w:rPr>
        <w:t xml:space="preserve">А</w:t>
      </w:r>
      <w:r>
        <w:rPr>
          <w:rFonts w:eastAsia="Calibri"/>
          <w:sz w:val="28"/>
          <w:szCs w:val="28"/>
          <w:lang w:val="uk-UA" w:eastAsia="en-US"/>
        </w:rPr>
        <w:t xml:space="preserve">;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130,0 тис. грн. -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капітальні видатки</w:t>
      </w:r>
      <w:r>
        <w:rPr>
          <w:rFonts w:eastAsia="Calibri"/>
          <w:sz w:val="28"/>
          <w:szCs w:val="28"/>
          <w:lang w:val="uk-UA" w:eastAsia="en-US"/>
        </w:rPr>
        <w:t xml:space="preserve"> на закупівлю </w:t>
      </w:r>
      <w:r>
        <w:rPr>
          <w:rFonts w:eastAsia="Calibri"/>
          <w:sz w:val="28"/>
          <w:szCs w:val="28"/>
          <w:lang w:val="uk-UA" w:eastAsia="en-US"/>
        </w:rPr>
        <w:t xml:space="preserve">4 од</w:t>
      </w:r>
      <w:r>
        <w:rPr>
          <w:rFonts w:eastAsia="Calibri"/>
          <w:sz w:val="28"/>
          <w:szCs w:val="28"/>
          <w:lang w:val="uk-UA" w:eastAsia="en-US"/>
        </w:rPr>
        <w:t xml:space="preserve">. </w:t>
      </w:r>
      <w:r>
        <w:rPr>
          <w:rFonts w:eastAsia="Calibri"/>
          <w:sz w:val="28"/>
          <w:szCs w:val="28"/>
          <w:lang w:val="uk-UA" w:eastAsia="en-US"/>
        </w:rPr>
        <w:t xml:space="preserve">ноутбуків для</w:t>
      </w:r>
      <w:r>
        <w:rPr>
          <w:rFonts w:eastAsia="Calibri"/>
          <w:sz w:val="28"/>
          <w:szCs w:val="28"/>
          <w:lang w:val="uk-UA" w:eastAsia="en-US"/>
        </w:rPr>
        <w:t xml:space="preserve"> лікарів</w:t>
      </w:r>
      <w:r>
        <w:rPr>
          <w:rFonts w:eastAsia="Calibri"/>
          <w:sz w:val="28"/>
          <w:szCs w:val="28"/>
          <w:lang w:val="uk-UA" w:eastAsia="en-US"/>
        </w:rPr>
        <w:t xml:space="preserve"> Менської ЛА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Г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ра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нтові кошти</w:t>
      </w:r>
      <w:r>
        <w:rPr>
          <w:rFonts w:eastAsia="Calibri"/>
          <w:sz w:val="28"/>
          <w:szCs w:val="28"/>
          <w:lang w:val="uk-UA" w:eastAsia="en-US"/>
        </w:rPr>
        <w:t xml:space="preserve"> про</w:t>
      </w:r>
      <w:r>
        <w:rPr>
          <w:rFonts w:eastAsia="Calibri"/>
          <w:sz w:val="28"/>
          <w:szCs w:val="28"/>
          <w:lang w:val="uk-UA" w:eastAsia="en-US"/>
        </w:rPr>
        <w:t xml:space="preserve">єкту USAID «Під</w:t>
      </w:r>
      <w:r>
        <w:rPr>
          <w:rFonts w:eastAsia="Calibri"/>
          <w:sz w:val="28"/>
          <w:szCs w:val="28"/>
          <w:lang w:val="uk-UA" w:eastAsia="en-US"/>
        </w:rPr>
        <w:t xml:space="preserve">тримка рефор</w:t>
      </w:r>
      <w:r>
        <w:rPr>
          <w:rFonts w:eastAsia="Calibri"/>
          <w:sz w:val="28"/>
          <w:szCs w:val="28"/>
          <w:lang w:val="uk-UA" w:eastAsia="en-US"/>
        </w:rPr>
        <w:t xml:space="preserve">ми ох</w:t>
      </w:r>
      <w:r>
        <w:rPr>
          <w:rFonts w:eastAsia="Calibri"/>
          <w:sz w:val="28"/>
          <w:szCs w:val="28"/>
          <w:lang w:val="uk-UA" w:eastAsia="en-US"/>
        </w:rPr>
        <w:t xml:space="preserve">о</w:t>
      </w:r>
      <w:r>
        <w:rPr>
          <w:rFonts w:eastAsia="Calibri"/>
          <w:sz w:val="28"/>
          <w:szCs w:val="28"/>
          <w:lang w:val="uk-UA" w:eastAsia="en-US"/>
        </w:rPr>
        <w:t xml:space="preserve">рони здор</w:t>
      </w:r>
      <w:r>
        <w:rPr>
          <w:rFonts w:eastAsia="Calibri"/>
          <w:sz w:val="28"/>
          <w:szCs w:val="28"/>
          <w:lang w:val="uk-UA" w:eastAsia="en-US"/>
        </w:rPr>
        <w:t xml:space="preserve">ов'я»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  <w:lang w:val="uk-UA" w:eastAsia="en-US"/>
        </w:rPr>
        <w:t xml:space="preserve">в сумі </w:t>
      </w:r>
      <w:r>
        <w:rPr>
          <w:rFonts w:eastAsia="Calibri"/>
          <w:sz w:val="28"/>
          <w:szCs w:val="28"/>
          <w:lang w:val="uk-UA" w:eastAsia="en-US"/>
        </w:rPr>
        <w:t xml:space="preserve">6057,9</w:t>
      </w:r>
      <w:r>
        <w:rPr>
          <w:rFonts w:eastAsia="Calibri"/>
          <w:sz w:val="28"/>
          <w:szCs w:val="28"/>
          <w:lang w:val="uk-UA" w:eastAsia="en-US"/>
        </w:rPr>
        <w:t xml:space="preserve">7 тис. грн.</w:t>
      </w:r>
      <w:r>
        <w:rPr>
          <w:rFonts w:eastAsia="Calibri"/>
          <w:sz w:val="28"/>
          <w:szCs w:val="28"/>
          <w:lang w:val="uk-UA" w:eastAsia="en-US"/>
        </w:rPr>
        <w:t xml:space="preserve"> бул</w:t>
      </w:r>
      <w:r>
        <w:rPr>
          <w:rFonts w:eastAsia="Calibri"/>
          <w:sz w:val="28"/>
          <w:szCs w:val="28"/>
          <w:lang w:val="uk-UA" w:eastAsia="en-US"/>
        </w:rPr>
        <w:t xml:space="preserve">о використано</w:t>
      </w:r>
      <w:r>
        <w:rPr>
          <w:rFonts w:eastAsia="Calibri"/>
          <w:sz w:val="28"/>
          <w:szCs w:val="28"/>
          <w:lang w:val="uk-UA" w:eastAsia="en-US"/>
        </w:rPr>
        <w:t xml:space="preserve"> на</w:t>
      </w:r>
      <w:r>
        <w:rPr>
          <w:rFonts w:eastAsia="Calibri"/>
          <w:sz w:val="28"/>
          <w:szCs w:val="28"/>
          <w:lang w:val="uk-UA" w:eastAsia="en-US"/>
        </w:rPr>
        <w:t xml:space="preserve">: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</w:r>
      <w:r>
        <w:rPr>
          <w:rFonts w:eastAsia="Calibri"/>
          <w:sz w:val="28"/>
          <w:szCs w:val="28"/>
          <w:lang w:val="uk-UA" w:eastAsia="en-US"/>
        </w:rPr>
        <w:t xml:space="preserve"> капітальне утеплення фасадів Менської ЛА</w:t>
      </w:r>
      <w:r>
        <w:rPr>
          <w:rFonts w:eastAsia="Calibri"/>
          <w:sz w:val="28"/>
          <w:szCs w:val="28"/>
          <w:lang w:val="uk-UA" w:eastAsia="en-US"/>
        </w:rPr>
        <w:t xml:space="preserve"> - </w:t>
      </w:r>
      <w:r>
        <w:rPr>
          <w:rFonts w:eastAsia="Calibri"/>
          <w:sz w:val="28"/>
          <w:szCs w:val="28"/>
          <w:lang w:val="uk-UA" w:eastAsia="en-US"/>
        </w:rPr>
        <w:t xml:space="preserve">243</w:t>
      </w:r>
      <w:r>
        <w:rPr>
          <w:rFonts w:eastAsia="Calibri"/>
          <w:sz w:val="28"/>
          <w:szCs w:val="28"/>
          <w:lang w:val="uk-UA" w:eastAsia="en-US"/>
        </w:rPr>
        <w:t xml:space="preserve">3,5 тис. грн.,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заміну та реконструкцію системи</w:t>
      </w:r>
      <w:r>
        <w:rPr>
          <w:rFonts w:eastAsia="Calibri"/>
          <w:sz w:val="28"/>
          <w:szCs w:val="28"/>
          <w:lang w:val="uk-UA" w:eastAsia="en-US"/>
        </w:rPr>
        <w:t xml:space="preserve"> опалення -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559,9 </w:t>
      </w:r>
      <w:r>
        <w:rPr>
          <w:rFonts w:eastAsia="Calibri"/>
          <w:sz w:val="28"/>
          <w:szCs w:val="28"/>
          <w:lang w:val="uk-UA" w:eastAsia="en-US"/>
        </w:rPr>
        <w:t xml:space="preserve">тис. грн.,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поточн</w:t>
      </w:r>
      <w:r>
        <w:rPr>
          <w:rFonts w:eastAsia="Calibri"/>
          <w:sz w:val="28"/>
          <w:szCs w:val="28"/>
          <w:lang w:val="uk-UA" w:eastAsia="en-US"/>
        </w:rPr>
        <w:t xml:space="preserve">ий внутрішн</w:t>
      </w:r>
      <w:r>
        <w:rPr>
          <w:rFonts w:eastAsia="Calibri"/>
          <w:sz w:val="28"/>
          <w:szCs w:val="28"/>
          <w:lang w:val="uk-UA" w:eastAsia="en-US"/>
        </w:rPr>
        <w:t xml:space="preserve">ій ремонт примі</w:t>
      </w:r>
      <w:r>
        <w:rPr>
          <w:rFonts w:eastAsia="Calibri"/>
          <w:sz w:val="28"/>
          <w:szCs w:val="28"/>
          <w:lang w:val="uk-UA" w:eastAsia="en-US"/>
        </w:rPr>
        <w:t xml:space="preserve">щен</w:t>
      </w:r>
      <w:r>
        <w:rPr>
          <w:rFonts w:eastAsia="Calibri"/>
          <w:sz w:val="28"/>
          <w:szCs w:val="28"/>
          <w:lang w:val="uk-UA" w:eastAsia="en-US"/>
        </w:rPr>
        <w:t xml:space="preserve">ь Менської Л</w:t>
      </w:r>
      <w:r>
        <w:rPr>
          <w:rFonts w:eastAsia="Calibri"/>
          <w:sz w:val="28"/>
          <w:szCs w:val="28"/>
          <w:lang w:val="uk-UA" w:eastAsia="en-US"/>
        </w:rPr>
        <w:t xml:space="preserve">А</w:t>
      </w:r>
      <w:r>
        <w:rPr>
          <w:rFonts w:eastAsia="Calibri"/>
          <w:sz w:val="28"/>
          <w:szCs w:val="28"/>
          <w:lang w:val="uk-UA" w:eastAsia="en-US"/>
        </w:rPr>
        <w:t xml:space="preserve">, що включав шпа</w:t>
      </w:r>
      <w:r>
        <w:rPr>
          <w:rFonts w:eastAsia="Calibri"/>
          <w:sz w:val="28"/>
          <w:szCs w:val="28"/>
          <w:lang w:val="uk-UA" w:eastAsia="en-US"/>
        </w:rPr>
        <w:t xml:space="preserve">клюва</w:t>
      </w:r>
      <w:r>
        <w:rPr>
          <w:rFonts w:eastAsia="Calibri"/>
          <w:sz w:val="28"/>
          <w:szCs w:val="28"/>
          <w:lang w:val="uk-UA" w:eastAsia="en-US"/>
        </w:rPr>
        <w:t xml:space="preserve">н</w:t>
      </w:r>
      <w:r>
        <w:rPr>
          <w:rFonts w:eastAsia="Calibri"/>
          <w:sz w:val="28"/>
          <w:szCs w:val="28"/>
          <w:lang w:val="uk-UA" w:eastAsia="en-US"/>
        </w:rPr>
        <w:t xml:space="preserve">ня стін т</w:t>
      </w:r>
      <w:r>
        <w:rPr>
          <w:rFonts w:eastAsia="Calibri"/>
          <w:sz w:val="28"/>
          <w:szCs w:val="28"/>
          <w:lang w:val="uk-UA" w:eastAsia="en-US"/>
        </w:rPr>
        <w:t xml:space="preserve">а укладання плитки н</w:t>
      </w:r>
      <w:r>
        <w:rPr>
          <w:rFonts w:eastAsia="Calibri"/>
          <w:sz w:val="28"/>
          <w:szCs w:val="28"/>
          <w:lang w:val="uk-UA" w:eastAsia="en-US"/>
        </w:rPr>
        <w:t xml:space="preserve">а сходових </w:t>
      </w:r>
      <w:r>
        <w:rPr>
          <w:rFonts w:eastAsia="Calibri"/>
          <w:sz w:val="28"/>
          <w:szCs w:val="28"/>
          <w:lang w:val="uk-UA" w:eastAsia="en-US"/>
        </w:rPr>
        <w:t xml:space="preserve">майд</w:t>
      </w:r>
      <w:r>
        <w:rPr>
          <w:rFonts w:eastAsia="Calibri"/>
          <w:sz w:val="28"/>
          <w:szCs w:val="28"/>
          <w:lang w:val="uk-UA" w:eastAsia="en-US"/>
        </w:rPr>
        <w:t xml:space="preserve">анчиках</w:t>
      </w:r>
      <w:r>
        <w:rPr>
          <w:rFonts w:eastAsia="Calibri"/>
          <w:sz w:val="28"/>
          <w:szCs w:val="28"/>
          <w:lang w:val="uk-UA" w:eastAsia="en-US"/>
        </w:rPr>
        <w:t xml:space="preserve">,</w:t>
      </w:r>
      <w:r>
        <w:rPr>
          <w:rFonts w:eastAsia="Calibri"/>
          <w:sz w:val="28"/>
          <w:szCs w:val="28"/>
          <w:lang w:val="uk-UA" w:eastAsia="en-US"/>
        </w:rPr>
        <w:t xml:space="preserve"> з</w:t>
      </w:r>
      <w:r>
        <w:rPr>
          <w:rFonts w:eastAsia="Calibri"/>
          <w:sz w:val="28"/>
          <w:szCs w:val="28"/>
          <w:lang w:val="uk-UA" w:eastAsia="en-US"/>
        </w:rPr>
        <w:t xml:space="preserve">акупівлю лінолеуму, укладення плінтусів на 1 поверсі та в</w:t>
      </w:r>
      <w:r>
        <w:rPr>
          <w:rFonts w:eastAsia="Calibri"/>
          <w:sz w:val="28"/>
          <w:szCs w:val="28"/>
          <w:lang w:val="uk-UA" w:eastAsia="en-US"/>
        </w:rPr>
        <w:t xml:space="preserve">становлення нових перил  на сходах Менської лі</w:t>
      </w:r>
      <w:r>
        <w:rPr>
          <w:rFonts w:eastAsia="Calibri"/>
          <w:sz w:val="28"/>
          <w:szCs w:val="28"/>
          <w:lang w:val="uk-UA" w:eastAsia="en-US"/>
        </w:rPr>
        <w:t xml:space="preserve">карської ам</w:t>
      </w:r>
      <w:r>
        <w:rPr>
          <w:rFonts w:eastAsia="Calibri"/>
          <w:sz w:val="28"/>
          <w:szCs w:val="28"/>
          <w:lang w:val="uk-UA" w:eastAsia="en-US"/>
        </w:rPr>
        <w:t xml:space="preserve">булаторії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–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2</w:t>
      </w:r>
      <w:r>
        <w:rPr>
          <w:rFonts w:eastAsia="Calibri"/>
          <w:sz w:val="28"/>
          <w:szCs w:val="28"/>
          <w:lang w:val="uk-UA" w:eastAsia="en-US"/>
        </w:rPr>
        <w:t xml:space="preserve">567</w:t>
      </w:r>
      <w:r>
        <w:rPr>
          <w:rFonts w:eastAsia="Calibri"/>
          <w:sz w:val="28"/>
          <w:szCs w:val="28"/>
          <w:lang w:val="uk-UA" w:eastAsia="en-US"/>
        </w:rPr>
        <w:t xml:space="preserve">,35</w:t>
      </w:r>
      <w:r>
        <w:rPr>
          <w:rFonts w:eastAsia="Calibri"/>
          <w:sz w:val="28"/>
          <w:szCs w:val="28"/>
          <w:lang w:val="uk-UA" w:eastAsia="en-US"/>
        </w:rPr>
        <w:t xml:space="preserve"> тис. грн..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з</w:t>
      </w:r>
      <w:r>
        <w:rPr>
          <w:rFonts w:eastAsia="Calibri"/>
          <w:sz w:val="28"/>
          <w:szCs w:val="28"/>
          <w:lang w:val="uk-UA" w:eastAsia="en-US"/>
        </w:rPr>
        <w:t xml:space="preserve">акуп</w:t>
      </w:r>
      <w:r>
        <w:rPr>
          <w:rFonts w:eastAsia="Calibri"/>
          <w:sz w:val="28"/>
          <w:szCs w:val="28"/>
          <w:lang w:val="uk-UA" w:eastAsia="en-US"/>
        </w:rPr>
        <w:t xml:space="preserve">івлю</w:t>
      </w:r>
      <w:r>
        <w:rPr>
          <w:rFonts w:eastAsia="Calibri"/>
          <w:sz w:val="28"/>
          <w:szCs w:val="28"/>
          <w:lang w:val="uk-UA" w:eastAsia="en-US"/>
        </w:rPr>
        <w:t xml:space="preserve"> меблі</w:t>
      </w:r>
      <w:r>
        <w:rPr>
          <w:rFonts w:eastAsia="Calibri"/>
          <w:sz w:val="28"/>
          <w:szCs w:val="28"/>
          <w:lang w:val="uk-UA" w:eastAsia="en-US"/>
        </w:rPr>
        <w:t xml:space="preserve">в</w:t>
      </w:r>
      <w:r>
        <w:rPr>
          <w:rFonts w:eastAsia="Calibri"/>
          <w:sz w:val="28"/>
          <w:szCs w:val="28"/>
          <w:lang w:val="uk-UA" w:eastAsia="en-US"/>
        </w:rPr>
        <w:t xml:space="preserve"> – пис</w:t>
      </w:r>
      <w:r>
        <w:rPr>
          <w:rFonts w:eastAsia="Calibri"/>
          <w:sz w:val="28"/>
          <w:szCs w:val="28"/>
          <w:lang w:val="uk-UA" w:eastAsia="en-US"/>
        </w:rPr>
        <w:t xml:space="preserve">ьмові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сто</w:t>
      </w:r>
      <w:r>
        <w:rPr>
          <w:rFonts w:eastAsia="Calibri"/>
          <w:sz w:val="28"/>
          <w:szCs w:val="28"/>
          <w:lang w:val="uk-UA" w:eastAsia="en-US"/>
        </w:rPr>
        <w:t xml:space="preserve">ли, ша</w:t>
      </w:r>
      <w:r>
        <w:rPr>
          <w:rFonts w:eastAsia="Calibri"/>
          <w:sz w:val="28"/>
          <w:szCs w:val="28"/>
          <w:lang w:val="uk-UA" w:eastAsia="en-US"/>
        </w:rPr>
        <w:t xml:space="preserve">фи для одягу, книжко</w:t>
      </w:r>
      <w:r>
        <w:rPr>
          <w:rFonts w:eastAsia="Calibri"/>
          <w:sz w:val="28"/>
          <w:szCs w:val="28"/>
          <w:lang w:val="uk-UA" w:eastAsia="en-US"/>
        </w:rPr>
        <w:t xml:space="preserve">ві шафи, пе</w:t>
      </w:r>
      <w:r>
        <w:rPr>
          <w:rFonts w:eastAsia="Calibri"/>
          <w:sz w:val="28"/>
          <w:szCs w:val="28"/>
          <w:lang w:val="uk-UA" w:eastAsia="en-US"/>
        </w:rPr>
        <w:t xml:space="preserve">нал</w:t>
      </w:r>
      <w:r>
        <w:rPr>
          <w:rFonts w:eastAsia="Calibri"/>
          <w:sz w:val="28"/>
          <w:szCs w:val="28"/>
          <w:lang w:val="uk-UA" w:eastAsia="en-US"/>
        </w:rPr>
        <w:t xml:space="preserve">и</w:t>
      </w:r>
      <w:r>
        <w:rPr>
          <w:rFonts w:eastAsia="Calibri"/>
          <w:sz w:val="28"/>
          <w:szCs w:val="28"/>
          <w:lang w:val="uk-UA" w:eastAsia="en-US"/>
        </w:rPr>
        <w:t xml:space="preserve">, стільці, ди</w:t>
      </w:r>
      <w:r>
        <w:rPr>
          <w:rFonts w:eastAsia="Calibri"/>
          <w:sz w:val="28"/>
          <w:szCs w:val="28"/>
          <w:lang w:val="uk-UA" w:eastAsia="en-US"/>
        </w:rPr>
        <w:t xml:space="preserve">вани для очікування пацієнтів </w:t>
      </w:r>
      <w:r>
        <w:rPr>
          <w:rFonts w:eastAsia="Calibri"/>
          <w:sz w:val="28"/>
          <w:szCs w:val="28"/>
          <w:lang w:val="uk-UA" w:eastAsia="en-US"/>
        </w:rPr>
        <w:t xml:space="preserve">-</w:t>
      </w:r>
      <w:r>
        <w:rPr>
          <w:rFonts w:eastAsia="Calibri"/>
          <w:sz w:val="28"/>
          <w:szCs w:val="28"/>
          <w:lang w:val="uk-UA" w:eastAsia="en-US"/>
        </w:rPr>
        <w:t xml:space="preserve"> 307,59 тис</w:t>
      </w:r>
      <w:r>
        <w:rPr>
          <w:rFonts w:eastAsia="Calibri"/>
          <w:sz w:val="28"/>
          <w:szCs w:val="28"/>
          <w:lang w:val="uk-UA" w:eastAsia="en-US"/>
        </w:rPr>
        <w:t xml:space="preserve">. грн.,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 закупівлю </w:t>
      </w:r>
      <w:r>
        <w:rPr>
          <w:rFonts w:eastAsia="Calibri"/>
          <w:sz w:val="28"/>
          <w:szCs w:val="28"/>
          <w:lang w:val="uk-UA" w:eastAsia="en-US"/>
        </w:rPr>
        <w:t xml:space="preserve">медичн</w:t>
      </w:r>
      <w:r>
        <w:rPr>
          <w:rFonts w:eastAsia="Calibri"/>
          <w:sz w:val="28"/>
          <w:szCs w:val="28"/>
          <w:lang w:val="uk-UA" w:eastAsia="en-US"/>
        </w:rPr>
        <w:t xml:space="preserve">их</w:t>
      </w:r>
      <w:r>
        <w:rPr>
          <w:rFonts w:eastAsia="Calibri"/>
          <w:sz w:val="28"/>
          <w:szCs w:val="28"/>
          <w:lang w:val="uk-UA" w:eastAsia="en-US"/>
        </w:rPr>
        <w:t xml:space="preserve"> меблі</w:t>
      </w:r>
      <w:r>
        <w:rPr>
          <w:rFonts w:eastAsia="Calibri"/>
          <w:sz w:val="28"/>
          <w:szCs w:val="28"/>
          <w:lang w:val="uk-UA" w:eastAsia="en-US"/>
        </w:rPr>
        <w:t xml:space="preserve">в</w:t>
      </w:r>
      <w:r>
        <w:rPr>
          <w:rFonts w:eastAsia="Calibri"/>
          <w:sz w:val="28"/>
          <w:szCs w:val="28"/>
          <w:lang w:val="uk-UA" w:eastAsia="en-US"/>
        </w:rPr>
        <w:t xml:space="preserve"> – кушетки, пеленальні та маніпуляційні столи </w:t>
      </w: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76,0 тис. </w:t>
      </w:r>
      <w:r>
        <w:rPr>
          <w:rFonts w:eastAsia="Calibri"/>
          <w:sz w:val="28"/>
          <w:szCs w:val="28"/>
          <w:lang w:val="uk-UA" w:eastAsia="en-US"/>
        </w:rPr>
        <w:t xml:space="preserve">грн.,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медичн</w:t>
      </w:r>
      <w:r>
        <w:rPr>
          <w:rFonts w:eastAsia="Calibri"/>
          <w:sz w:val="28"/>
          <w:szCs w:val="28"/>
          <w:lang w:val="uk-UA" w:eastAsia="en-US"/>
        </w:rPr>
        <w:t xml:space="preserve">ого</w:t>
      </w:r>
      <w:r>
        <w:rPr>
          <w:rFonts w:eastAsia="Calibri"/>
          <w:sz w:val="28"/>
          <w:szCs w:val="28"/>
          <w:lang w:val="uk-UA" w:eastAsia="en-US"/>
        </w:rPr>
        <w:t xml:space="preserve"> обладнання –  Aut</w:t>
      </w:r>
      <w:r>
        <w:rPr>
          <w:rFonts w:eastAsia="Calibri"/>
          <w:sz w:val="28"/>
          <w:szCs w:val="28"/>
          <w:lang w:val="uk-UA" w:eastAsia="en-US"/>
        </w:rPr>
        <w:t xml:space="preserve">o CPAP а</w:t>
      </w:r>
      <w:r>
        <w:rPr>
          <w:rFonts w:eastAsia="Calibri"/>
          <w:sz w:val="28"/>
          <w:szCs w:val="28"/>
          <w:lang w:val="uk-UA" w:eastAsia="en-US"/>
        </w:rPr>
        <w:t xml:space="preserve">парат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з</w:t>
      </w:r>
      <w:r>
        <w:rPr>
          <w:rFonts w:eastAsia="Calibri"/>
          <w:sz w:val="28"/>
          <w:szCs w:val="28"/>
          <w:lang w:val="uk-UA" w:eastAsia="en-US"/>
        </w:rPr>
        <w:t xml:space="preserve"> маскою,</w:t>
      </w:r>
      <w:r>
        <w:rPr>
          <w:rFonts w:eastAsia="Calibri"/>
          <w:sz w:val="28"/>
          <w:szCs w:val="28"/>
          <w:lang w:val="uk-UA" w:eastAsia="en-US"/>
        </w:rPr>
        <w:t xml:space="preserve"> насос </w:t>
      </w:r>
      <w:r>
        <w:rPr>
          <w:rFonts w:eastAsia="Calibri"/>
          <w:sz w:val="28"/>
          <w:szCs w:val="28"/>
          <w:lang w:val="uk-UA" w:eastAsia="en-US"/>
        </w:rPr>
        <w:t xml:space="preserve">шприцевий, відсмоктувач мед</w:t>
      </w:r>
      <w:r>
        <w:rPr>
          <w:rFonts w:eastAsia="Calibri"/>
          <w:sz w:val="28"/>
          <w:szCs w:val="28"/>
          <w:lang w:val="uk-UA" w:eastAsia="en-US"/>
        </w:rPr>
        <w:t xml:space="preserve">и</w:t>
      </w:r>
      <w:r>
        <w:rPr>
          <w:rFonts w:eastAsia="Calibri"/>
          <w:sz w:val="28"/>
          <w:szCs w:val="28"/>
          <w:lang w:val="uk-UA" w:eastAsia="en-US"/>
        </w:rPr>
        <w:t xml:space="preserve">чний, холесте</w:t>
      </w:r>
      <w:r>
        <w:rPr>
          <w:rFonts w:eastAsia="Calibri"/>
          <w:sz w:val="28"/>
          <w:szCs w:val="28"/>
          <w:lang w:val="uk-UA" w:eastAsia="en-US"/>
        </w:rPr>
        <w:t xml:space="preserve">рометр-глюкометр </w:t>
      </w:r>
      <w:r>
        <w:rPr>
          <w:rFonts w:eastAsia="Calibri"/>
          <w:sz w:val="28"/>
          <w:szCs w:val="28"/>
          <w:lang w:val="uk-UA" w:eastAsia="en-US"/>
        </w:rPr>
        <w:t xml:space="preserve">-</w:t>
      </w:r>
      <w:r>
        <w:rPr>
          <w:rFonts w:eastAsia="Calibri"/>
          <w:sz w:val="28"/>
          <w:szCs w:val="28"/>
          <w:lang w:val="uk-UA" w:eastAsia="en-US"/>
        </w:rPr>
        <w:t xml:space="preserve"> 134,49 тис. грн..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За </w:t>
      </w:r>
      <w:r>
        <w:rPr>
          <w:rFonts w:eastAsia="Calibri"/>
          <w:sz w:val="28"/>
          <w:szCs w:val="28"/>
          <w:lang w:val="uk-UA" w:eastAsia="en-US"/>
        </w:rPr>
        <w:t xml:space="preserve">кошти гранту 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rFonts w:eastAsia="Calibri"/>
          <w:sz w:val="28"/>
          <w:szCs w:val="28"/>
          <w:lang w:val="uk-UA" w:eastAsia="en-US"/>
        </w:rPr>
        <w:t xml:space="preserve">Мedicos del Mundo</w:t>
      </w:r>
      <w:r>
        <w:rPr>
          <w:rFonts w:eastAsia="Calibri"/>
          <w:sz w:val="28"/>
          <w:szCs w:val="28"/>
          <w:lang w:val="uk-UA" w:eastAsia="en-US"/>
        </w:rPr>
        <w:t xml:space="preserve">»</w:t>
      </w:r>
      <w:r>
        <w:rPr>
          <w:rFonts w:eastAsia="Calibri"/>
          <w:sz w:val="28"/>
          <w:szCs w:val="28"/>
          <w:lang w:val="uk-UA" w:eastAsia="en-US"/>
        </w:rPr>
        <w:t xml:space="preserve">  було закуплено ноутбук та принтер для </w:t>
      </w:r>
      <w:r>
        <w:rPr>
          <w:rFonts w:eastAsia="Calibri"/>
          <w:sz w:val="28"/>
          <w:szCs w:val="28"/>
          <w:lang w:val="uk-UA" w:eastAsia="en-US"/>
        </w:rPr>
        <w:t xml:space="preserve">роботи нового лік</w:t>
      </w:r>
      <w:r>
        <w:rPr>
          <w:rFonts w:eastAsia="Calibri"/>
          <w:sz w:val="28"/>
          <w:szCs w:val="28"/>
          <w:lang w:val="uk-UA" w:eastAsia="en-US"/>
        </w:rPr>
        <w:t xml:space="preserve">аря-терапевта на загальну суму 35,0 тис. грн., </w:t>
      </w:r>
      <w:r>
        <w:rPr>
          <w:rFonts w:eastAsia="Calibri"/>
          <w:sz w:val="28"/>
          <w:szCs w:val="28"/>
          <w:lang w:val="uk-UA" w:eastAsia="en-US"/>
        </w:rPr>
        <w:t xml:space="preserve">а так</w:t>
      </w:r>
      <w:r>
        <w:rPr>
          <w:rFonts w:eastAsia="Calibri"/>
          <w:sz w:val="28"/>
          <w:szCs w:val="28"/>
          <w:lang w:val="uk-UA" w:eastAsia="en-US"/>
        </w:rPr>
        <w:t xml:space="preserve">о</w:t>
      </w:r>
      <w:r>
        <w:rPr>
          <w:rFonts w:eastAsia="Calibri"/>
          <w:sz w:val="28"/>
          <w:szCs w:val="28"/>
          <w:lang w:val="uk-UA" w:eastAsia="en-US"/>
        </w:rPr>
        <w:t xml:space="preserve">ж</w:t>
      </w:r>
      <w:r>
        <w:rPr>
          <w:rFonts w:eastAsia="Calibri"/>
          <w:sz w:val="28"/>
          <w:szCs w:val="28"/>
          <w:lang w:val="uk-UA" w:eastAsia="en-US"/>
        </w:rPr>
        <w:t xml:space="preserve"> надано </w:t>
      </w:r>
      <w:r>
        <w:rPr>
          <w:rFonts w:eastAsia="Calibri"/>
          <w:sz w:val="28"/>
          <w:szCs w:val="28"/>
          <w:lang w:val="uk-UA" w:eastAsia="en-US"/>
        </w:rPr>
        <w:t xml:space="preserve">56,0 ти</w:t>
      </w:r>
      <w:r>
        <w:rPr>
          <w:rFonts w:eastAsia="Calibri"/>
          <w:sz w:val="28"/>
          <w:szCs w:val="28"/>
          <w:lang w:val="uk-UA" w:eastAsia="en-US"/>
        </w:rPr>
        <w:t xml:space="preserve">с. грн.,  як до</w:t>
      </w:r>
      <w:r>
        <w:rPr>
          <w:rFonts w:eastAsia="Calibri"/>
          <w:sz w:val="28"/>
          <w:szCs w:val="28"/>
          <w:lang w:val="uk-UA" w:eastAsia="en-US"/>
        </w:rPr>
        <w:t xml:space="preserve">помогу молод</w:t>
      </w:r>
      <w:r>
        <w:rPr>
          <w:rFonts w:eastAsia="Calibri"/>
          <w:sz w:val="28"/>
          <w:szCs w:val="28"/>
          <w:lang w:val="uk-UA" w:eastAsia="en-US"/>
        </w:rPr>
        <w:t xml:space="preserve">и</w:t>
      </w:r>
      <w:r>
        <w:rPr>
          <w:rFonts w:eastAsia="Calibri"/>
          <w:sz w:val="28"/>
          <w:szCs w:val="28"/>
          <w:lang w:val="uk-UA" w:eastAsia="en-US"/>
        </w:rPr>
        <w:t xml:space="preserve">м спеціаліста</w:t>
      </w:r>
      <w:r>
        <w:rPr>
          <w:rFonts w:eastAsia="Calibri"/>
          <w:sz w:val="28"/>
          <w:szCs w:val="28"/>
          <w:lang w:val="uk-UA" w:eastAsia="en-US"/>
        </w:rPr>
        <w:t xml:space="preserve">м (лікарям) на компенсацію до заробітної плати, поки в</w:t>
      </w:r>
      <w:r>
        <w:rPr>
          <w:rFonts w:eastAsia="Calibri"/>
          <w:sz w:val="28"/>
          <w:szCs w:val="28"/>
          <w:lang w:val="uk-UA" w:eastAsia="en-US"/>
        </w:rPr>
        <w:t xml:space="preserve">они</w:t>
      </w:r>
      <w:r>
        <w:rPr>
          <w:rFonts w:eastAsia="Calibri"/>
          <w:sz w:val="28"/>
          <w:szCs w:val="28"/>
          <w:lang w:val="uk-UA" w:eastAsia="en-US"/>
        </w:rPr>
        <w:t xml:space="preserve"> не набрали 70% пацієнтів оптимального обсягу практики.</w:t>
      </w:r>
      <w:r>
        <w:rPr>
          <w:rFonts w:eastAsia="Calibri"/>
          <w:sz w:val="28"/>
          <w:szCs w:val="28"/>
          <w:lang w:val="uk-UA" w:eastAsia="en-US"/>
        </w:rPr>
        <w:t xml:space="preserve"> 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  <w:t xml:space="preserve">За </w:t>
      </w:r>
      <w:r>
        <w:rPr>
          <w:rFonts w:eastAsia="Calibri"/>
          <w:b/>
          <w:bCs/>
          <w:i/>
          <w:iCs/>
          <w:sz w:val="28"/>
          <w:szCs w:val="28"/>
          <w:lang w:val="uk-UA" w:eastAsia="en-US"/>
        </w:rPr>
        <w:t xml:space="preserve">кошти НЗСУ</w:t>
      </w:r>
      <w:r>
        <w:rPr>
          <w:rFonts w:eastAsia="Calibri"/>
          <w:sz w:val="28"/>
          <w:szCs w:val="28"/>
          <w:lang w:val="uk-UA" w:eastAsia="en-US"/>
        </w:rPr>
        <w:t xml:space="preserve"> для Менської ЛА було проведен</w:t>
      </w:r>
      <w:r>
        <w:rPr>
          <w:rFonts w:eastAsia="Calibri"/>
          <w:sz w:val="28"/>
          <w:szCs w:val="28"/>
          <w:lang w:val="uk-UA" w:eastAsia="en-US"/>
        </w:rPr>
        <w:t xml:space="preserve">о</w:t>
      </w:r>
      <w:r>
        <w:rPr>
          <w:rFonts w:eastAsia="Calibri"/>
          <w:sz w:val="28"/>
          <w:szCs w:val="28"/>
          <w:lang w:val="uk-UA" w:eastAsia="en-US"/>
        </w:rPr>
        <w:t xml:space="preserve">: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4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встановлення плінтусів н</w:t>
      </w:r>
      <w:r>
        <w:rPr>
          <w:rFonts w:eastAsia="Calibri"/>
          <w:sz w:val="28"/>
          <w:szCs w:val="28"/>
          <w:lang w:val="uk-UA" w:eastAsia="en-US"/>
        </w:rPr>
        <w:t xml:space="preserve">а</w:t>
      </w:r>
      <w:r>
        <w:rPr>
          <w:rFonts w:eastAsia="Calibri"/>
          <w:sz w:val="28"/>
          <w:szCs w:val="28"/>
          <w:lang w:val="uk-UA" w:eastAsia="en-US"/>
        </w:rPr>
        <w:t xml:space="preserve"> 2 поверсі при</w:t>
      </w:r>
      <w:r>
        <w:rPr>
          <w:rFonts w:eastAsia="Calibri"/>
          <w:sz w:val="28"/>
          <w:szCs w:val="28"/>
          <w:lang w:val="uk-UA" w:eastAsia="en-US"/>
        </w:rPr>
        <w:t xml:space="preserve">міщення, </w:t>
      </w:r>
      <w:r>
        <w:rPr>
          <w:rFonts w:eastAsia="Calibri"/>
          <w:sz w:val="28"/>
          <w:szCs w:val="28"/>
          <w:lang w:val="uk-UA" w:eastAsia="en-US"/>
        </w:rPr>
        <w:t xml:space="preserve">закупі</w:t>
      </w:r>
      <w:r>
        <w:rPr>
          <w:rFonts w:eastAsia="Calibri"/>
          <w:sz w:val="28"/>
          <w:szCs w:val="28"/>
          <w:lang w:val="uk-UA" w:eastAsia="en-US"/>
        </w:rPr>
        <w:t xml:space="preserve">вля та укладання лінолеуму, </w:t>
      </w:r>
      <w:r>
        <w:rPr>
          <w:rFonts w:eastAsia="Calibri"/>
          <w:sz w:val="28"/>
          <w:szCs w:val="28"/>
          <w:lang w:val="uk-UA" w:eastAsia="en-US"/>
        </w:rPr>
        <w:t xml:space="preserve">поточний ре</w:t>
      </w:r>
      <w:r>
        <w:rPr>
          <w:rFonts w:eastAsia="Calibri"/>
          <w:sz w:val="28"/>
          <w:szCs w:val="28"/>
          <w:lang w:val="uk-UA" w:eastAsia="en-US"/>
        </w:rPr>
        <w:t xml:space="preserve">монт </w:t>
      </w:r>
      <w:r>
        <w:rPr>
          <w:rFonts w:eastAsia="Calibri"/>
          <w:sz w:val="28"/>
          <w:szCs w:val="28"/>
          <w:lang w:val="uk-UA" w:eastAsia="en-US"/>
        </w:rPr>
        <w:t xml:space="preserve">системи водопостачання,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прочищення вентиляції, </w:t>
      </w:r>
      <w:r>
        <w:rPr>
          <w:rFonts w:eastAsia="Calibri"/>
          <w:sz w:val="28"/>
          <w:szCs w:val="28"/>
          <w:lang w:val="uk-UA" w:eastAsia="en-US"/>
        </w:rPr>
        <w:t xml:space="preserve">проведення аварійного ремонту мережі освітлення та закупівл</w:t>
      </w:r>
      <w:r>
        <w:rPr>
          <w:rFonts w:eastAsia="Calibri"/>
          <w:sz w:val="28"/>
          <w:szCs w:val="28"/>
          <w:lang w:val="uk-UA" w:eastAsia="en-US"/>
        </w:rPr>
        <w:t xml:space="preserve">я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6</w:t>
      </w:r>
      <w:r>
        <w:rPr>
          <w:rFonts w:eastAsia="Calibri"/>
          <w:sz w:val="28"/>
          <w:szCs w:val="28"/>
          <w:lang w:val="uk-UA" w:eastAsia="en-US"/>
        </w:rPr>
        <w:t xml:space="preserve">-х світильн</w:t>
      </w:r>
      <w:r>
        <w:rPr>
          <w:rFonts w:eastAsia="Calibri"/>
          <w:sz w:val="28"/>
          <w:szCs w:val="28"/>
          <w:lang w:val="uk-UA" w:eastAsia="en-US"/>
        </w:rPr>
        <w:t xml:space="preserve">иків </w:t>
      </w: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209,9</w:t>
      </w:r>
      <w:r>
        <w:rPr>
          <w:rFonts w:eastAsia="Calibri"/>
          <w:sz w:val="28"/>
          <w:szCs w:val="28"/>
          <w:lang w:val="uk-UA" w:eastAsia="en-US"/>
        </w:rPr>
        <w:t xml:space="preserve"> тис. </w:t>
      </w:r>
      <w:r>
        <w:rPr>
          <w:rFonts w:eastAsia="Calibri"/>
          <w:sz w:val="28"/>
          <w:szCs w:val="28"/>
          <w:lang w:val="uk-UA" w:eastAsia="en-US"/>
        </w:rPr>
        <w:t xml:space="preserve">грн.,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4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будівельно-монтажн</w:t>
      </w:r>
      <w:r>
        <w:rPr>
          <w:rFonts w:eastAsia="Calibri"/>
          <w:sz w:val="28"/>
          <w:szCs w:val="28"/>
          <w:lang w:val="uk-UA" w:eastAsia="en-US"/>
        </w:rPr>
        <w:t xml:space="preserve">і</w:t>
      </w:r>
      <w:r>
        <w:rPr>
          <w:rFonts w:eastAsia="Calibri"/>
          <w:sz w:val="28"/>
          <w:szCs w:val="28"/>
          <w:lang w:val="uk-UA" w:eastAsia="en-US"/>
        </w:rPr>
        <w:t xml:space="preserve"> роб</w:t>
      </w:r>
      <w:r>
        <w:rPr>
          <w:rFonts w:eastAsia="Calibri"/>
          <w:sz w:val="28"/>
          <w:szCs w:val="28"/>
          <w:lang w:val="uk-UA" w:eastAsia="en-US"/>
        </w:rPr>
        <w:t xml:space="preserve">от</w:t>
      </w:r>
      <w:r>
        <w:rPr>
          <w:rFonts w:eastAsia="Calibri"/>
          <w:sz w:val="28"/>
          <w:szCs w:val="28"/>
          <w:lang w:val="uk-UA" w:eastAsia="en-US"/>
        </w:rPr>
        <w:t xml:space="preserve">и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із</w:t>
      </w:r>
      <w:r>
        <w:rPr>
          <w:rFonts w:eastAsia="Calibri"/>
          <w:sz w:val="28"/>
          <w:szCs w:val="28"/>
          <w:lang w:val="uk-UA" w:eastAsia="en-US"/>
        </w:rPr>
        <w:t xml:space="preserve"> встанов</w:t>
      </w:r>
      <w:r>
        <w:rPr>
          <w:rFonts w:eastAsia="Calibri"/>
          <w:sz w:val="28"/>
          <w:szCs w:val="28"/>
          <w:lang w:val="uk-UA" w:eastAsia="en-US"/>
        </w:rPr>
        <w:t xml:space="preserve">ленн</w:t>
      </w:r>
      <w:r>
        <w:rPr>
          <w:rFonts w:eastAsia="Calibri"/>
          <w:sz w:val="28"/>
          <w:szCs w:val="28"/>
          <w:lang w:val="uk-UA" w:eastAsia="en-US"/>
        </w:rPr>
        <w:t xml:space="preserve">я</w:t>
      </w:r>
      <w:r>
        <w:rPr>
          <w:rFonts w:eastAsia="Calibri"/>
          <w:sz w:val="28"/>
          <w:szCs w:val="28"/>
          <w:lang w:val="uk-UA" w:eastAsia="en-US"/>
        </w:rPr>
        <w:t xml:space="preserve"> окремих л</w:t>
      </w:r>
      <w:r>
        <w:rPr>
          <w:rFonts w:eastAsia="Calibri"/>
          <w:sz w:val="28"/>
          <w:szCs w:val="28"/>
          <w:lang w:val="uk-UA" w:eastAsia="en-US"/>
        </w:rPr>
        <w:t xml:space="preserve">ічильників </w:t>
      </w:r>
      <w:r>
        <w:rPr>
          <w:rFonts w:eastAsia="Calibri"/>
          <w:sz w:val="28"/>
          <w:szCs w:val="28"/>
          <w:lang w:val="uk-UA" w:eastAsia="en-US"/>
        </w:rPr>
        <w:t xml:space="preserve">з ел</w:t>
      </w:r>
      <w:r>
        <w:rPr>
          <w:rFonts w:eastAsia="Calibri"/>
          <w:sz w:val="28"/>
          <w:szCs w:val="28"/>
          <w:lang w:val="uk-UA" w:eastAsia="en-US"/>
        </w:rPr>
        <w:t xml:space="preserve">ектропостачання, загальною вартістю 8</w:t>
      </w:r>
      <w:r>
        <w:rPr>
          <w:rFonts w:eastAsia="Calibri"/>
          <w:sz w:val="28"/>
          <w:szCs w:val="28"/>
          <w:lang w:val="uk-UA" w:eastAsia="en-US"/>
        </w:rPr>
        <w:t xml:space="preserve">8,56</w:t>
      </w:r>
      <w:r>
        <w:rPr>
          <w:rFonts w:eastAsia="Calibri"/>
          <w:sz w:val="28"/>
          <w:szCs w:val="28"/>
          <w:lang w:val="uk-UA" w:eastAsia="en-US"/>
        </w:rPr>
        <w:t xml:space="preserve"> тис. грн..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4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придбан</w:t>
      </w:r>
      <w:r>
        <w:rPr>
          <w:rFonts w:eastAsia="Calibri"/>
          <w:sz w:val="28"/>
          <w:szCs w:val="28"/>
          <w:lang w:val="uk-UA" w:eastAsia="en-US"/>
        </w:rPr>
        <w:t xml:space="preserve">о</w:t>
      </w:r>
      <w:r>
        <w:rPr>
          <w:rFonts w:eastAsia="Calibri"/>
          <w:sz w:val="28"/>
          <w:szCs w:val="28"/>
          <w:lang w:val="uk-UA" w:eastAsia="en-US"/>
        </w:rPr>
        <w:t xml:space="preserve"> та встанов</w:t>
      </w:r>
      <w:r>
        <w:rPr>
          <w:rFonts w:eastAsia="Calibri"/>
          <w:sz w:val="28"/>
          <w:szCs w:val="28"/>
          <w:lang w:val="uk-UA" w:eastAsia="en-US"/>
        </w:rPr>
        <w:t xml:space="preserve">лен</w:t>
      </w:r>
      <w:r>
        <w:rPr>
          <w:rFonts w:eastAsia="Calibri"/>
          <w:sz w:val="28"/>
          <w:szCs w:val="28"/>
          <w:lang w:val="uk-UA" w:eastAsia="en-US"/>
        </w:rPr>
        <w:t xml:space="preserve">о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6 од.</w:t>
      </w:r>
      <w:r>
        <w:rPr>
          <w:rFonts w:eastAsia="Calibri"/>
          <w:sz w:val="28"/>
          <w:szCs w:val="28"/>
          <w:lang w:val="uk-UA" w:eastAsia="en-US"/>
        </w:rPr>
        <w:t xml:space="preserve"> кондиціонерів в кабінетах лікарів </w:t>
      </w:r>
      <w:r>
        <w:rPr>
          <w:rFonts w:eastAsia="Calibri"/>
          <w:sz w:val="28"/>
          <w:szCs w:val="28"/>
          <w:lang w:val="uk-UA" w:eastAsia="en-US"/>
        </w:rPr>
        <w:t xml:space="preserve">-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101,44</w:t>
      </w:r>
      <w:r>
        <w:rPr>
          <w:rFonts w:eastAsia="Calibri"/>
          <w:sz w:val="28"/>
          <w:szCs w:val="28"/>
          <w:lang w:val="uk-UA" w:eastAsia="en-US"/>
        </w:rPr>
        <w:t xml:space="preserve"> тис. грн.,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4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аварійн</w:t>
      </w:r>
      <w:r>
        <w:rPr>
          <w:rFonts w:eastAsia="Calibri"/>
          <w:sz w:val="28"/>
          <w:szCs w:val="28"/>
          <w:lang w:val="uk-UA" w:eastAsia="en-US"/>
        </w:rPr>
        <w:t xml:space="preserve">ий</w:t>
      </w:r>
      <w:r>
        <w:rPr>
          <w:rFonts w:eastAsia="Calibri"/>
          <w:sz w:val="28"/>
          <w:szCs w:val="28"/>
          <w:lang w:val="uk-UA" w:eastAsia="en-US"/>
        </w:rPr>
        <w:t xml:space="preserve"> ремонт</w:t>
      </w:r>
      <w:r>
        <w:rPr>
          <w:rFonts w:eastAsia="Calibri"/>
          <w:sz w:val="28"/>
          <w:szCs w:val="28"/>
          <w:lang w:val="uk-UA" w:eastAsia="en-US"/>
        </w:rPr>
        <w:t xml:space="preserve"> покрівлі </w:t>
      </w:r>
      <w:r>
        <w:rPr>
          <w:rFonts w:eastAsia="Calibri"/>
          <w:sz w:val="28"/>
          <w:szCs w:val="28"/>
          <w:lang w:val="uk-UA" w:eastAsia="en-US"/>
        </w:rPr>
        <w:t xml:space="preserve">-</w:t>
      </w:r>
      <w:r>
        <w:rPr>
          <w:rFonts w:eastAsia="Calibri"/>
          <w:sz w:val="28"/>
          <w:szCs w:val="28"/>
          <w:lang w:val="uk-UA" w:eastAsia="en-US"/>
        </w:rPr>
        <w:t xml:space="preserve"> 20 тис. грн.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4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облаштуванн</w:t>
      </w:r>
      <w:r>
        <w:rPr>
          <w:rFonts w:eastAsia="Calibri"/>
          <w:sz w:val="28"/>
          <w:szCs w:val="28"/>
          <w:lang w:val="uk-UA" w:eastAsia="en-US"/>
        </w:rPr>
        <w:t xml:space="preserve">я </w:t>
      </w:r>
      <w:r>
        <w:rPr>
          <w:rFonts w:eastAsia="Calibri"/>
          <w:sz w:val="28"/>
          <w:szCs w:val="28"/>
          <w:lang w:val="uk-UA" w:eastAsia="en-US"/>
        </w:rPr>
        <w:t xml:space="preserve">майданчика для збору мокротинн</w:t>
      </w:r>
      <w:r>
        <w:rPr>
          <w:rFonts w:eastAsia="Calibri"/>
          <w:sz w:val="28"/>
          <w:szCs w:val="28"/>
          <w:lang w:val="uk-UA" w:eastAsia="en-US"/>
        </w:rPr>
        <w:t xml:space="preserve">я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35,0 тис. г</w:t>
      </w:r>
      <w:r>
        <w:rPr>
          <w:rFonts w:eastAsia="Calibri"/>
          <w:sz w:val="28"/>
          <w:szCs w:val="28"/>
          <w:lang w:val="uk-UA" w:eastAsia="en-US"/>
        </w:rPr>
        <w:t xml:space="preserve">рн.</w:t>
      </w:r>
      <w:r>
        <w:t xml:space="preserve">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4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придбан</w:t>
      </w:r>
      <w:r>
        <w:rPr>
          <w:rFonts w:eastAsia="Calibri"/>
          <w:sz w:val="28"/>
          <w:szCs w:val="28"/>
          <w:lang w:val="uk-UA" w:eastAsia="en-US"/>
        </w:rPr>
        <w:t xml:space="preserve">о</w:t>
      </w:r>
      <w:r>
        <w:rPr>
          <w:rFonts w:eastAsia="Calibri"/>
          <w:sz w:val="28"/>
          <w:szCs w:val="28"/>
          <w:lang w:val="uk-UA" w:eastAsia="en-US"/>
        </w:rPr>
        <w:t xml:space="preserve"> н</w:t>
      </w:r>
      <w:r>
        <w:rPr>
          <w:rFonts w:eastAsia="Calibri"/>
          <w:sz w:val="28"/>
          <w:szCs w:val="28"/>
          <w:lang w:val="uk-UA" w:eastAsia="en-US"/>
        </w:rPr>
        <w:t xml:space="preserve">оутбук</w:t>
      </w:r>
      <w:r>
        <w:rPr>
          <w:rFonts w:eastAsia="Calibri"/>
          <w:sz w:val="28"/>
          <w:szCs w:val="28"/>
          <w:lang w:val="uk-UA" w:eastAsia="en-US"/>
        </w:rPr>
        <w:t xml:space="preserve">и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(3 ш</w:t>
      </w:r>
      <w:r>
        <w:rPr>
          <w:rFonts w:eastAsia="Calibri"/>
          <w:sz w:val="28"/>
          <w:szCs w:val="28"/>
          <w:lang w:val="uk-UA" w:eastAsia="en-US"/>
        </w:rPr>
        <w:t xml:space="preserve">т.) </w:t>
      </w:r>
      <w:r>
        <w:rPr>
          <w:rFonts w:eastAsia="Calibri"/>
          <w:sz w:val="28"/>
          <w:szCs w:val="28"/>
          <w:lang w:val="uk-UA" w:eastAsia="en-US"/>
        </w:rPr>
        <w:t xml:space="preserve">- 54</w:t>
      </w:r>
      <w:r>
        <w:rPr>
          <w:rFonts w:eastAsia="Calibri"/>
          <w:sz w:val="28"/>
          <w:szCs w:val="28"/>
          <w:lang w:val="uk-UA" w:eastAsia="en-US"/>
        </w:rPr>
        <w:t xml:space="preserve">,0 тис. грн.,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4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придбан</w:t>
      </w:r>
      <w:r>
        <w:rPr>
          <w:rFonts w:eastAsia="Calibri"/>
          <w:sz w:val="28"/>
          <w:szCs w:val="28"/>
          <w:lang w:val="uk-UA" w:eastAsia="en-US"/>
        </w:rPr>
        <w:t xml:space="preserve">о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опромінювачі</w:t>
      </w:r>
      <w:r>
        <w:rPr>
          <w:rFonts w:eastAsia="Calibri"/>
          <w:sz w:val="28"/>
          <w:szCs w:val="28"/>
          <w:lang w:val="uk-UA" w:eastAsia="en-US"/>
        </w:rPr>
        <w:t xml:space="preserve"> бактерицидн</w:t>
      </w:r>
      <w:r>
        <w:rPr>
          <w:rFonts w:eastAsia="Calibri"/>
          <w:sz w:val="28"/>
          <w:szCs w:val="28"/>
          <w:lang w:val="uk-UA" w:eastAsia="en-US"/>
        </w:rPr>
        <w:t xml:space="preserve">і</w:t>
      </w:r>
      <w:r>
        <w:rPr>
          <w:rFonts w:eastAsia="Calibri"/>
          <w:sz w:val="28"/>
          <w:szCs w:val="28"/>
          <w:lang w:val="uk-UA" w:eastAsia="en-US"/>
        </w:rPr>
        <w:t xml:space="preserve"> ОБР-6  - 12,0 тис. грн.,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numPr>
          <w:ilvl w:val="0"/>
          <w:numId w:val="14"/>
        </w:numPr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закуп</w:t>
      </w:r>
      <w:r>
        <w:rPr>
          <w:rFonts w:eastAsia="Calibri"/>
          <w:sz w:val="28"/>
          <w:szCs w:val="28"/>
          <w:lang w:val="uk-UA" w:eastAsia="en-US"/>
        </w:rPr>
        <w:t xml:space="preserve">лено</w:t>
      </w:r>
      <w:r>
        <w:rPr>
          <w:rFonts w:eastAsia="Calibri"/>
          <w:sz w:val="28"/>
          <w:szCs w:val="28"/>
          <w:lang w:val="uk-UA" w:eastAsia="en-US"/>
        </w:rPr>
        <w:t xml:space="preserve"> пробір</w:t>
      </w:r>
      <w:r>
        <w:rPr>
          <w:rFonts w:eastAsia="Calibri"/>
          <w:sz w:val="28"/>
          <w:szCs w:val="28"/>
          <w:lang w:val="uk-UA" w:eastAsia="en-US"/>
        </w:rPr>
        <w:t xml:space="preserve">ки</w:t>
      </w:r>
      <w:r>
        <w:rPr>
          <w:rFonts w:eastAsia="Calibri"/>
          <w:sz w:val="28"/>
          <w:szCs w:val="28"/>
          <w:lang w:val="uk-UA" w:eastAsia="en-US"/>
        </w:rPr>
        <w:t xml:space="preserve">, реагент</w:t>
      </w:r>
      <w:r>
        <w:rPr>
          <w:rFonts w:eastAsia="Calibri"/>
          <w:sz w:val="28"/>
          <w:szCs w:val="28"/>
          <w:lang w:val="uk-UA" w:eastAsia="en-US"/>
        </w:rPr>
        <w:t xml:space="preserve">и</w:t>
      </w:r>
      <w:r>
        <w:rPr>
          <w:rFonts w:eastAsia="Calibri"/>
          <w:sz w:val="28"/>
          <w:szCs w:val="28"/>
          <w:lang w:val="uk-UA" w:eastAsia="en-US"/>
        </w:rPr>
        <w:t xml:space="preserve">, медичн</w:t>
      </w:r>
      <w:r>
        <w:rPr>
          <w:rFonts w:eastAsia="Calibri"/>
          <w:sz w:val="28"/>
          <w:szCs w:val="28"/>
          <w:lang w:val="uk-UA" w:eastAsia="en-US"/>
        </w:rPr>
        <w:t xml:space="preserve">і</w:t>
      </w:r>
      <w:r>
        <w:rPr>
          <w:rFonts w:eastAsia="Calibri"/>
          <w:sz w:val="28"/>
          <w:szCs w:val="28"/>
          <w:lang w:val="uk-UA" w:eastAsia="en-US"/>
        </w:rPr>
        <w:t xml:space="preserve"> виро</w:t>
      </w:r>
      <w:r>
        <w:rPr>
          <w:rFonts w:eastAsia="Calibri"/>
          <w:sz w:val="28"/>
          <w:szCs w:val="28"/>
          <w:lang w:val="uk-UA" w:eastAsia="en-US"/>
        </w:rPr>
        <w:t xml:space="preserve">би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</w:r>
      <w:r>
        <w:rPr>
          <w:rFonts w:eastAsia="Calibri"/>
          <w:sz w:val="28"/>
          <w:szCs w:val="28"/>
          <w:lang w:val="uk-UA" w:eastAsia="en-US"/>
        </w:rPr>
        <w:t xml:space="preserve">На інші структурні підрозділи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підприємства </w:t>
      </w:r>
      <w:r>
        <w:rPr>
          <w:rFonts w:eastAsia="Calibri"/>
          <w:sz w:val="28"/>
          <w:szCs w:val="28"/>
          <w:lang w:val="uk-UA" w:eastAsia="en-US"/>
        </w:rPr>
        <w:t xml:space="preserve">з</w:t>
      </w:r>
      <w:r>
        <w:rPr>
          <w:rFonts w:eastAsia="Calibri"/>
          <w:sz w:val="28"/>
          <w:szCs w:val="28"/>
          <w:lang w:val="uk-UA" w:eastAsia="en-US"/>
        </w:rPr>
        <w:t xml:space="preserve">а кошти НСЗУ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було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провед</w:t>
      </w:r>
      <w:r>
        <w:rPr>
          <w:rFonts w:eastAsia="Calibri"/>
          <w:sz w:val="28"/>
          <w:szCs w:val="28"/>
          <w:lang w:val="uk-UA" w:eastAsia="en-US"/>
        </w:rPr>
        <w:t xml:space="preserve">ено</w:t>
      </w:r>
      <w:r>
        <w:rPr>
          <w:rFonts w:eastAsia="Calibri"/>
          <w:sz w:val="28"/>
          <w:szCs w:val="28"/>
          <w:lang w:val="uk-UA" w:eastAsia="en-US"/>
        </w:rPr>
        <w:t xml:space="preserve">: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коригуванн</w:t>
      </w:r>
      <w:r>
        <w:rPr>
          <w:rFonts w:eastAsia="Calibri"/>
          <w:sz w:val="28"/>
          <w:szCs w:val="28"/>
          <w:lang w:val="uk-UA" w:eastAsia="en-US"/>
        </w:rPr>
        <w:t xml:space="preserve">я </w:t>
      </w:r>
      <w:r>
        <w:rPr>
          <w:rFonts w:eastAsia="Calibri"/>
          <w:sz w:val="28"/>
          <w:szCs w:val="28"/>
          <w:lang w:val="uk-UA" w:eastAsia="en-US"/>
        </w:rPr>
        <w:t xml:space="preserve">проєктн</w:t>
      </w:r>
      <w:r>
        <w:rPr>
          <w:rFonts w:eastAsia="Calibri"/>
          <w:sz w:val="28"/>
          <w:szCs w:val="28"/>
          <w:lang w:val="uk-UA" w:eastAsia="en-US"/>
        </w:rPr>
        <w:t xml:space="preserve">ої</w:t>
      </w:r>
      <w:r>
        <w:rPr>
          <w:rFonts w:eastAsia="Calibri"/>
          <w:sz w:val="28"/>
          <w:szCs w:val="28"/>
          <w:lang w:val="uk-UA" w:eastAsia="en-US"/>
        </w:rPr>
        <w:t xml:space="preserve"> док</w:t>
      </w:r>
      <w:r>
        <w:rPr>
          <w:rFonts w:eastAsia="Calibri"/>
          <w:sz w:val="28"/>
          <w:szCs w:val="28"/>
          <w:lang w:val="uk-UA" w:eastAsia="en-US"/>
        </w:rPr>
        <w:t xml:space="preserve">ументаці</w:t>
      </w:r>
      <w:r>
        <w:rPr>
          <w:rFonts w:eastAsia="Calibri"/>
          <w:sz w:val="28"/>
          <w:szCs w:val="28"/>
          <w:lang w:val="uk-UA" w:eastAsia="en-US"/>
        </w:rPr>
        <w:t xml:space="preserve">ї</w:t>
      </w:r>
      <w:r>
        <w:rPr>
          <w:rFonts w:eastAsia="Calibri"/>
          <w:sz w:val="28"/>
          <w:szCs w:val="28"/>
          <w:lang w:val="uk-UA" w:eastAsia="en-US"/>
        </w:rPr>
        <w:t xml:space="preserve"> на дотримання умов інклюзивності в Макошинській ЛА </w:t>
      </w: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20,65 тис. грн.,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ремонт </w:t>
      </w:r>
      <w:r>
        <w:rPr>
          <w:rFonts w:eastAsia="Calibri"/>
          <w:sz w:val="28"/>
          <w:szCs w:val="28"/>
          <w:lang w:val="uk-UA" w:eastAsia="en-US"/>
        </w:rPr>
        <w:t xml:space="preserve">електричної </w:t>
      </w:r>
      <w:r>
        <w:rPr>
          <w:rFonts w:eastAsia="Calibri"/>
          <w:sz w:val="28"/>
          <w:szCs w:val="28"/>
          <w:lang w:val="uk-UA" w:eastAsia="en-US"/>
        </w:rPr>
        <w:t xml:space="preserve">мережі </w:t>
      </w:r>
      <w:r>
        <w:rPr>
          <w:rFonts w:eastAsia="Calibri"/>
          <w:sz w:val="28"/>
          <w:szCs w:val="28"/>
          <w:lang w:val="uk-UA" w:eastAsia="en-US"/>
        </w:rPr>
        <w:t xml:space="preserve">в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Макошинській ЛА</w:t>
      </w:r>
      <w:r>
        <w:rPr>
          <w:rFonts w:eastAsia="Calibri"/>
          <w:sz w:val="28"/>
          <w:szCs w:val="28"/>
          <w:lang w:val="uk-UA" w:eastAsia="en-US"/>
        </w:rPr>
        <w:t xml:space="preserve"> з встано</w:t>
      </w:r>
      <w:r>
        <w:rPr>
          <w:rFonts w:eastAsia="Calibri"/>
          <w:sz w:val="28"/>
          <w:szCs w:val="28"/>
          <w:lang w:val="uk-UA" w:eastAsia="en-US"/>
        </w:rPr>
        <w:t xml:space="preserve">влення лічильника обліку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  <w:lang w:val="uk-UA" w:eastAsia="en-US"/>
        </w:rPr>
        <w:t xml:space="preserve">- </w:t>
      </w:r>
      <w:r>
        <w:rPr>
          <w:rFonts w:eastAsia="Calibri"/>
          <w:sz w:val="28"/>
          <w:szCs w:val="28"/>
          <w:lang w:val="uk-UA" w:eastAsia="en-US"/>
        </w:rPr>
        <w:t xml:space="preserve">38,92 тис. грн. та ФАП с. Локнисте на суму</w:t>
      </w:r>
      <w:r>
        <w:rPr>
          <w:rFonts w:eastAsia="Calibri"/>
          <w:sz w:val="28"/>
          <w:szCs w:val="28"/>
          <w:lang w:val="uk-UA" w:eastAsia="en-US"/>
        </w:rPr>
        <w:t xml:space="preserve"> 7,1 тис. грн.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uk-UA" w:eastAsia="en-US"/>
        </w:rPr>
        <w:t xml:space="preserve">Протягом</w:t>
      </w:r>
      <w:r>
        <w:rPr>
          <w:rFonts w:eastAsia="Calibri"/>
          <w:sz w:val="28"/>
          <w:szCs w:val="28"/>
          <w:lang w:val="uk-UA" w:eastAsia="en-US"/>
        </w:rPr>
        <w:t xml:space="preserve"> року </w:t>
      </w:r>
      <w:r>
        <w:rPr>
          <w:rFonts w:eastAsia="Calibri"/>
          <w:sz w:val="28"/>
          <w:szCs w:val="28"/>
          <w:lang w:val="uk-UA" w:eastAsia="en-US"/>
        </w:rPr>
        <w:t xml:space="preserve">проводила</w:t>
      </w:r>
      <w:r>
        <w:rPr>
          <w:rFonts w:eastAsia="Calibri"/>
          <w:sz w:val="28"/>
          <w:szCs w:val="28"/>
          <w:lang w:val="uk-UA" w:eastAsia="en-US"/>
        </w:rPr>
        <w:t xml:space="preserve">сь оплата лабор</w:t>
      </w:r>
      <w:r>
        <w:rPr>
          <w:rFonts w:eastAsia="Calibri"/>
          <w:sz w:val="28"/>
          <w:szCs w:val="28"/>
          <w:lang w:val="uk-UA" w:eastAsia="en-US"/>
        </w:rPr>
        <w:t xml:space="preserve">аторних досліджень, ремонти медичного та іншого обладнання, ремонт</w:t>
      </w:r>
      <w:r>
        <w:rPr>
          <w:rFonts w:eastAsia="Calibri"/>
          <w:sz w:val="28"/>
          <w:szCs w:val="28"/>
          <w:lang w:val="uk-UA" w:eastAsia="en-US"/>
        </w:rPr>
        <w:t xml:space="preserve">и</w:t>
      </w:r>
      <w:r>
        <w:rPr>
          <w:rFonts w:eastAsia="Calibri"/>
          <w:sz w:val="28"/>
          <w:szCs w:val="28"/>
          <w:lang w:val="uk-UA" w:eastAsia="en-US"/>
        </w:rPr>
        <w:t xml:space="preserve"> автомобілів, закупівля бензину, сплачувались </w:t>
      </w:r>
      <w:r>
        <w:rPr>
          <w:rFonts w:eastAsia="Calibri"/>
          <w:sz w:val="28"/>
          <w:szCs w:val="28"/>
          <w:lang w:val="uk-UA" w:eastAsia="en-US"/>
        </w:rPr>
        <w:t xml:space="preserve">послуги інтернету</w:t>
      </w:r>
      <w:r>
        <w:rPr>
          <w:rFonts w:eastAsia="Calibri"/>
          <w:sz w:val="28"/>
          <w:szCs w:val="28"/>
          <w:lang w:val="uk-UA" w:eastAsia="en-US"/>
        </w:rPr>
        <w:t xml:space="preserve">, </w:t>
      </w:r>
      <w:r>
        <w:rPr>
          <w:rFonts w:eastAsia="Calibri"/>
          <w:sz w:val="28"/>
          <w:szCs w:val="28"/>
          <w:lang w:val="uk-UA" w:eastAsia="en-US"/>
        </w:rPr>
        <w:t xml:space="preserve">кабінету замовника</w:t>
      </w:r>
      <w:r>
        <w:rPr>
          <w:rFonts w:eastAsia="Calibri"/>
          <w:sz w:val="28"/>
          <w:szCs w:val="28"/>
          <w:lang w:val="uk-UA" w:eastAsia="en-US"/>
        </w:rPr>
        <w:t xml:space="preserve"> МІС</w:t>
      </w:r>
      <w:r>
        <w:rPr>
          <w:rFonts w:eastAsia="Calibri"/>
          <w:sz w:val="28"/>
          <w:szCs w:val="28"/>
          <w:lang w:val="uk-UA" w:eastAsia="en-US"/>
        </w:rPr>
        <w:t xml:space="preserve"> та інші вит</w:t>
      </w:r>
      <w:r>
        <w:rPr>
          <w:rFonts w:eastAsia="Calibri"/>
          <w:sz w:val="28"/>
          <w:szCs w:val="28"/>
          <w:lang w:val="uk-UA" w:eastAsia="en-US"/>
        </w:rPr>
        <w:t xml:space="preserve">рати необхідні</w:t>
      </w:r>
      <w:r>
        <w:rPr>
          <w:rFonts w:eastAsia="Calibri"/>
          <w:sz w:val="28"/>
          <w:szCs w:val="28"/>
          <w:lang w:val="uk-UA" w:eastAsia="en-US"/>
        </w:rPr>
        <w:t xml:space="preserve"> для безпере</w:t>
      </w:r>
      <w:r>
        <w:rPr>
          <w:rFonts w:eastAsia="Calibri"/>
          <w:sz w:val="28"/>
          <w:szCs w:val="28"/>
          <w:lang w:val="uk-UA" w:eastAsia="en-US"/>
        </w:rPr>
        <w:t xml:space="preserve">бійної роботи підприємства</w:t>
      </w:r>
      <w:r>
        <w:rPr>
          <w:rFonts w:eastAsia="Calibri"/>
          <w:sz w:val="28"/>
          <w:szCs w:val="28"/>
          <w:lang w:val="uk-UA" w:eastAsia="en-US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черв</w:t>
      </w:r>
      <w:r>
        <w:rPr>
          <w:sz w:val="28"/>
          <w:szCs w:val="28"/>
          <w:lang w:val="uk-UA"/>
        </w:rPr>
        <w:t xml:space="preserve">ні </w:t>
      </w:r>
      <w:r>
        <w:rPr>
          <w:sz w:val="28"/>
          <w:szCs w:val="28"/>
          <w:lang w:val="uk-UA"/>
        </w:rPr>
        <w:t xml:space="preserve">2024 ро</w:t>
      </w:r>
      <w:r>
        <w:rPr>
          <w:sz w:val="28"/>
          <w:szCs w:val="28"/>
          <w:lang w:val="uk-UA"/>
        </w:rPr>
        <w:t xml:space="preserve">ку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ла надана</w:t>
      </w:r>
      <w:r>
        <w:rPr>
          <w:sz w:val="28"/>
          <w:szCs w:val="28"/>
          <w:lang w:val="uk-UA"/>
        </w:rPr>
        <w:t xml:space="preserve"> </w:t>
      </w:r>
      <w:r>
        <w:rPr>
          <w:b/>
          <w:bCs/>
          <w:i/>
          <w:iCs/>
          <w:sz w:val="28"/>
          <w:szCs w:val="28"/>
          <w:lang w:val="uk-UA"/>
        </w:rPr>
        <w:t xml:space="preserve">гуман</w:t>
      </w:r>
      <w:r>
        <w:rPr>
          <w:b/>
          <w:bCs/>
          <w:i/>
          <w:iCs/>
          <w:sz w:val="28"/>
          <w:szCs w:val="28"/>
          <w:lang w:val="uk-UA"/>
        </w:rPr>
        <w:t xml:space="preserve">ітарна допомога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 ЮНІСЕФ </w:t>
      </w:r>
      <w:r>
        <w:rPr>
          <w:sz w:val="28"/>
          <w:szCs w:val="28"/>
          <w:lang w:val="uk-UA"/>
        </w:rPr>
        <w:t xml:space="preserve">відповідно до наказу МОЗ України від  12.03.2022 №474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Державна ус</w:t>
      </w:r>
      <w:r>
        <w:rPr>
          <w:sz w:val="28"/>
          <w:szCs w:val="28"/>
          <w:lang w:val="uk-UA"/>
        </w:rPr>
        <w:t xml:space="preserve">танова «Центр громадського здоров</w:t>
      </w:r>
      <w:r>
        <w:rPr>
          <w:sz w:val="28"/>
          <w:szCs w:val="28"/>
          <w:lang w:val="uk-UA"/>
        </w:rPr>
        <w:t xml:space="preserve">’я МОЗ України»</w:t>
      </w:r>
      <w:r>
        <w:rPr>
          <w:sz w:val="28"/>
          <w:szCs w:val="28"/>
          <w:lang w:val="uk-UA"/>
        </w:rPr>
        <w:t xml:space="preserve"> - </w:t>
      </w:r>
      <w:r>
        <w:rPr>
          <w:sz w:val="28"/>
          <w:szCs w:val="28"/>
          <w:lang w:val="uk-UA"/>
        </w:rPr>
        <w:t xml:space="preserve">легковий автомобіль 2023 Suzuki Vitara 1.4L</w:t>
      </w:r>
      <w:r>
        <w:rPr>
          <w:sz w:val="28"/>
          <w:szCs w:val="28"/>
          <w:lang w:val="uk-UA"/>
        </w:rPr>
        <w:t xml:space="preserve"> (гібрид без зов</w:t>
      </w:r>
      <w:r>
        <w:rPr>
          <w:sz w:val="28"/>
          <w:szCs w:val="28"/>
          <w:lang w:val="uk-UA"/>
        </w:rPr>
        <w:t xml:space="preserve">н.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підзарядки) </w:t>
      </w:r>
      <w:r>
        <w:rPr>
          <w:sz w:val="28"/>
          <w:szCs w:val="28"/>
          <w:lang w:val="uk-UA"/>
        </w:rPr>
        <w:t xml:space="preserve"> на суму 1</w:t>
      </w:r>
      <w:r>
        <w:rPr>
          <w:sz w:val="28"/>
          <w:szCs w:val="28"/>
          <w:lang w:val="uk-UA"/>
        </w:rPr>
        <w:t xml:space="preserve">066,</w:t>
      </w:r>
      <w:r>
        <w:rPr>
          <w:sz w:val="28"/>
          <w:szCs w:val="28"/>
          <w:lang w:val="uk-UA"/>
        </w:rPr>
        <w:t xml:space="preserve">48</w:t>
      </w:r>
      <w:r>
        <w:rPr>
          <w:sz w:val="28"/>
          <w:szCs w:val="28"/>
          <w:lang w:val="uk-UA"/>
        </w:rPr>
        <w:t xml:space="preserve"> тис. гр</w:t>
      </w:r>
      <w:r>
        <w:rPr>
          <w:sz w:val="28"/>
          <w:szCs w:val="28"/>
          <w:lang w:val="uk-UA"/>
        </w:rPr>
        <w:t xml:space="preserve">н.</w:t>
      </w:r>
      <w:r>
        <w:rPr>
          <w:sz w:val="28"/>
          <w:szCs w:val="28"/>
          <w:lang w:val="uk-UA"/>
        </w:rPr>
        <w:t xml:space="preserve"> для проведен</w:t>
      </w:r>
      <w:r>
        <w:rPr>
          <w:sz w:val="28"/>
          <w:szCs w:val="28"/>
          <w:lang w:val="uk-UA"/>
        </w:rPr>
        <w:t xml:space="preserve">ня домашніх візитів медичною сестрою до дітей від 0 до 3-х років.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contextualSpacing w:val="true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Гуманітарна до</w:t>
      </w:r>
      <w:r>
        <w:rPr>
          <w:bCs/>
          <w:sz w:val="28"/>
          <w:szCs w:val="28"/>
          <w:lang w:val="uk-UA"/>
        </w:rPr>
        <w:t xml:space="preserve">помога від </w:t>
      </w:r>
      <w:r>
        <w:rPr>
          <w:bCs/>
          <w:sz w:val="28"/>
          <w:szCs w:val="28"/>
          <w:lang w:val="uk-UA"/>
        </w:rPr>
        <w:t xml:space="preserve">КУ 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bCs/>
          <w:sz w:val="28"/>
          <w:szCs w:val="28"/>
          <w:lang w:val="uk-UA"/>
        </w:rPr>
        <w:t xml:space="preserve">Обласна база спеціальног</w:t>
      </w:r>
      <w:r>
        <w:rPr>
          <w:bCs/>
          <w:sz w:val="28"/>
          <w:szCs w:val="28"/>
          <w:lang w:val="uk-UA"/>
        </w:rPr>
        <w:t xml:space="preserve">о медичного постачання</w:t>
      </w:r>
      <w:r>
        <w:rPr>
          <w:rFonts w:eastAsia="Calibri"/>
          <w:sz w:val="28"/>
          <w:szCs w:val="28"/>
          <w:lang w:val="uk-UA" w:eastAsia="en-US"/>
        </w:rPr>
        <w:t xml:space="preserve">«</w:t>
      </w:r>
      <w:r>
        <w:rPr>
          <w:bCs/>
          <w:sz w:val="28"/>
          <w:szCs w:val="28"/>
          <w:lang w:val="uk-UA"/>
        </w:rPr>
        <w:t xml:space="preserve">:</w:t>
      </w:r>
      <w:r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ноутбук,</w:t>
      </w:r>
      <w:r>
        <w:rPr>
          <w:bCs/>
          <w:sz w:val="28"/>
          <w:szCs w:val="28"/>
          <w:lang w:val="uk-UA"/>
        </w:rPr>
        <w:t xml:space="preserve"> принтер, телевізор, </w:t>
      </w:r>
      <w:r>
        <w:rPr>
          <w:bCs/>
          <w:sz w:val="28"/>
          <w:szCs w:val="28"/>
          <w:lang w:val="uk-UA"/>
        </w:rPr>
        <w:t xml:space="preserve">запасний картридж</w:t>
      </w:r>
      <w:r>
        <w:rPr>
          <w:bCs/>
          <w:sz w:val="28"/>
          <w:szCs w:val="28"/>
          <w:lang w:val="uk-UA"/>
        </w:rPr>
        <w:t xml:space="preserve">, термометр</w:t>
      </w:r>
      <w:r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на суму 79,46 тис. грн.</w:t>
      </w:r>
      <w:r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rFonts w:eastAsia="Calibri"/>
          <w:b/>
          <w:i/>
          <w:sz w:val="28"/>
          <w:szCs w:val="28"/>
        </w:rPr>
      </w:pPr>
      <w:r>
        <w:rPr>
          <w:rFonts w:eastAsia="Calibri"/>
          <w:b/>
          <w:i/>
          <w:sz w:val="28"/>
          <w:szCs w:val="28"/>
          <w:lang w:val="uk-UA" w:eastAsia="en-US"/>
        </w:rPr>
      </w:r>
      <w:r>
        <w:rPr>
          <w:rFonts w:eastAsia="Calibri"/>
          <w:b/>
          <w:i/>
          <w:sz w:val="28"/>
          <w:szCs w:val="28"/>
        </w:rPr>
      </w:r>
      <w:r>
        <w:rPr>
          <w:rFonts w:eastAsia="Calibri"/>
          <w:b/>
          <w:i/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П</w:t>
      </w:r>
      <w:r>
        <w:rPr>
          <w:b/>
          <w:sz w:val="28"/>
          <w:szCs w:val="28"/>
          <w:lang w:val="uk-UA"/>
        </w:rPr>
        <w:t xml:space="preserve">роблемні п</w:t>
      </w:r>
      <w:r>
        <w:rPr>
          <w:b/>
          <w:sz w:val="28"/>
          <w:szCs w:val="28"/>
          <w:lang w:val="uk-UA"/>
        </w:rPr>
        <w:t xml:space="preserve">итання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Кадро</w:t>
      </w:r>
      <w:r>
        <w:rPr>
          <w:sz w:val="28"/>
          <w:szCs w:val="28"/>
          <w:lang w:val="uk-UA"/>
        </w:rPr>
        <w:t xml:space="preserve">ве забезпечення. </w:t>
      </w:r>
      <w:r>
        <w:rPr>
          <w:sz w:val="28"/>
          <w:szCs w:val="28"/>
          <w:lang w:val="uk-UA"/>
        </w:rPr>
        <w:t xml:space="preserve">Серед лікарів особи пе</w:t>
      </w:r>
      <w:r>
        <w:rPr>
          <w:sz w:val="28"/>
          <w:szCs w:val="28"/>
          <w:lang w:val="uk-UA"/>
        </w:rPr>
        <w:t xml:space="preserve">нсійног</w:t>
      </w:r>
      <w:r>
        <w:rPr>
          <w:sz w:val="28"/>
          <w:szCs w:val="28"/>
          <w:lang w:val="uk-UA"/>
        </w:rPr>
        <w:t xml:space="preserve">о віку </w:t>
      </w:r>
      <w:r>
        <w:rPr>
          <w:sz w:val="28"/>
          <w:szCs w:val="28"/>
          <w:lang w:val="uk-UA"/>
        </w:rPr>
        <w:t xml:space="preserve">становлять  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7</w:t>
      </w:r>
      <w:r>
        <w:rPr>
          <w:sz w:val="28"/>
          <w:szCs w:val="28"/>
          <w:lang w:val="uk-UA"/>
        </w:rPr>
        <w:t xml:space="preserve">,0</w:t>
      </w:r>
      <w:r>
        <w:rPr>
          <w:sz w:val="28"/>
          <w:szCs w:val="28"/>
          <w:lang w:val="uk-UA"/>
        </w:rPr>
        <w:t xml:space="preserve"> %.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ака</w:t>
      </w:r>
      <w:r>
        <w:rPr>
          <w:sz w:val="28"/>
          <w:szCs w:val="28"/>
          <w:lang w:val="uk-UA"/>
        </w:rPr>
        <w:t xml:space="preserve">нтн</w:t>
      </w:r>
      <w:r>
        <w:rPr>
          <w:sz w:val="28"/>
          <w:szCs w:val="28"/>
          <w:lang w:val="uk-UA"/>
        </w:rPr>
        <w:t xml:space="preserve">а </w:t>
      </w:r>
      <w:r>
        <w:rPr>
          <w:sz w:val="28"/>
          <w:szCs w:val="28"/>
          <w:lang w:val="uk-UA"/>
        </w:rPr>
        <w:t xml:space="preserve">посада лікаря загальної практики-</w:t>
      </w:r>
      <w:r>
        <w:rPr>
          <w:sz w:val="28"/>
          <w:szCs w:val="28"/>
          <w:lang w:val="uk-UA"/>
        </w:rPr>
        <w:t xml:space="preserve">сімейного</w:t>
      </w:r>
      <w:r>
        <w:rPr>
          <w:sz w:val="28"/>
          <w:szCs w:val="28"/>
          <w:lang w:val="uk-UA"/>
        </w:rPr>
        <w:t xml:space="preserve"> лікаря  </w:t>
      </w:r>
      <w:r>
        <w:rPr>
          <w:sz w:val="28"/>
          <w:szCs w:val="28"/>
          <w:lang w:val="uk-UA"/>
        </w:rPr>
        <w:t xml:space="preserve">Стольненської  сільської </w:t>
      </w:r>
      <w:r>
        <w:rPr>
          <w:sz w:val="28"/>
          <w:szCs w:val="28"/>
          <w:lang w:val="uk-UA"/>
        </w:rPr>
        <w:t xml:space="preserve"> лікарськ</w:t>
      </w:r>
      <w:r>
        <w:rPr>
          <w:sz w:val="28"/>
          <w:szCs w:val="28"/>
          <w:lang w:val="uk-UA"/>
        </w:rPr>
        <w:t xml:space="preserve">ої</w:t>
      </w:r>
      <w:r>
        <w:rPr>
          <w:sz w:val="28"/>
          <w:szCs w:val="28"/>
          <w:lang w:val="uk-UA"/>
        </w:rPr>
        <w:t xml:space="preserve"> амбулат</w:t>
      </w:r>
      <w:r>
        <w:rPr>
          <w:sz w:val="28"/>
          <w:szCs w:val="28"/>
          <w:lang w:val="uk-UA"/>
        </w:rPr>
        <w:t xml:space="preserve">орії</w:t>
      </w:r>
      <w:r>
        <w:rPr>
          <w:sz w:val="28"/>
          <w:szCs w:val="28"/>
          <w:lang w:val="uk-UA"/>
        </w:rPr>
        <w:t xml:space="preserve"> загальної практики</w:t>
      </w:r>
      <w:r>
        <w:rPr>
          <w:sz w:val="28"/>
          <w:szCs w:val="28"/>
          <w:lang w:val="uk-UA"/>
        </w:rPr>
        <w:t xml:space="preserve">-</w:t>
      </w:r>
      <w:r>
        <w:rPr>
          <w:sz w:val="28"/>
          <w:szCs w:val="28"/>
          <w:lang w:val="uk-UA"/>
        </w:rPr>
        <w:t xml:space="preserve">сімейної медицини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widowControl w:val="false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 xml:space="preserve">Пок</w:t>
      </w:r>
      <w:r>
        <w:rPr>
          <w:sz w:val="28"/>
          <w:szCs w:val="28"/>
          <w:lang w:val="uk-UA"/>
        </w:rPr>
        <w:t xml:space="preserve">рівля Менської</w:t>
      </w:r>
      <w:r>
        <w:rPr>
          <w:sz w:val="28"/>
          <w:szCs w:val="28"/>
          <w:lang w:val="uk-UA"/>
        </w:rPr>
        <w:t xml:space="preserve"> лікарської амб</w:t>
      </w:r>
      <w:r>
        <w:rPr>
          <w:sz w:val="28"/>
          <w:szCs w:val="28"/>
          <w:lang w:val="uk-UA"/>
        </w:rPr>
        <w:t xml:space="preserve">улаторії потребує капітального ремонту. </w:t>
      </w:r>
      <w:r>
        <w:rPr>
          <w:sz w:val="28"/>
          <w:szCs w:val="28"/>
          <w:lang w:val="uk-UA"/>
        </w:rPr>
        <w:t xml:space="preserve">За даними </w:t>
      </w:r>
      <w:r>
        <w:rPr>
          <w:sz w:val="28"/>
          <w:szCs w:val="28"/>
          <w:lang w:val="uk-UA"/>
        </w:rPr>
        <w:t xml:space="preserve">ПКД</w:t>
      </w:r>
      <w:r>
        <w:rPr>
          <w:sz w:val="28"/>
          <w:szCs w:val="28"/>
          <w:lang w:val="uk-UA"/>
        </w:rPr>
        <w:t xml:space="preserve"> вартість робіт за цінам</w:t>
      </w:r>
      <w:r>
        <w:rPr>
          <w:sz w:val="28"/>
          <w:szCs w:val="28"/>
          <w:lang w:val="uk-UA"/>
        </w:rPr>
        <w:t xml:space="preserve">и </w:t>
      </w:r>
      <w:r>
        <w:rPr>
          <w:sz w:val="28"/>
          <w:szCs w:val="28"/>
          <w:lang w:val="uk-UA"/>
        </w:rPr>
        <w:t xml:space="preserve">2024 року становить 2</w:t>
      </w:r>
      <w:r>
        <w:rPr>
          <w:sz w:val="28"/>
          <w:szCs w:val="28"/>
          <w:lang w:val="uk-UA"/>
        </w:rPr>
        <w:t xml:space="preserve"> </w:t>
      </w:r>
      <w:r>
        <w:rPr>
          <w:sz w:val="28"/>
          <w:szCs w:val="28"/>
          <w:lang w:val="uk-UA"/>
        </w:rPr>
        <w:t xml:space="preserve">730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000,00 грн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Дл</w:t>
      </w:r>
      <w:r>
        <w:rPr>
          <w:sz w:val="28"/>
          <w:szCs w:val="28"/>
          <w:lang w:val="uk-UA"/>
        </w:rPr>
        <w:t xml:space="preserve">я забезпечення функціонуванн</w:t>
      </w:r>
      <w:r>
        <w:rPr>
          <w:sz w:val="28"/>
          <w:szCs w:val="28"/>
          <w:lang w:val="uk-UA"/>
        </w:rPr>
        <w:t xml:space="preserve">я закладу потрі</w:t>
      </w:r>
      <w:r>
        <w:rPr>
          <w:sz w:val="28"/>
          <w:szCs w:val="28"/>
          <w:lang w:val="uk-UA"/>
        </w:rPr>
        <w:t xml:space="preserve">бні додаткові кошти</w:t>
      </w:r>
      <w:r>
        <w:rPr>
          <w:sz w:val="28"/>
          <w:szCs w:val="28"/>
          <w:lang w:val="uk-UA"/>
        </w:rPr>
        <w:t xml:space="preserve"> на проведення робіт по забезпече</w:t>
      </w:r>
      <w:r>
        <w:rPr>
          <w:sz w:val="28"/>
          <w:szCs w:val="28"/>
          <w:lang w:val="uk-UA"/>
        </w:rPr>
        <w:t xml:space="preserve">нню досту</w:t>
      </w:r>
      <w:r>
        <w:rPr>
          <w:sz w:val="28"/>
          <w:szCs w:val="28"/>
          <w:lang w:val="uk-UA"/>
        </w:rPr>
        <w:t xml:space="preserve">пності </w:t>
      </w:r>
      <w:r>
        <w:rPr>
          <w:sz w:val="28"/>
          <w:szCs w:val="28"/>
          <w:lang w:val="uk-UA"/>
        </w:rPr>
        <w:t xml:space="preserve">будів</w:t>
      </w:r>
      <w:r>
        <w:rPr>
          <w:sz w:val="28"/>
          <w:szCs w:val="28"/>
          <w:lang w:val="uk-UA"/>
        </w:rPr>
        <w:t xml:space="preserve">лі</w:t>
      </w:r>
      <w:r>
        <w:rPr>
          <w:sz w:val="28"/>
          <w:szCs w:val="28"/>
          <w:lang w:val="uk-UA"/>
        </w:rPr>
        <w:t xml:space="preserve"> Макошинської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л</w:t>
      </w:r>
      <w:r>
        <w:rPr>
          <w:sz w:val="28"/>
          <w:szCs w:val="28"/>
          <w:lang w:val="uk-UA"/>
        </w:rPr>
        <w:t xml:space="preserve">ікарськ</w:t>
      </w:r>
      <w:r>
        <w:rPr>
          <w:sz w:val="28"/>
          <w:szCs w:val="28"/>
          <w:lang w:val="uk-UA"/>
        </w:rPr>
        <w:t xml:space="preserve">ої</w:t>
      </w:r>
      <w:r>
        <w:rPr>
          <w:sz w:val="28"/>
          <w:szCs w:val="28"/>
          <w:lang w:val="uk-UA"/>
        </w:rPr>
        <w:t xml:space="preserve"> амбулаторі</w:t>
      </w:r>
      <w:r>
        <w:rPr>
          <w:sz w:val="28"/>
          <w:szCs w:val="28"/>
          <w:lang w:val="uk-UA"/>
        </w:rPr>
        <w:t xml:space="preserve">ї</w:t>
      </w:r>
      <w:r>
        <w:rPr>
          <w:sz w:val="28"/>
          <w:szCs w:val="28"/>
          <w:lang w:val="uk-UA"/>
        </w:rPr>
        <w:t xml:space="preserve"> для маломобільни</w:t>
      </w:r>
      <w:r>
        <w:rPr>
          <w:sz w:val="28"/>
          <w:szCs w:val="28"/>
          <w:lang w:val="uk-UA"/>
        </w:rPr>
        <w:t xml:space="preserve">х </w:t>
      </w:r>
      <w:r>
        <w:rPr>
          <w:sz w:val="28"/>
          <w:szCs w:val="28"/>
          <w:lang w:val="uk-UA"/>
        </w:rPr>
        <w:t xml:space="preserve">верств </w:t>
      </w:r>
      <w:r>
        <w:rPr>
          <w:sz w:val="28"/>
          <w:szCs w:val="28"/>
          <w:lang w:val="uk-UA"/>
        </w:rPr>
        <w:t xml:space="preserve">населення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Не</w:t>
      </w:r>
      <w:r>
        <w:rPr>
          <w:sz w:val="28"/>
          <w:szCs w:val="28"/>
          <w:lang w:val="uk-UA"/>
        </w:rPr>
        <w:t xml:space="preserve">об</w:t>
      </w:r>
      <w:r>
        <w:rPr>
          <w:sz w:val="28"/>
          <w:szCs w:val="28"/>
          <w:lang w:val="uk-UA"/>
        </w:rPr>
        <w:t xml:space="preserve">хідніст</w:t>
      </w:r>
      <w:r>
        <w:rPr>
          <w:sz w:val="28"/>
          <w:szCs w:val="28"/>
          <w:lang w:val="uk-UA"/>
        </w:rPr>
        <w:t xml:space="preserve">ь пр</w:t>
      </w:r>
      <w:r>
        <w:rPr>
          <w:sz w:val="28"/>
          <w:szCs w:val="28"/>
          <w:lang w:val="uk-UA"/>
        </w:rPr>
        <w:t xml:space="preserve">идбання 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автотра</w:t>
      </w:r>
      <w:r>
        <w:rPr>
          <w:sz w:val="28"/>
          <w:szCs w:val="28"/>
          <w:lang w:val="uk-UA"/>
        </w:rPr>
        <w:t xml:space="preserve">нспортн</w:t>
      </w:r>
      <w:r>
        <w:rPr>
          <w:sz w:val="28"/>
          <w:szCs w:val="28"/>
          <w:lang w:val="uk-UA"/>
        </w:rPr>
        <w:t xml:space="preserve">их</w:t>
      </w:r>
      <w:r>
        <w:rPr>
          <w:sz w:val="28"/>
          <w:szCs w:val="28"/>
          <w:lang w:val="uk-UA"/>
        </w:rPr>
        <w:t xml:space="preserve"> засоб</w:t>
      </w:r>
      <w:r>
        <w:rPr>
          <w:sz w:val="28"/>
          <w:szCs w:val="28"/>
          <w:lang w:val="uk-UA"/>
        </w:rPr>
        <w:t xml:space="preserve">ів</w:t>
      </w:r>
      <w:r>
        <w:rPr>
          <w:sz w:val="28"/>
          <w:szCs w:val="28"/>
          <w:lang w:val="uk-UA"/>
        </w:rPr>
        <w:t xml:space="preserve"> (повнопривідн</w:t>
      </w:r>
      <w:r>
        <w:rPr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uk-UA"/>
        </w:rPr>
        <w:t xml:space="preserve">автомобіл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) для потреб </w:t>
      </w:r>
      <w:r>
        <w:rPr>
          <w:sz w:val="28"/>
          <w:szCs w:val="28"/>
          <w:lang w:val="uk-UA"/>
        </w:rPr>
        <w:t xml:space="preserve">амбулаторі</w:t>
      </w:r>
      <w:r>
        <w:rPr>
          <w:sz w:val="28"/>
          <w:szCs w:val="28"/>
          <w:lang w:val="uk-UA"/>
        </w:rPr>
        <w:t xml:space="preserve">й</w:t>
      </w:r>
      <w:r>
        <w:rPr>
          <w:sz w:val="28"/>
          <w:szCs w:val="28"/>
          <w:lang w:val="uk-UA"/>
        </w:rPr>
        <w:t xml:space="preserve"> (М</w:t>
      </w:r>
      <w:r>
        <w:rPr>
          <w:sz w:val="28"/>
          <w:szCs w:val="28"/>
          <w:lang w:val="uk-UA"/>
        </w:rPr>
        <w:t xml:space="preserve">енської ЛА та Макошинської ЛА ЗПСМ)</w:t>
      </w:r>
      <w:r>
        <w:rPr>
          <w:sz w:val="28"/>
          <w:szCs w:val="28"/>
          <w:lang w:val="uk-UA"/>
        </w:rPr>
        <w:t xml:space="preserve">, оскільки</w:t>
      </w:r>
      <w:r>
        <w:rPr>
          <w:sz w:val="28"/>
          <w:szCs w:val="28"/>
          <w:lang w:val="uk-UA"/>
        </w:rPr>
        <w:t xml:space="preserve"> наявн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 авто викор</w:t>
      </w:r>
      <w:r>
        <w:rPr>
          <w:sz w:val="28"/>
          <w:szCs w:val="28"/>
          <w:lang w:val="uk-UA"/>
        </w:rPr>
        <w:t xml:space="preserve">истал</w:t>
      </w:r>
      <w:r>
        <w:rPr>
          <w:sz w:val="28"/>
          <w:szCs w:val="28"/>
          <w:lang w:val="uk-UA"/>
        </w:rPr>
        <w:t xml:space="preserve">и свій ре</w:t>
      </w:r>
      <w:r>
        <w:rPr>
          <w:sz w:val="28"/>
          <w:szCs w:val="28"/>
          <w:lang w:val="uk-UA"/>
        </w:rPr>
        <w:t xml:space="preserve">сурс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spacing w:after="0" w:afterAutospacing="0" w:line="240" w:lineRule="auto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8"/>
        <w:suppressLineNumbers w:val="false"/>
        <w:pBdr/>
        <w:tabs>
          <w:tab w:val="left" w:leader="none" w:pos="6520"/>
        </w:tabs>
        <w:spacing w:after="0" w:afterAutospacing="0" w:line="240" w:lineRule="auto"/>
        <w:ind w:firstLine="0" w:left="0"/>
        <w:jc w:val="both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  <w:lang w:val="uk-UA" w:eastAsia="en-US"/>
        </w:rPr>
        <w:t xml:space="preserve">Генераль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ний директор</w:t>
        <w:tab/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Наталія </w:t>
      </w:r>
      <w:r>
        <w:rPr>
          <w:rFonts w:eastAsia="Calibri"/>
          <w:b/>
          <w:bCs/>
          <w:sz w:val="28"/>
          <w:szCs w:val="28"/>
          <w:lang w:val="uk-UA" w:eastAsia="en-US"/>
        </w:rPr>
        <w:t xml:space="preserve">РОСОМАХА</w:t>
      </w:r>
      <w:r>
        <w:rPr>
          <w:rFonts w:eastAsia="Calibri"/>
          <w:b/>
          <w:bCs/>
          <w:sz w:val="28"/>
          <w:szCs w:val="28"/>
        </w:rPr>
      </w:r>
      <w:r>
        <w:rPr>
          <w:rFonts w:eastAsia="Calibri"/>
          <w:b/>
          <w:bCs/>
          <w:sz w:val="28"/>
          <w:szCs w:val="28"/>
        </w:rPr>
      </w:r>
    </w:p>
    <w:sectPr>
      <w:footnotePr/>
      <w:endnotePr/>
      <w:type w:val="nextPage"/>
      <w:pgSz w:h="16838" w:orient="portrait" w:w="11906"/>
      <w:pgMar w:top="567" w:right="707" w:bottom="567" w:left="1418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1143"/>
        </w:tabs>
        <w:spacing/>
        <w:ind w:hanging="435" w:left="1143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95"/>
        </w:tabs>
        <w:spacing/>
        <w:ind w:hanging="360" w:left="79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515"/>
        </w:tabs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235"/>
        </w:tabs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955"/>
        </w:tabs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75"/>
        </w:tabs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95"/>
        </w:tabs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115"/>
        </w:tabs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835"/>
        </w:tabs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555"/>
        </w:tabs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786"/>
      </w:pPr>
      <w:rPr>
        <w:rFonts w:ascii="Times New Roman" w:hAnsi="Times New Roman" w:eastAsia="Calibri" w:cs="Times New Roman"/>
        <w:i w:val="0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420"/>
        </w:tabs>
        <w:spacing/>
        <w:ind w:hanging="420" w:left="420"/>
      </w:pPr>
      <w:rPr/>
      <w:start w:val="3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1440"/>
        </w:tabs>
        <w:spacing/>
        <w:ind w:hanging="720" w:left="144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2160"/>
        </w:tabs>
        <w:spacing/>
        <w:ind w:hanging="1080" w:left="216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2520"/>
        </w:tabs>
        <w:spacing/>
        <w:ind w:hanging="1080" w:left="252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3240"/>
        </w:tabs>
        <w:spacing/>
        <w:ind w:hanging="1440" w:left="324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3960"/>
        </w:tabs>
        <w:spacing/>
        <w:ind w:hanging="1800" w:left="396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4320"/>
        </w:tabs>
        <w:spacing/>
        <w:ind w:hanging="1800" w:left="432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5040"/>
        </w:tabs>
        <w:spacing/>
        <w:ind w:hanging="2160" w:left="5040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1068"/>
      </w:pPr>
      <w:rPr>
        <w:rFonts w:ascii="Times New Roman" w:hAnsi="Times New Roman" w:eastAsia="Calibri" w:cs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8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930"/>
        </w:tabs>
        <w:spacing/>
        <w:ind w:hanging="360" w:left="93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50"/>
        </w:tabs>
        <w:spacing/>
        <w:ind w:hanging="360" w:left="165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70"/>
        </w:tabs>
        <w:spacing/>
        <w:ind w:hanging="180" w:left="237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90"/>
        </w:tabs>
        <w:spacing/>
        <w:ind w:hanging="360" w:left="309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10"/>
        </w:tabs>
        <w:spacing/>
        <w:ind w:hanging="360" w:left="381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30"/>
        </w:tabs>
        <w:spacing/>
        <w:ind w:hanging="180" w:left="453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50"/>
        </w:tabs>
        <w:spacing/>
        <w:ind w:hanging="360" w:left="525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70"/>
        </w:tabs>
        <w:spacing/>
        <w:ind w:hanging="360" w:left="597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90"/>
        </w:tabs>
        <w:spacing/>
        <w:ind w:hanging="180" w:left="6690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80"/>
      </w:pPr>
      <w:rPr>
        <w:rFonts w:ascii="Times New Roman" w:hAnsi="Times New Roman" w:eastAsia="Calibri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4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80"/>
        </w:tabs>
        <w:spacing/>
        <w:ind w:hanging="420" w:left="7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644"/>
      </w:pPr>
      <w:rPr>
        <w:rFonts w:ascii="Times New Roman" w:hAnsi="Times New Roman" w:eastAsia="Calibri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tabs>
          <w:tab w:val="num" w:leader="none" w:pos="840"/>
        </w:tabs>
        <w:spacing/>
        <w:ind w:hanging="480" w:left="84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86"/>
      </w:pPr>
      <w:rPr>
        <w:rFonts w:eastAsia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6"/>
      </w:pPr>
      <w:rPr/>
      <w:start w:val="1"/>
      <w:suff w:val="tab"/>
    </w:lvl>
  </w:abstractNum>
  <w:abstractNum w:abstractNumId="14">
    <w:lvl w:ilvl="0">
      <w:isLgl w:val="false"/>
      <w:lvlJc w:val="left"/>
      <w:lvlText w:val=""/>
      <w:numFmt w:val="bullet"/>
      <w:pPr>
        <w:pBdr/>
        <w:tabs>
          <w:tab w:val="num" w:leader="none" w:pos="795"/>
        </w:tabs>
        <w:spacing/>
        <w:ind w:hanging="360" w:left="795"/>
      </w:pPr>
      <w:rPr>
        <w:rFonts w:ascii="Wingdings" w:hAnsi="Wingdings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515"/>
        </w:tabs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235"/>
        </w:tabs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955"/>
        </w:tabs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75"/>
        </w:tabs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95"/>
        </w:tabs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115"/>
        </w:tabs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835"/>
        </w:tabs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555"/>
        </w:tabs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%1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-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Times New Roman" w:hAnsi="Times New Roman" w:eastAsia="Times New Roman" w:cs="Times New Roman"/>
      </w:rPr>
      <w:start w:val="5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num w:numId="1">
    <w:abstractNumId w:val="11"/>
  </w:num>
  <w:num w:numId="2">
    <w:abstractNumId w:val="6"/>
  </w:num>
  <w:num w:numId="3">
    <w:abstractNumId w:val="16"/>
  </w:num>
  <w:num w:numId="4">
    <w:abstractNumId w:val="4"/>
  </w:num>
  <w:num w:numId="5">
    <w:abstractNumId w:val="1"/>
  </w:num>
  <w:num w:numId="6">
    <w:abstractNumId w:val="8"/>
  </w:num>
  <w:num w:numId="7">
    <w:abstractNumId w:val="0"/>
  </w:num>
  <w:num w:numId="8">
    <w:abstractNumId w:val="2"/>
  </w:num>
  <w:num w:numId="9">
    <w:abstractNumId w:val="1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5"/>
  </w:num>
  <w:num w:numId="13">
    <w:abstractNumId w:val="3"/>
  </w:num>
  <w:num w:numId="14">
    <w:abstractNumId w:val="7"/>
  </w:num>
  <w:num w:numId="15">
    <w:abstractNumId w:val="13"/>
  </w:num>
  <w:num w:numId="16">
    <w:abstractNumId w:val="9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Table Grid"/>
    <w:basedOn w:val="70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 Light"/>
    <w:basedOn w:val="7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1"/>
    <w:basedOn w:val="7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2"/>
    <w:basedOn w:val="7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1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2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3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4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5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6"/>
    <w:basedOn w:val="7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1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2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3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4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5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6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1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2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3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4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5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6"/>
    <w:basedOn w:val="7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1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2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3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4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5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6"/>
    <w:basedOn w:val="7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7">
    <w:name w:val="Heading 1"/>
    <w:basedOn w:val="878"/>
    <w:next w:val="878"/>
    <w:link w:val="83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8">
    <w:name w:val="Heading 2"/>
    <w:basedOn w:val="878"/>
    <w:next w:val="878"/>
    <w:link w:val="83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29">
    <w:name w:val="Heading 3"/>
    <w:basedOn w:val="878"/>
    <w:next w:val="878"/>
    <w:link w:val="84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0">
    <w:name w:val="Heading 4"/>
    <w:basedOn w:val="878"/>
    <w:next w:val="878"/>
    <w:link w:val="84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1">
    <w:name w:val="Heading 5"/>
    <w:basedOn w:val="878"/>
    <w:next w:val="878"/>
    <w:link w:val="84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2">
    <w:name w:val="Heading 6"/>
    <w:basedOn w:val="878"/>
    <w:next w:val="878"/>
    <w:link w:val="84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3">
    <w:name w:val="Heading 7"/>
    <w:basedOn w:val="878"/>
    <w:next w:val="878"/>
    <w:link w:val="84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4">
    <w:name w:val="Heading 8"/>
    <w:basedOn w:val="878"/>
    <w:next w:val="878"/>
    <w:link w:val="84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5">
    <w:name w:val="Heading 9"/>
    <w:basedOn w:val="878"/>
    <w:next w:val="878"/>
    <w:link w:val="84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6" w:default="1">
    <w:name w:val="Default Paragraph Font"/>
    <w:uiPriority w:val="1"/>
    <w:semiHidden/>
    <w:unhideWhenUsed/>
    <w:pPr>
      <w:pBdr/>
      <w:spacing/>
      <w:ind/>
    </w:pPr>
  </w:style>
  <w:style w:type="numbering" w:styleId="837" w:default="1">
    <w:name w:val="No List"/>
    <w:uiPriority w:val="99"/>
    <w:semiHidden/>
    <w:unhideWhenUsed/>
    <w:pPr>
      <w:pBdr/>
      <w:spacing/>
      <w:ind/>
    </w:pPr>
  </w:style>
  <w:style w:type="character" w:styleId="838">
    <w:name w:val="Heading 1 Char"/>
    <w:basedOn w:val="836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9">
    <w:name w:val="Heading 2 Char"/>
    <w:basedOn w:val="836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0">
    <w:name w:val="Heading 3 Char"/>
    <w:basedOn w:val="836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1">
    <w:name w:val="Heading 4 Char"/>
    <w:basedOn w:val="836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2">
    <w:name w:val="Heading 5 Char"/>
    <w:basedOn w:val="836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3">
    <w:name w:val="Heading 6 Char"/>
    <w:basedOn w:val="836"/>
    <w:link w:val="83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4">
    <w:name w:val="Heading 7 Char"/>
    <w:basedOn w:val="836"/>
    <w:link w:val="83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5">
    <w:name w:val="Heading 8 Char"/>
    <w:basedOn w:val="836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6">
    <w:name w:val="Heading 9 Char"/>
    <w:basedOn w:val="836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7">
    <w:name w:val="Title"/>
    <w:basedOn w:val="878"/>
    <w:next w:val="878"/>
    <w:link w:val="84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8">
    <w:name w:val="Title Char"/>
    <w:basedOn w:val="836"/>
    <w:link w:val="84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9">
    <w:name w:val="Subtitle"/>
    <w:basedOn w:val="878"/>
    <w:next w:val="878"/>
    <w:link w:val="85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0">
    <w:name w:val="Subtitle Char"/>
    <w:basedOn w:val="836"/>
    <w:link w:val="84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1">
    <w:name w:val="Quote"/>
    <w:basedOn w:val="878"/>
    <w:next w:val="878"/>
    <w:link w:val="85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2">
    <w:name w:val="Quote Char"/>
    <w:basedOn w:val="836"/>
    <w:link w:val="85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3">
    <w:name w:val="Intense Emphasis"/>
    <w:basedOn w:val="8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4">
    <w:name w:val="Intense Quote"/>
    <w:basedOn w:val="878"/>
    <w:next w:val="878"/>
    <w:link w:val="85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5">
    <w:name w:val="Intense Quote Char"/>
    <w:basedOn w:val="836"/>
    <w:link w:val="85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6">
    <w:name w:val="Intense Reference"/>
    <w:basedOn w:val="8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7">
    <w:name w:val="No Spacing"/>
    <w:basedOn w:val="878"/>
    <w:uiPriority w:val="1"/>
    <w:qFormat/>
    <w:pPr>
      <w:pBdr/>
      <w:spacing w:after="0" w:line="240" w:lineRule="auto"/>
      <w:ind/>
    </w:pPr>
  </w:style>
  <w:style w:type="character" w:styleId="858">
    <w:name w:val="Subtle Emphasis"/>
    <w:basedOn w:val="8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9">
    <w:name w:val="Emphasis"/>
    <w:basedOn w:val="836"/>
    <w:uiPriority w:val="20"/>
    <w:qFormat/>
    <w:pPr>
      <w:pBdr/>
      <w:spacing/>
      <w:ind/>
    </w:pPr>
    <w:rPr>
      <w:i/>
      <w:iCs/>
    </w:rPr>
  </w:style>
  <w:style w:type="character" w:styleId="860">
    <w:name w:val="Strong"/>
    <w:basedOn w:val="836"/>
    <w:uiPriority w:val="22"/>
    <w:qFormat/>
    <w:pPr>
      <w:pBdr/>
      <w:spacing/>
      <w:ind/>
    </w:pPr>
    <w:rPr>
      <w:b/>
      <w:bCs/>
    </w:rPr>
  </w:style>
  <w:style w:type="character" w:styleId="861">
    <w:name w:val="Subtle Reference"/>
    <w:basedOn w:val="8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2">
    <w:name w:val="Book Title"/>
    <w:basedOn w:val="8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3">
    <w:name w:val="Header"/>
    <w:basedOn w:val="878"/>
    <w:link w:val="8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4">
    <w:name w:val="Header Char"/>
    <w:basedOn w:val="836"/>
    <w:link w:val="863"/>
    <w:uiPriority w:val="99"/>
    <w:pPr>
      <w:pBdr/>
      <w:spacing/>
      <w:ind/>
    </w:pPr>
  </w:style>
  <w:style w:type="paragraph" w:styleId="865">
    <w:name w:val="Footer"/>
    <w:basedOn w:val="878"/>
    <w:link w:val="8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6">
    <w:name w:val="Footer Char"/>
    <w:basedOn w:val="836"/>
    <w:link w:val="865"/>
    <w:uiPriority w:val="99"/>
    <w:pPr>
      <w:pBdr/>
      <w:spacing/>
      <w:ind/>
    </w:pPr>
  </w:style>
  <w:style w:type="paragraph" w:styleId="867">
    <w:name w:val="Caption"/>
    <w:basedOn w:val="878"/>
    <w:next w:val="87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8">
    <w:name w:val="footnote text"/>
    <w:basedOn w:val="878"/>
    <w:link w:val="8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9">
    <w:name w:val="Footnote Text Char"/>
    <w:basedOn w:val="836"/>
    <w:link w:val="868"/>
    <w:uiPriority w:val="99"/>
    <w:semiHidden/>
    <w:pPr>
      <w:pBdr/>
      <w:spacing/>
      <w:ind/>
    </w:pPr>
    <w:rPr>
      <w:sz w:val="20"/>
      <w:szCs w:val="20"/>
    </w:rPr>
  </w:style>
  <w:style w:type="character" w:styleId="870">
    <w:name w:val="foot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paragraph" w:styleId="871">
    <w:name w:val="endnote text"/>
    <w:basedOn w:val="878"/>
    <w:link w:val="87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2">
    <w:name w:val="Endnote Text Char"/>
    <w:basedOn w:val="836"/>
    <w:link w:val="871"/>
    <w:uiPriority w:val="99"/>
    <w:semiHidden/>
    <w:pPr>
      <w:pBdr/>
      <w:spacing/>
      <w:ind/>
    </w:pPr>
    <w:rPr>
      <w:sz w:val="20"/>
      <w:szCs w:val="20"/>
    </w:rPr>
  </w:style>
  <w:style w:type="character" w:styleId="873">
    <w:name w:val="end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character" w:styleId="874">
    <w:name w:val="Hyperlink"/>
    <w:basedOn w:val="8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5">
    <w:name w:val="FollowedHyperlink"/>
    <w:basedOn w:val="8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6">
    <w:name w:val="TOC Heading"/>
    <w:uiPriority w:val="39"/>
    <w:unhideWhenUsed/>
    <w:pPr>
      <w:pBdr/>
      <w:spacing/>
      <w:ind/>
    </w:pPr>
  </w:style>
  <w:style w:type="paragraph" w:styleId="877">
    <w:name w:val="table of figures"/>
    <w:basedOn w:val="878"/>
    <w:next w:val="878"/>
    <w:uiPriority w:val="99"/>
    <w:unhideWhenUsed/>
    <w:pPr>
      <w:pBdr/>
      <w:spacing w:after="0" w:afterAutospacing="0"/>
      <w:ind/>
    </w:pPr>
  </w:style>
  <w:style w:type="paragraph" w:styleId="878" w:default="1">
    <w:name w:val="Normal"/>
    <w:next w:val="878"/>
    <w:link w:val="878"/>
    <w:qFormat/>
    <w:pPr>
      <w:pBdr/>
      <w:spacing/>
      <w:ind/>
    </w:pPr>
    <w:rPr>
      <w:sz w:val="24"/>
      <w:szCs w:val="24"/>
      <w:lang w:val="ru-RU" w:eastAsia="ru-RU" w:bidi="ar-SA"/>
    </w:rPr>
  </w:style>
  <w:style w:type="paragraph" w:styleId="879">
    <w:name w:val="Заголовок 1"/>
    <w:basedOn w:val="878"/>
    <w:next w:val="878"/>
    <w:link w:val="878"/>
    <w:qFormat/>
    <w:pPr>
      <w:keepNext w:val="true"/>
      <w:pBdr/>
      <w:spacing w:after="60" w:before="240"/>
      <w:ind/>
      <w:outlineLvl w:val="0"/>
    </w:pPr>
    <w:rPr>
      <w:rFonts w:ascii="Arial" w:hAnsi="Arial" w:cs="Arial"/>
      <w:b/>
      <w:bCs/>
      <w:sz w:val="32"/>
      <w:szCs w:val="32"/>
    </w:rPr>
  </w:style>
  <w:style w:type="paragraph" w:styleId="880">
    <w:name w:val="Заголовок 2"/>
    <w:basedOn w:val="878"/>
    <w:next w:val="878"/>
    <w:link w:val="878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881">
    <w:name w:val="Шрифт абзацу за промовчанням"/>
    <w:next w:val="881"/>
    <w:link w:val="878"/>
    <w:semiHidden/>
    <w:pPr>
      <w:pBdr/>
      <w:spacing/>
      <w:ind/>
    </w:pPr>
  </w:style>
  <w:style w:type="table" w:styleId="882">
    <w:name w:val="Звичайна таблиця"/>
    <w:next w:val="882"/>
    <w:link w:val="87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3">
    <w:name w:val="Немає списку"/>
    <w:next w:val="883"/>
    <w:link w:val="878"/>
    <w:semiHidden/>
    <w:pPr>
      <w:pBdr/>
      <w:spacing/>
      <w:ind/>
    </w:pPr>
  </w:style>
  <w:style w:type="paragraph" w:styleId="884">
    <w:name w:val="Основний текст"/>
    <w:basedOn w:val="878"/>
    <w:next w:val="884"/>
    <w:link w:val="878"/>
    <w:pPr>
      <w:pBdr/>
      <w:spacing/>
      <w:ind/>
      <w:jc w:val="both"/>
    </w:pPr>
    <w:rPr>
      <w:sz w:val="28"/>
      <w:szCs w:val="28"/>
      <w:lang w:val="uk-UA"/>
    </w:rPr>
  </w:style>
  <w:style w:type="paragraph" w:styleId="885">
    <w:name w:val=" Знак Знак Знак Знак1 Знак Знак Знак"/>
    <w:basedOn w:val="878"/>
    <w:next w:val="885"/>
    <w:link w:val="878"/>
    <w:pPr>
      <w:pBdr/>
      <w:spacing/>
      <w:ind/>
    </w:pPr>
    <w:rPr>
      <w:rFonts w:ascii="Verdana" w:hAnsi="Verdana" w:cs="Verdana"/>
      <w:sz w:val="20"/>
      <w:szCs w:val="20"/>
      <w:lang w:val="en-US" w:eastAsia="en-US"/>
    </w:rPr>
  </w:style>
  <w:style w:type="table" w:styleId="886">
    <w:name w:val="Сітка таблиці"/>
    <w:basedOn w:val="882"/>
    <w:next w:val="886"/>
    <w:link w:val="878"/>
    <w:pPr>
      <w:pBdr/>
      <w:spacing/>
      <w:ind/>
    </w:p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7">
    <w:name w:val="Текст у виносці"/>
    <w:basedOn w:val="878"/>
    <w:next w:val="887"/>
    <w:link w:val="878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88">
    <w:name w:val=" Знак Знак1 Знак Знак Знак Знак"/>
    <w:basedOn w:val="878"/>
    <w:next w:val="888"/>
    <w:link w:val="878"/>
    <w:pPr>
      <w:pBdr/>
      <w:spacing/>
      <w:ind/>
    </w:pPr>
    <w:rPr>
      <w:rFonts w:ascii="Verdana" w:hAnsi="Verdana" w:cs="Verdana"/>
      <w:sz w:val="20"/>
      <w:szCs w:val="20"/>
      <w:lang w:val="en-US" w:eastAsia="en-US"/>
    </w:rPr>
  </w:style>
  <w:style w:type="paragraph" w:styleId="889">
    <w:name w:val="Знак Знак Знак Знак"/>
    <w:basedOn w:val="878"/>
    <w:next w:val="889"/>
    <w:link w:val="878"/>
    <w:pPr>
      <w:pBdr/>
      <w:spacing/>
      <w:ind/>
    </w:pPr>
    <w:rPr>
      <w:rFonts w:ascii="Verdana" w:hAnsi="Verdana" w:cs="Verdana"/>
      <w:sz w:val="20"/>
      <w:szCs w:val="20"/>
      <w:lang w:val="en-US" w:eastAsia="en-US"/>
    </w:rPr>
  </w:style>
  <w:style w:type="character" w:styleId="890">
    <w:name w:val="Гіперпосилання"/>
    <w:next w:val="890"/>
    <w:link w:val="878"/>
    <w:pPr>
      <w:pBdr/>
      <w:spacing/>
      <w:ind/>
    </w:pPr>
    <w:rPr>
      <w:color w:val="0000ff"/>
      <w:u w:val="single"/>
    </w:rPr>
  </w:style>
  <w:style w:type="paragraph" w:styleId="891">
    <w:name w:val="Знак"/>
    <w:basedOn w:val="878"/>
    <w:next w:val="891"/>
    <w:link w:val="878"/>
    <w:pPr>
      <w:pBdr/>
      <w:spacing/>
      <w:ind/>
    </w:pPr>
    <w:rPr>
      <w:rFonts w:ascii="Verdana" w:hAnsi="Verdana" w:cs="Verdana"/>
      <w:sz w:val="20"/>
      <w:szCs w:val="20"/>
      <w:lang w:val="uk-UA" w:eastAsia="en-US"/>
    </w:rPr>
  </w:style>
  <w:style w:type="paragraph" w:styleId="892">
    <w:name w:val="List Paragraph"/>
    <w:basedOn w:val="878"/>
    <w:next w:val="892"/>
    <w:link w:val="878"/>
    <w:pPr>
      <w:pBdr/>
      <w:spacing/>
      <w:ind w:left="720"/>
      <w:contextualSpacing w:val="true"/>
    </w:pPr>
  </w:style>
  <w:style w:type="paragraph" w:styleId="893">
    <w:name w:val="login-button__user"/>
    <w:basedOn w:val="878"/>
    <w:next w:val="893"/>
    <w:link w:val="878"/>
    <w:pPr>
      <w:pBdr/>
      <w:spacing w:after="100" w:afterAutospacing="1" w:before="100" w:beforeAutospacing="1"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1</dc:creator>
  <cp:lastModifiedBy>СТАЛЬНИЧЕНКО Юрій Валерійович</cp:lastModifiedBy>
  <cp:revision>10</cp:revision>
  <dcterms:created xsi:type="dcterms:W3CDTF">2025-01-13T13:26:00Z</dcterms:created>
  <dcterms:modified xsi:type="dcterms:W3CDTF">2025-02-20T18:51:18Z</dcterms:modified>
  <cp:version>1048576</cp:version>
</cp:coreProperties>
</file>