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B7" w:rsidRDefault="00230916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  <w:t xml:space="preserve">                                   ЗАТВЕРДЖЕНО</w:t>
      </w:r>
    </w:p>
    <w:p w:rsidR="004763B7" w:rsidRDefault="00230916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  <w:t>рішення виконавчого комітету</w:t>
      </w:r>
    </w:p>
    <w:p w:rsidR="004763B7" w:rsidRDefault="00230916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Менської міської ради № 18</w:t>
      </w:r>
    </w:p>
    <w:p w:rsidR="00230916" w:rsidRDefault="00230916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8"/>
          <w:lang w:eastAsia="uk-UA"/>
        </w:rPr>
        <w:t>28 січня 2025 року</w:t>
      </w:r>
    </w:p>
    <w:p w:rsidR="004763B7" w:rsidRDefault="004763B7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763B7" w:rsidRDefault="002309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СКЛАД</w:t>
      </w:r>
    </w:p>
    <w:p w:rsidR="004763B7" w:rsidRDefault="002309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Ради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безбар’єрності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Менської міської ради</w:t>
      </w:r>
    </w:p>
    <w:p w:rsidR="004763B7" w:rsidRDefault="004763B7">
      <w:pPr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uk-UA"/>
        </w:rPr>
      </w:pPr>
    </w:p>
    <w:tbl>
      <w:tblPr>
        <w:tblW w:w="94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1277"/>
        <w:gridCol w:w="2902"/>
        <w:gridCol w:w="4756"/>
      </w:tblGrid>
      <w:tr w:rsidR="004763B7"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277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  <w:t xml:space="preserve">Посада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  <w:t>Раді</w:t>
            </w:r>
            <w:proofErr w:type="spellEnd"/>
          </w:p>
        </w:tc>
        <w:tc>
          <w:tcPr>
            <w:tcW w:w="2902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Прізвище, ім’я,</w:t>
            </w:r>
          </w:p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 батькові</w:t>
            </w:r>
          </w:p>
        </w:tc>
        <w:tc>
          <w:tcPr>
            <w:tcW w:w="475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Посада</w:t>
            </w:r>
          </w:p>
        </w:tc>
      </w:tr>
      <w:tr w:rsidR="004763B7"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2902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75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1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Голова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СТАЛЬНИЧЕНКО Юрій Валерійович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Секретар ради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2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Заступник голови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ПРИЩЕПА Вікторія Василівна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Заступник міського голови з питань діяльності виконавчих органів ради 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3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Секретар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uk-UA"/>
              </w:rPr>
              <w:t>ЦИРУЛ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 w:eastAsia="uk-UA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 w:eastAsia="uk-UA"/>
              </w:rPr>
              <w:t xml:space="preserve"> 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uk-UA"/>
              </w:rPr>
              <w:t>Олександрівна</w:t>
            </w:r>
            <w:proofErr w:type="spellEnd"/>
          </w:p>
          <w:p w:rsidR="004763B7" w:rsidRDefault="004763B7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Головний спеціаліст відділу архітектури та містобудування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4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Член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ГАЄВОЙ Сергій Миколайович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5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Член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ЮЩЕНКО Андрій Михайлович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Начальник Відділу архітектури та містобудування 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6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МАРЦЕВА Тетяна Іванівна 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юридичного відділу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Член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ЯНЕНКО Ірина Федорівна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8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Член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4763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ЄКИМЕНКО Ірина Валеріївна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Начальник відділу житлово-комунального господарства та комунального майна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КОРДАШ Володимир Олександрович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 цифрових трансформацій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РАЧКОВ Валерій Юрійович 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Начальник відділу “Центр надання адміністративних послуг”</w:t>
            </w:r>
          </w:p>
        </w:tc>
      </w:tr>
      <w:tr w:rsidR="004763B7">
        <w:trPr>
          <w:trHeight w:val="712"/>
        </w:trPr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11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МОСКАЛЬЧУК Марина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Віталіївн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uk-UA"/>
              </w:rPr>
              <w:t>а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>Начальник відділу  соціального захисту населення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 w:eastAsia="uk-UA"/>
              </w:rPr>
              <w:t>охорони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 w:eastAsia="uk-UA"/>
              </w:rPr>
              <w:t xml:space="preserve"> здоров’</w:t>
            </w:r>
            <w:r>
              <w:rPr>
                <w:rFonts w:ascii="Times New Roman" w:eastAsia="Times New Roman" w:hAnsi="Times New Roman" w:cs="Times New Roman"/>
                <w:sz w:val="24"/>
                <w:lang w:eastAsia="uk-UA"/>
              </w:rPr>
              <w:t xml:space="preserve">я 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12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ind w:lef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РОСОМАХА Наталія Володимирівна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ind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Генеральний директор КНП «Менський центр ПМСД»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РАЗНОВАН Григорій Іванович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Генеральний директор КНП «Менська міська лікарня»</w:t>
            </w:r>
          </w:p>
        </w:tc>
      </w:tr>
      <w:tr w:rsidR="004763B7">
        <w:tc>
          <w:tcPr>
            <w:tcW w:w="48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127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 ради</w:t>
            </w:r>
          </w:p>
        </w:tc>
        <w:tc>
          <w:tcPr>
            <w:tcW w:w="2902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ind w:left="-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ІЛЬЧЕНКО Вікторія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ячеславівна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475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3B7" w:rsidRDefault="00230916">
            <w:pPr>
              <w:ind w:hanging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 спеціаліст сектору з питань сім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 та ветеранської політики Відділу соціального захисту населення та охорони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 Менської міської ради </w:t>
            </w:r>
          </w:p>
        </w:tc>
      </w:tr>
    </w:tbl>
    <w:p w:rsidR="004763B7" w:rsidRDefault="004763B7">
      <w:pPr>
        <w:jc w:val="both"/>
        <w:rPr>
          <w:rFonts w:ascii="Times New Roman" w:eastAsia="Times New Roman" w:hAnsi="Times New Roman" w:cs="Times New Roman"/>
          <w:szCs w:val="28"/>
          <w:lang w:val="ru-RU" w:eastAsia="uk-UA"/>
        </w:rPr>
      </w:pPr>
    </w:p>
    <w:p w:rsidR="004763B7" w:rsidRDefault="002309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 Відділу архітектури</w:t>
      </w:r>
    </w:p>
    <w:p w:rsidR="004763B7" w:rsidRDefault="002309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містобудування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ндрій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ЮЩЕНКО</w:t>
      </w:r>
    </w:p>
    <w:p w:rsidR="004763B7" w:rsidRDefault="004763B7"/>
    <w:sectPr w:rsidR="004763B7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B7" w:rsidRDefault="00230916">
      <w:r>
        <w:separator/>
      </w:r>
    </w:p>
  </w:endnote>
  <w:endnote w:type="continuationSeparator" w:id="0">
    <w:p w:rsidR="004763B7" w:rsidRDefault="0023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B7" w:rsidRDefault="00230916">
      <w:r>
        <w:separator/>
      </w:r>
    </w:p>
  </w:footnote>
  <w:footnote w:type="continuationSeparator" w:id="0">
    <w:p w:rsidR="004763B7" w:rsidRDefault="00230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B7"/>
    <w:rsid w:val="00230916"/>
    <w:rsid w:val="0047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Цирулік</dc:creator>
  <cp:keywords/>
  <dc:description/>
  <cp:lastModifiedBy>LOStarodub</cp:lastModifiedBy>
  <cp:revision>5</cp:revision>
  <dcterms:created xsi:type="dcterms:W3CDTF">2025-01-20T13:48:00Z</dcterms:created>
  <dcterms:modified xsi:type="dcterms:W3CDTF">2025-02-03T17:30:00Z</dcterms:modified>
</cp:coreProperties>
</file>