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5669"/>
        <w:rPr>
          <w:szCs w:val="28"/>
        </w:rPr>
      </w:pPr>
      <w:r>
        <w:rPr>
          <w:szCs w:val="28"/>
        </w:rPr>
        <w:t xml:space="preserve">Додаток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right="0" w:firstLine="0" w:left="5669"/>
        <w:rPr/>
      </w:pPr>
      <w:r>
        <w:rPr>
          <w:szCs w:val="28"/>
        </w:rPr>
        <w:t xml:space="preserve">до</w:t>
      </w:r>
      <w:r>
        <w:rPr>
          <w:szCs w:val="28"/>
        </w:rPr>
        <w:t xml:space="preserve"> розпорядження </w:t>
      </w:r>
      <w:r/>
    </w:p>
    <w:p>
      <w:pPr>
        <w:pBdr/>
        <w:spacing/>
        <w:ind w:right="0" w:firstLine="0" w:left="5669"/>
        <w:rPr/>
      </w:pPr>
      <w:r>
        <w:rPr>
          <w:szCs w:val="28"/>
        </w:rPr>
        <w:t xml:space="preserve">міського </w:t>
      </w:r>
      <w:r>
        <w:t xml:space="preserve">голови</w:t>
      </w:r>
      <w:r/>
    </w:p>
    <w:p>
      <w:pPr>
        <w:pBdr/>
        <w:spacing/>
        <w:ind w:right="0" w:firstLine="0" w:left="5669"/>
        <w:rPr>
          <w:szCs w:val="28"/>
        </w:rPr>
      </w:pPr>
      <w:r>
        <w:rPr>
          <w:szCs w:val="28"/>
        </w:rPr>
        <w:t xml:space="preserve">30 січня 2025 року № 20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1134"/>
          <w:tab w:val="left" w:leader="none" w:pos="6803"/>
        </w:tabs>
        <w:spacing/>
        <w:ind w:firstLine="0"/>
        <w:rPr>
          <w:color w:val="000000"/>
        </w:rPr>
      </w:pPr>
      <w:r>
        <w:rPr>
          <w:rStyle w:val="894"/>
        </w:rPr>
        <w:t xml:space="preserve">Г</w:t>
      </w:r>
      <w:r>
        <w:rPr>
          <w:rStyle w:val="894"/>
        </w:rPr>
        <w:t xml:space="preserve">рафік </w:t>
      </w:r>
      <w:r>
        <w:rPr>
          <w:rStyle w:val="895"/>
          <w:b/>
        </w:rPr>
        <w:t xml:space="preserve">моніторингових візитів до</w:t>
      </w:r>
      <w:r>
        <w:rPr>
          <w:rStyle w:val="894"/>
        </w:rPr>
        <w:t xml:space="preserve"> закладів освіти громади</w:t>
      </w:r>
      <w:r>
        <w:rPr>
          <w:color w:val="000000"/>
        </w:rPr>
      </w:r>
      <w:r>
        <w:rPr>
          <w:color w:val="000000"/>
        </w:rPr>
      </w:r>
    </w:p>
    <w:p>
      <w:pPr>
        <w:pBdr/>
        <w:tabs>
          <w:tab w:val="clear" w:leader="none" w:pos="1134"/>
          <w:tab w:val="left" w:leader="none" w:pos="6803"/>
        </w:tabs>
        <w:spacing/>
        <w:ind w:firstLine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tabs>
          <w:tab w:val="clear" w:leader="none" w:pos="1134"/>
          <w:tab w:val="left" w:leader="none" w:pos="6803"/>
        </w:tabs>
        <w:spacing/>
        <w:ind w:firstLine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  <w:t xml:space="preserve">05.02.2025  – </w:t>
      </w:r>
      <w:r>
        <w:rPr>
          <w:szCs w:val="28"/>
        </w:rPr>
        <w:t xml:space="preserve">Бірківська</w:t>
      </w:r>
      <w:r>
        <w:rPr>
          <w:szCs w:val="28"/>
        </w:rPr>
        <w:t xml:space="preserve"> філія І-ІІ ступенів Опорного закладу Менська гімназія, </w:t>
      </w:r>
      <w:r>
        <w:rPr>
          <w:szCs w:val="28"/>
        </w:rPr>
        <w:t xml:space="preserve">Блистівський</w:t>
      </w:r>
      <w:r>
        <w:rPr>
          <w:szCs w:val="28"/>
        </w:rPr>
        <w:t xml:space="preserve">, </w:t>
      </w:r>
      <w:r>
        <w:rPr>
          <w:szCs w:val="28"/>
        </w:rPr>
        <w:t xml:space="preserve">Стольненський</w:t>
      </w:r>
      <w:r>
        <w:rPr>
          <w:szCs w:val="28"/>
        </w:rPr>
        <w:t xml:space="preserve">, </w:t>
      </w:r>
      <w:r>
        <w:rPr>
          <w:szCs w:val="28"/>
        </w:rPr>
        <w:t xml:space="preserve">Синявський</w:t>
      </w:r>
      <w:r>
        <w:rPr>
          <w:szCs w:val="28"/>
        </w:rPr>
        <w:t xml:space="preserve">, </w:t>
      </w:r>
      <w:r>
        <w:rPr>
          <w:szCs w:val="28"/>
        </w:rPr>
        <w:t xml:space="preserve">Дягівський</w:t>
      </w:r>
      <w:r>
        <w:rPr>
          <w:szCs w:val="28"/>
        </w:rPr>
        <w:t xml:space="preserve"> ЗЗСО І-ІІІ ступенів, </w:t>
      </w:r>
      <w:r>
        <w:rPr>
          <w:szCs w:val="28"/>
        </w:rPr>
        <w:t xml:space="preserve">Волосківська</w:t>
      </w:r>
      <w:r>
        <w:rPr>
          <w:szCs w:val="28"/>
        </w:rPr>
        <w:t xml:space="preserve"> гімназія, </w:t>
      </w:r>
      <w:r>
        <w:rPr>
          <w:szCs w:val="28"/>
        </w:rPr>
        <w:t xml:space="preserve">Бірківський</w:t>
      </w:r>
      <w:r>
        <w:rPr>
          <w:szCs w:val="28"/>
        </w:rPr>
        <w:t xml:space="preserve"> ЗДО «Сонечко», </w:t>
      </w:r>
      <w:r>
        <w:rPr>
          <w:szCs w:val="28"/>
        </w:rPr>
        <w:t xml:space="preserve">Стольненський</w:t>
      </w:r>
      <w:r>
        <w:rPr>
          <w:szCs w:val="28"/>
        </w:rPr>
        <w:t xml:space="preserve"> ЗДО «Сонечко», </w:t>
      </w:r>
      <w:r>
        <w:rPr>
          <w:szCs w:val="28"/>
        </w:rPr>
        <w:t xml:space="preserve">Блистівський</w:t>
      </w:r>
      <w:r>
        <w:rPr>
          <w:szCs w:val="28"/>
        </w:rPr>
        <w:t xml:space="preserve"> ЗДО «Ромашка», </w:t>
      </w:r>
      <w:r>
        <w:rPr>
          <w:szCs w:val="28"/>
        </w:rPr>
        <w:t xml:space="preserve">Осьмаківський</w:t>
      </w:r>
      <w:r>
        <w:rPr>
          <w:szCs w:val="28"/>
        </w:rPr>
        <w:t xml:space="preserve"> ЗДО «</w:t>
      </w:r>
      <w:r>
        <w:rPr>
          <w:szCs w:val="28"/>
        </w:rPr>
        <w:t xml:space="preserve">Капітошка</w:t>
      </w:r>
      <w:r>
        <w:rPr>
          <w:szCs w:val="28"/>
        </w:rPr>
        <w:t xml:space="preserve">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Синявський</w:t>
      </w:r>
      <w:r>
        <w:rPr>
          <w:szCs w:val="28"/>
        </w:rPr>
        <w:t xml:space="preserve"> ЗДО «Дзвіночок»,</w:t>
      </w:r>
      <w:r>
        <w:rPr>
          <w:szCs w:val="28"/>
        </w:rPr>
        <w:t xml:space="preserve"> </w:t>
      </w:r>
      <w:r>
        <w:rPr>
          <w:szCs w:val="28"/>
        </w:rPr>
        <w:t xml:space="preserve">Дягівський</w:t>
      </w:r>
      <w:r>
        <w:rPr>
          <w:szCs w:val="28"/>
        </w:rPr>
        <w:t xml:space="preserve"> ЗДО «Веселка»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  <w:t xml:space="preserve">0</w:t>
      </w:r>
      <w:r>
        <w:rPr>
          <w:szCs w:val="28"/>
        </w:rPr>
        <w:t xml:space="preserve">7</w:t>
      </w:r>
      <w:r>
        <w:rPr>
          <w:szCs w:val="28"/>
        </w:rPr>
        <w:t xml:space="preserve">.02.2025</w:t>
      </w:r>
      <w:r>
        <w:rPr>
          <w:szCs w:val="28"/>
        </w:rPr>
        <w:t xml:space="preserve"> </w:t>
      </w:r>
      <w:r>
        <w:rPr>
          <w:szCs w:val="28"/>
        </w:rPr>
        <w:t xml:space="preserve"> – </w:t>
      </w:r>
      <w:r>
        <w:rPr>
          <w:szCs w:val="28"/>
        </w:rPr>
        <w:t xml:space="preserve">Опорний заклад </w:t>
      </w:r>
      <w:r>
        <w:rPr>
          <w:szCs w:val="28"/>
        </w:rPr>
        <w:t xml:space="preserve">Менська гімназія, </w:t>
      </w:r>
      <w:r>
        <w:rPr>
          <w:szCs w:val="28"/>
        </w:rPr>
        <w:t xml:space="preserve">Киселівський</w:t>
      </w:r>
      <w:r>
        <w:rPr>
          <w:szCs w:val="28"/>
        </w:rPr>
        <w:t xml:space="preserve">, Покровський, </w:t>
      </w:r>
      <w:r>
        <w:rPr>
          <w:szCs w:val="28"/>
        </w:rPr>
        <w:t xml:space="preserve">Макошинський</w:t>
      </w:r>
      <w:r>
        <w:rPr>
          <w:szCs w:val="28"/>
        </w:rPr>
        <w:t xml:space="preserve"> </w:t>
      </w:r>
      <w:r>
        <w:rPr>
          <w:szCs w:val="28"/>
        </w:rPr>
        <w:t xml:space="preserve">ЗЗСО I-</w:t>
      </w:r>
      <w:r>
        <w:rPr>
          <w:szCs w:val="28"/>
          <w:lang w:val="en-US"/>
        </w:rPr>
        <w:t xml:space="preserve">III</w:t>
      </w:r>
      <w:r>
        <w:rPr>
          <w:szCs w:val="28"/>
        </w:rPr>
        <w:t xml:space="preserve"> ст., </w:t>
      </w:r>
      <w:r>
        <w:rPr>
          <w:szCs w:val="28"/>
        </w:rPr>
        <w:t xml:space="preserve">Феськівська</w:t>
      </w:r>
      <w:r>
        <w:rPr>
          <w:szCs w:val="28"/>
        </w:rPr>
        <w:t xml:space="preserve"> гімназія,</w:t>
      </w:r>
      <w:r>
        <w:rPr>
          <w:szCs w:val="28"/>
        </w:rPr>
        <w:t xml:space="preserve"> </w:t>
      </w:r>
      <w:r>
        <w:rPr>
          <w:szCs w:val="28"/>
        </w:rPr>
        <w:t xml:space="preserve">Менський опорний заклад загальної середньої освіти І-ІІІ ступенів ім. Т.Г.Шевченка, </w:t>
      </w:r>
      <w:r>
        <w:rPr>
          <w:szCs w:val="28"/>
        </w:rPr>
        <w:t xml:space="preserve">Менський ЗДО «Сонечко», </w:t>
      </w:r>
      <w:r>
        <w:rPr>
          <w:szCs w:val="28"/>
        </w:rPr>
        <w:t xml:space="preserve">Киселівський</w:t>
      </w:r>
      <w:r>
        <w:rPr>
          <w:szCs w:val="28"/>
        </w:rPr>
        <w:t xml:space="preserve"> ЗДО «Веселка»,  </w:t>
      </w:r>
      <w:r>
        <w:rPr>
          <w:szCs w:val="28"/>
        </w:rPr>
        <w:t xml:space="preserve">Макошинський</w:t>
      </w:r>
      <w:r>
        <w:rPr>
          <w:szCs w:val="28"/>
        </w:rPr>
        <w:t xml:space="preserve"> ЗДО «Сонечко», Покровський ЗДО «</w:t>
      </w:r>
      <w:r>
        <w:rPr>
          <w:szCs w:val="28"/>
        </w:rPr>
        <w:t xml:space="preserve">Капітошка</w:t>
      </w:r>
      <w:r>
        <w:rPr>
          <w:szCs w:val="28"/>
        </w:rPr>
        <w:t xml:space="preserve">», </w:t>
      </w:r>
      <w:r>
        <w:rPr>
          <w:szCs w:val="28"/>
        </w:rPr>
        <w:t xml:space="preserve">Феськівський</w:t>
      </w:r>
      <w:r>
        <w:rPr>
          <w:szCs w:val="28"/>
        </w:rPr>
        <w:t xml:space="preserve"> ЗДО «Веселка»,</w:t>
      </w:r>
      <w:r>
        <w:rPr>
          <w:szCs w:val="28"/>
        </w:rPr>
        <w:t xml:space="preserve"> </w:t>
      </w:r>
      <w:r>
        <w:rPr>
          <w:szCs w:val="28"/>
        </w:rPr>
        <w:t xml:space="preserve">Менський ЗДО «Дитяча академія», Менський ЗДО «Калинонька»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/>
      </w:pPr>
      <w:r/>
      <w:r/>
    </w:p>
    <w:p>
      <w:pPr>
        <w:pBdr/>
        <w:tabs>
          <w:tab w:val="clear" w:leader="none" w:pos="1134"/>
          <w:tab w:val="left" w:leader="none" w:pos="6803"/>
        </w:tabs>
        <w:spacing/>
        <w:ind w:firstLine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 w:after="0" w:afterAutospacing="0" w:line="240" w:lineRule="auto"/>
        <w:ind w:firstLine="0"/>
        <w:rPr>
          <w:rFonts w:ascii="Times New Roman" w:hAnsi="Times New Roman" w:eastAsia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-Bold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4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Intense Emphasis"/>
    <w:basedOn w:val="8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3">
    <w:name w:val="Intense Reference"/>
    <w:basedOn w:val="8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4">
    <w:name w:val="Subtle Emphasis"/>
    <w:basedOn w:val="8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5">
    <w:name w:val="Emphasis"/>
    <w:basedOn w:val="890"/>
    <w:uiPriority w:val="20"/>
    <w:qFormat/>
    <w:pPr>
      <w:pBdr/>
      <w:spacing/>
      <w:ind/>
    </w:pPr>
    <w:rPr>
      <w:i/>
      <w:iCs/>
    </w:rPr>
  </w:style>
  <w:style w:type="character" w:styleId="706">
    <w:name w:val="Strong"/>
    <w:basedOn w:val="890"/>
    <w:uiPriority w:val="22"/>
    <w:qFormat/>
    <w:pPr>
      <w:pBdr/>
      <w:spacing/>
      <w:ind/>
    </w:pPr>
    <w:rPr>
      <w:b/>
      <w:bCs/>
    </w:rPr>
  </w:style>
  <w:style w:type="character" w:styleId="707">
    <w:name w:val="Subtle Reference"/>
    <w:basedOn w:val="8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8">
    <w:name w:val="Book Title"/>
    <w:basedOn w:val="89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9">
    <w:name w:val="FollowedHyperlink"/>
    <w:basedOn w:val="8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0">
    <w:name w:val="Caption Char"/>
    <w:basedOn w:val="893"/>
    <w:link w:val="851"/>
    <w:uiPriority w:val="99"/>
    <w:pPr>
      <w:pBdr/>
      <w:spacing/>
      <w:ind/>
    </w:pPr>
  </w:style>
  <w:style w:type="paragraph" w:styleId="711">
    <w:name w:val="endnote text"/>
    <w:basedOn w:val="889"/>
    <w:link w:val="71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2">
    <w:name w:val="Endnote Text Char"/>
    <w:link w:val="711"/>
    <w:uiPriority w:val="99"/>
    <w:pPr>
      <w:pBdr/>
      <w:spacing/>
      <w:ind/>
    </w:pPr>
    <w:rPr>
      <w:sz w:val="20"/>
    </w:rPr>
  </w:style>
  <w:style w:type="character" w:styleId="713">
    <w:name w:val="end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paragraph" w:styleId="714">
    <w:name w:val="table of figures"/>
    <w:basedOn w:val="889"/>
    <w:next w:val="889"/>
    <w:uiPriority w:val="99"/>
    <w:unhideWhenUsed/>
    <w:pPr>
      <w:pBdr/>
      <w:spacing w:after="0" w:afterAutospacing="0"/>
      <w:ind/>
    </w:pPr>
  </w:style>
  <w:style w:type="table" w:styleId="715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1">
    <w:name w:val="Heading 1"/>
    <w:basedOn w:val="889"/>
    <w:next w:val="889"/>
    <w:link w:val="822"/>
    <w:uiPriority w:val="9"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22">
    <w:name w:val="Heading 1 Char"/>
    <w:link w:val="821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23">
    <w:name w:val="Heading 2"/>
    <w:basedOn w:val="889"/>
    <w:next w:val="889"/>
    <w:link w:val="824"/>
    <w:uiPriority w:val="9"/>
    <w:unhideWhenUsed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24">
    <w:name w:val="Heading 2 Char"/>
    <w:link w:val="823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25">
    <w:name w:val="Heading 3"/>
    <w:basedOn w:val="889"/>
    <w:next w:val="889"/>
    <w:link w:val="826"/>
    <w:uiPriority w:val="9"/>
    <w:unhideWhenUsed/>
    <w:qFormat/>
    <w:pPr>
      <w:pBdr/>
      <w:spacing w:after="0" w:afterAutospacing="0" w:line="240" w:lineRule="auto"/>
      <w:ind w:right="0" w:firstLine="0" w:left="5102"/>
    </w:pPr>
    <w:rPr>
      <w:rFonts w:ascii="Times New Roman" w:hAnsi="Times New Roman" w:eastAsia="Times New Roman" w:cs="Times New Roman"/>
      <w:sz w:val="28"/>
      <w:szCs w:val="28"/>
    </w:rPr>
  </w:style>
  <w:style w:type="character" w:styleId="826">
    <w:name w:val="Heading 3 Char"/>
    <w:link w:val="825"/>
    <w:uiPriority w:val="9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827">
    <w:name w:val="Heading 4"/>
    <w:basedOn w:val="889"/>
    <w:next w:val="889"/>
    <w:link w:val="82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8">
    <w:name w:val="Heading 4 Char"/>
    <w:basedOn w:val="890"/>
    <w:link w:val="8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29">
    <w:name w:val="Heading 5"/>
    <w:basedOn w:val="889"/>
    <w:next w:val="889"/>
    <w:link w:val="83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0">
    <w:name w:val="Heading 5 Char"/>
    <w:basedOn w:val="890"/>
    <w:link w:val="82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1">
    <w:name w:val="Heading 6"/>
    <w:basedOn w:val="889"/>
    <w:next w:val="889"/>
    <w:link w:val="83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2">
    <w:name w:val="Heading 6 Char"/>
    <w:basedOn w:val="890"/>
    <w:link w:val="8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33">
    <w:name w:val="Heading 7"/>
    <w:basedOn w:val="889"/>
    <w:next w:val="889"/>
    <w:link w:val="8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4">
    <w:name w:val="Heading 7 Char"/>
    <w:basedOn w:val="890"/>
    <w:link w:val="83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5">
    <w:name w:val="Heading 8"/>
    <w:basedOn w:val="889"/>
    <w:next w:val="889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6">
    <w:name w:val="Heading 8 Char"/>
    <w:basedOn w:val="890"/>
    <w:link w:val="8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37">
    <w:name w:val="Heading 9"/>
    <w:basedOn w:val="889"/>
    <w:next w:val="889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8">
    <w:name w:val="Heading 9 Char"/>
    <w:basedOn w:val="890"/>
    <w:link w:val="8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39">
    <w:name w:val="List Paragraph"/>
    <w:basedOn w:val="889"/>
    <w:uiPriority w:val="34"/>
    <w:qFormat/>
    <w:pPr>
      <w:pBdr/>
      <w:spacing/>
      <w:ind w:left="720"/>
      <w:contextualSpacing w:val="true"/>
    </w:pPr>
  </w:style>
  <w:style w:type="paragraph" w:styleId="840">
    <w:name w:val="No Spacing"/>
    <w:uiPriority w:val="1"/>
    <w:qFormat/>
    <w:pPr>
      <w:pBdr/>
      <w:spacing w:after="0" w:before="0" w:line="240" w:lineRule="auto"/>
      <w:ind/>
    </w:pPr>
  </w:style>
  <w:style w:type="paragraph" w:styleId="841">
    <w:name w:val="Title"/>
    <w:basedOn w:val="889"/>
    <w:next w:val="889"/>
    <w:link w:val="84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2">
    <w:name w:val="Title Char"/>
    <w:basedOn w:val="890"/>
    <w:link w:val="841"/>
    <w:uiPriority w:val="10"/>
    <w:pPr>
      <w:pBdr/>
      <w:spacing/>
      <w:ind/>
    </w:pPr>
    <w:rPr>
      <w:sz w:val="48"/>
      <w:szCs w:val="48"/>
    </w:rPr>
  </w:style>
  <w:style w:type="paragraph" w:styleId="843">
    <w:name w:val="Subtitle"/>
    <w:basedOn w:val="889"/>
    <w:next w:val="889"/>
    <w:link w:val="84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4">
    <w:name w:val="Subtitle Char"/>
    <w:basedOn w:val="890"/>
    <w:link w:val="843"/>
    <w:uiPriority w:val="11"/>
    <w:pPr>
      <w:pBdr/>
      <w:spacing/>
      <w:ind/>
    </w:pPr>
    <w:rPr>
      <w:sz w:val="24"/>
      <w:szCs w:val="24"/>
    </w:rPr>
  </w:style>
  <w:style w:type="paragraph" w:styleId="845">
    <w:name w:val="Quote"/>
    <w:basedOn w:val="889"/>
    <w:next w:val="889"/>
    <w:link w:val="846"/>
    <w:uiPriority w:val="29"/>
    <w:qFormat/>
    <w:pPr>
      <w:pBdr/>
      <w:spacing/>
      <w:ind w:right="720" w:left="720"/>
    </w:pPr>
    <w:rPr>
      <w:i/>
    </w:rPr>
  </w:style>
  <w:style w:type="character" w:styleId="846">
    <w:name w:val="Quote Char"/>
    <w:link w:val="845"/>
    <w:uiPriority w:val="29"/>
    <w:pPr>
      <w:pBdr/>
      <w:spacing/>
      <w:ind/>
    </w:pPr>
    <w:rPr>
      <w:i/>
    </w:rPr>
  </w:style>
  <w:style w:type="paragraph" w:styleId="847">
    <w:name w:val="Intense Quote"/>
    <w:basedOn w:val="889"/>
    <w:next w:val="889"/>
    <w:link w:val="8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48">
    <w:name w:val="Intense Quote Char"/>
    <w:link w:val="847"/>
    <w:uiPriority w:val="30"/>
    <w:pPr>
      <w:pBdr/>
      <w:spacing/>
      <w:ind/>
    </w:pPr>
    <w:rPr>
      <w:i/>
    </w:rPr>
  </w:style>
  <w:style w:type="paragraph" w:styleId="849">
    <w:name w:val="Header"/>
    <w:basedOn w:val="889"/>
    <w:link w:val="85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0">
    <w:name w:val="Header Char"/>
    <w:basedOn w:val="890"/>
    <w:link w:val="849"/>
    <w:uiPriority w:val="99"/>
    <w:pPr>
      <w:pBdr/>
      <w:spacing/>
      <w:ind/>
    </w:pPr>
  </w:style>
  <w:style w:type="paragraph" w:styleId="851">
    <w:name w:val="Footer"/>
    <w:basedOn w:val="889"/>
    <w:link w:val="85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2">
    <w:name w:val="Footer Char"/>
    <w:basedOn w:val="890"/>
    <w:link w:val="851"/>
    <w:uiPriority w:val="99"/>
    <w:pPr>
      <w:pBdr/>
      <w:spacing/>
      <w:ind/>
    </w:pPr>
  </w:style>
  <w:style w:type="table" w:styleId="853">
    <w:name w:val="Table Grid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6">
    <w:name w:val="footnote text"/>
    <w:basedOn w:val="889"/>
    <w:link w:val="87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7">
    <w:name w:val="Footnote Text Char"/>
    <w:link w:val="876"/>
    <w:uiPriority w:val="99"/>
    <w:pPr>
      <w:pBdr/>
      <w:spacing/>
      <w:ind/>
    </w:pPr>
    <w:rPr>
      <w:sz w:val="18"/>
    </w:rPr>
  </w:style>
  <w:style w:type="character" w:styleId="878">
    <w:name w:val="footnote reference"/>
    <w:basedOn w:val="890"/>
    <w:uiPriority w:val="99"/>
    <w:unhideWhenUsed/>
    <w:pPr>
      <w:pBdr/>
      <w:spacing/>
      <w:ind/>
    </w:pPr>
    <w:rPr>
      <w:vertAlign w:val="superscript"/>
    </w:rPr>
  </w:style>
  <w:style w:type="paragraph" w:styleId="879">
    <w:name w:val="toc 1"/>
    <w:basedOn w:val="889"/>
    <w:next w:val="889"/>
    <w:uiPriority w:val="39"/>
    <w:unhideWhenUsed/>
    <w:pPr>
      <w:pBdr/>
      <w:spacing w:after="57"/>
      <w:ind w:right="0" w:firstLine="0" w:left="0"/>
    </w:pPr>
  </w:style>
  <w:style w:type="paragraph" w:styleId="880">
    <w:name w:val="toc 2"/>
    <w:basedOn w:val="889"/>
    <w:next w:val="889"/>
    <w:uiPriority w:val="39"/>
    <w:unhideWhenUsed/>
    <w:pPr>
      <w:pBdr/>
      <w:spacing w:after="57"/>
      <w:ind w:right="0" w:firstLine="0" w:left="283"/>
    </w:pPr>
  </w:style>
  <w:style w:type="paragraph" w:styleId="881">
    <w:name w:val="toc 3"/>
    <w:basedOn w:val="889"/>
    <w:next w:val="889"/>
    <w:uiPriority w:val="39"/>
    <w:unhideWhenUsed/>
    <w:pPr>
      <w:pBdr/>
      <w:spacing w:after="57"/>
      <w:ind w:right="0" w:firstLine="0" w:left="567"/>
    </w:pPr>
  </w:style>
  <w:style w:type="paragraph" w:styleId="882">
    <w:name w:val="toc 4"/>
    <w:basedOn w:val="889"/>
    <w:next w:val="889"/>
    <w:uiPriority w:val="39"/>
    <w:unhideWhenUsed/>
    <w:pPr>
      <w:pBdr/>
      <w:spacing w:after="57"/>
      <w:ind w:right="0" w:firstLine="0" w:left="850"/>
    </w:pPr>
  </w:style>
  <w:style w:type="paragraph" w:styleId="883">
    <w:name w:val="toc 5"/>
    <w:basedOn w:val="889"/>
    <w:next w:val="889"/>
    <w:uiPriority w:val="39"/>
    <w:unhideWhenUsed/>
    <w:pPr>
      <w:pBdr/>
      <w:spacing w:after="57"/>
      <w:ind w:right="0" w:firstLine="0" w:left="1134"/>
    </w:pPr>
  </w:style>
  <w:style w:type="paragraph" w:styleId="884">
    <w:name w:val="toc 6"/>
    <w:basedOn w:val="889"/>
    <w:next w:val="889"/>
    <w:uiPriority w:val="39"/>
    <w:unhideWhenUsed/>
    <w:pPr>
      <w:pBdr/>
      <w:spacing w:after="57"/>
      <w:ind w:right="0" w:firstLine="0" w:left="1417"/>
    </w:pPr>
  </w:style>
  <w:style w:type="paragraph" w:styleId="885">
    <w:name w:val="toc 7"/>
    <w:basedOn w:val="889"/>
    <w:next w:val="889"/>
    <w:uiPriority w:val="39"/>
    <w:unhideWhenUsed/>
    <w:pPr>
      <w:pBdr/>
      <w:spacing w:after="57"/>
      <w:ind w:right="0" w:firstLine="0" w:left="1701"/>
    </w:pPr>
  </w:style>
  <w:style w:type="paragraph" w:styleId="886">
    <w:name w:val="toc 8"/>
    <w:basedOn w:val="889"/>
    <w:next w:val="889"/>
    <w:uiPriority w:val="39"/>
    <w:unhideWhenUsed/>
    <w:pPr>
      <w:pBdr/>
      <w:spacing w:after="57"/>
      <w:ind w:right="0" w:firstLine="0" w:left="1984"/>
    </w:pPr>
  </w:style>
  <w:style w:type="paragraph" w:styleId="887">
    <w:name w:val="toc 9"/>
    <w:basedOn w:val="889"/>
    <w:next w:val="889"/>
    <w:uiPriority w:val="39"/>
    <w:unhideWhenUsed/>
    <w:pPr>
      <w:pBdr/>
      <w:spacing w:after="57"/>
      <w:ind w:right="0" w:firstLine="0" w:left="2268"/>
    </w:pPr>
  </w:style>
  <w:style w:type="paragraph" w:styleId="888">
    <w:name w:val="TOC Heading"/>
    <w:uiPriority w:val="39"/>
    <w:unhideWhenUsed/>
    <w:pPr>
      <w:pBdr/>
      <w:spacing/>
      <w:ind/>
    </w:pPr>
  </w:style>
  <w:style w:type="paragraph" w:styleId="889" w:default="1">
    <w:name w:val="Normal"/>
    <w:qFormat/>
    <w:pPr>
      <w:pBdr/>
      <w:spacing w:after="0" w:afterAutospacing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890" w:default="1">
    <w:name w:val="Default Paragraph Font"/>
    <w:uiPriority w:val="1"/>
    <w:semiHidden/>
    <w:unhideWhenUsed/>
    <w:pPr>
      <w:pBdr/>
      <w:spacing/>
      <w:ind/>
    </w:pPr>
  </w:style>
  <w:style w:type="table" w:styleId="89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2" w:default="1">
    <w:name w:val="No List"/>
    <w:uiPriority w:val="99"/>
    <w:semiHidden/>
    <w:unhideWhenUsed/>
    <w:pPr>
      <w:pBdr/>
      <w:spacing/>
      <w:ind/>
    </w:pPr>
  </w:style>
  <w:style w:type="paragraph" w:styleId="893">
    <w:name w:val="Caption"/>
    <w:qFormat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u w:val="none"/>
      <w:vertAlign w:val="baseline"/>
      <w:rtl w:val="0"/>
      <w:cs w:val="0"/>
      <w:lang w:val="uk-UA" w:eastAsia="ru-RU" w:bidi="ar-SA"/>
    </w:rPr>
  </w:style>
  <w:style w:type="character" w:styleId="894" w:customStyle="1">
    <w:name w:val="fontstyle01"/>
    <w:pPr>
      <w:pBdr/>
      <w:spacing/>
      <w:ind/>
    </w:pPr>
    <w:rPr>
      <w:rFonts w:ascii="Times New Roman-Bold" w:hAnsi="Times New Roman-Bold"/>
      <w:b/>
      <w:bCs/>
      <w:color w:val="000000"/>
      <w:sz w:val="28"/>
      <w:szCs w:val="28"/>
    </w:rPr>
  </w:style>
  <w:style w:type="character" w:styleId="895" w:customStyle="1">
    <w:name w:val="Зміст 7 Знак"/>
    <w:pPr>
      <w:pBdr/>
      <w:spacing/>
      <w:ind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18</cp:revision>
  <dcterms:modified xsi:type="dcterms:W3CDTF">2025-02-03T14:46:22Z</dcterms:modified>
</cp:coreProperties>
</file>