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9"/>
        <w:pBdr/>
        <w:spacing w:after="0" w:afterAutospacing="0" w:before="0" w:beforeAutospacing="0"/>
        <w:ind w:right="0" w:firstLine="0" w:left="0"/>
        <w:jc w:val="center"/>
        <w:rPr/>
      </w:pPr>
      <w:r>
        <w:rPr>
          <w:lang w:bidi="en-US"/>
        </w:rPr>
      </w:r>
      <w:r/>
    </w:p>
    <w:p>
      <w:pPr>
        <w:pStyle w:val="729"/>
        <w:pBdr/>
        <w:spacing w:after="0" w:afterAutospacing="0" w:before="0" w:beforeAutospacing="0"/>
        <w:ind w:right="0" w:firstLine="0" w:left="0"/>
        <w:jc w:val="center"/>
        <w:rPr/>
      </w:pPr>
      <w:r>
        <w:rPr>
          <w:lang w:bidi="en-US"/>
        </w:rPr>
        <w:t xml:space="preserve">МЕНСЬКА МІСЬКА РАДА</w:t>
      </w:r>
      <w:r/>
    </w:p>
    <w:p>
      <w:pPr>
        <w:pStyle w:val="729"/>
        <w:pBdr/>
        <w:spacing w:after="0" w:afterAutospacing="0" w:before="0" w:beforeAutospacing="0"/>
        <w:ind w:right="0" w:firstLine="0" w:left="0"/>
        <w:jc w:val="center"/>
        <w:rPr>
          <w:sz w:val="16"/>
          <w:szCs w:val="16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(п’ятдесят сьома сесія восьмого скликання)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1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535"/>
          <w:tab w:val="left" w:leader="none" w:pos="7370"/>
        </w:tabs>
        <w:spacing w:after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 січня 2025 року</w:t>
        <w:tab/>
        <w:t xml:space="preserve">м.Мена</w:t>
        <w:tab/>
        <w:t xml:space="preserve">№ 14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Calibri" w:hAnsi="Calibri" w:eastAsia="Calibri" w:cs="Calibri"/>
          <w:color w:val="000000"/>
          <w:sz w:val="1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внесення змін до Програми вшанування громадян Менської міської територіальної громади Почесними відзнаками Менської міської ради на 2025-2027 роки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Calibri" w:hAnsi="Calibri" w:eastAsia="Calibri" w:cs="Calibri"/>
          <w:color w:val="000000"/>
          <w:sz w:val="1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322" w:lineRule="atLeast"/>
        <w:ind w:right="0" w:firstLine="567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зв’язку з потребою придбання матеріалів та засобів для виготовлення відзнак для вшанування й стимулювання кращих представників Менської міської територіальної громади, які досягли високого професіоналізму й значних успіхів у державній, військовій, виробни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чій, науковій, творчій, громадській, меценатській та інших сферах розвитку громади, зробили вагомий внесок у створення та збереження матеріальних і духовних цінностей, забезпечення обороноздатності та територіальної цілісності держави, інші заслуги перед 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енською міською територіальною громадою та українською нацією, та реалізації Положень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 звання «Почесний громадянин Менської міської територіальної громади», Почесної грамоти та Подяки Менської міської територіальної громади, керуючись пп.22 п.1 ст. 26 Закону України «Про місцеве самоврядування в Україні», Менська міська рада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322" w:lineRule="atLeast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Внести</w:t>
      </w:r>
      <w:r>
        <w:rPr>
          <w:rFonts w:ascii="Times New Roman" w:hAnsi="Times New Roman" w:eastAsia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зміни до Програми вшанування громадян Менської міської територіальної громади Почесними відзнаками Менської міської ради на 2025-2027 роки (далі - Програма), затвердженої рішенням 56 сесії Менської міської ради 8 скликання від 19 грудня 2024 року № 744 «Пр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 затвердження Програми вшанування громадян Менської міської територіальної громади Почесними відзнаками Менської міської ради на 2025-2027 роки», а саме: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Пункт 5 розділу V. «НАПРЯМКИ ДІЯЛЬНОСТІ, ЗАВДАННЯ, ЗАХОДИ ПРОГРАМИ» викласти в такій редакції -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«5) придбання ламінатора, кольорового принтера, паперу,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фотопаперу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плівки для ламінування, фарби для принтера;»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Контроль за виконанням даного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 Менської міської ради, секретаря Менської міської ради Ю.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В.Стальниченка та керуючого справами виконавчого комітету Менської міської ради Л.О.Стародуб.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709"/>
          <w:tab w:val="left" w:leader="none" w:pos="6521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 w:right="0" w:firstLine="0" w:left="0"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2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3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5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6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7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8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9">
    <w:name w:val="Heading 1"/>
    <w:basedOn w:val="907"/>
    <w:next w:val="907"/>
    <w:link w:val="730"/>
    <w:uiPriority w:val="9"/>
    <w:qFormat/>
    <w:pPr>
      <w:keepNext w:val="true"/>
      <w:keepLines w:val="true"/>
      <w:pBdr/>
      <w:spacing w:after="0" w:afterAutospacing="0" w:before="0" w:beforeAutospacing="0"/>
      <w:ind/>
      <w:jc w:val="center"/>
      <w:outlineLvl w:val="0"/>
    </w:pPr>
    <w:rPr>
      <w:rFonts w:ascii="Times New Roman" w:hAnsi="Times New Roman" w:eastAsia="Times New Roman" w:cs="Times New Roman"/>
      <w:b/>
      <w:color w:val="000000" w:themeColor="text1"/>
      <w:sz w:val="28"/>
      <w:szCs w:val="40"/>
      <w:lang w:eastAsia="uk-UA"/>
    </w:rPr>
  </w:style>
  <w:style w:type="character" w:styleId="730">
    <w:name w:val="Heading 1 Char"/>
    <w:link w:val="729"/>
    <w:uiPriority w:val="9"/>
    <w:pPr>
      <w:pBdr/>
      <w:spacing/>
      <w:ind/>
    </w:pPr>
    <w:rPr>
      <w:b/>
      <w:lang w:eastAsia="uk-UA"/>
    </w:rPr>
  </w:style>
  <w:style w:type="paragraph" w:styleId="731">
    <w:name w:val="Heading 2"/>
    <w:basedOn w:val="907"/>
    <w:next w:val="907"/>
    <w:link w:val="732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2">
    <w:name w:val="Heading 2 Char"/>
    <w:link w:val="73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3">
    <w:name w:val="Heading 3"/>
    <w:basedOn w:val="907"/>
    <w:next w:val="907"/>
    <w:link w:val="73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6236"/>
        <w:tab w:val="left" w:leader="none" w:pos="6946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4">
    <w:name w:val="Heading 3 Char"/>
    <w:link w:val="73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5">
    <w:name w:val="Heading 4"/>
    <w:basedOn w:val="907"/>
    <w:next w:val="907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6">
    <w:name w:val="Heading 4 Char"/>
    <w:basedOn w:val="908"/>
    <w:link w:val="73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907"/>
    <w:next w:val="907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8">
    <w:name w:val="Heading 5 Char"/>
    <w:basedOn w:val="908"/>
    <w:link w:val="73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907"/>
    <w:next w:val="907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0">
    <w:name w:val="Heading 6 Char"/>
    <w:basedOn w:val="908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907"/>
    <w:next w:val="907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2">
    <w:name w:val="Heading 7 Char"/>
    <w:basedOn w:val="908"/>
    <w:link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907"/>
    <w:next w:val="907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4">
    <w:name w:val="Heading 8 Char"/>
    <w:basedOn w:val="908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907"/>
    <w:next w:val="907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>
    <w:name w:val="Heading 9 Char"/>
    <w:basedOn w:val="908"/>
    <w:link w:val="74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748">
    <w:name w:val="No Spacing"/>
    <w:basedOn w:val="90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9">
    <w:name w:val="Title"/>
    <w:basedOn w:val="907"/>
    <w:next w:val="907"/>
    <w:link w:val="75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0">
    <w:name w:val="Title Char"/>
    <w:basedOn w:val="908"/>
    <w:link w:val="749"/>
    <w:uiPriority w:val="10"/>
    <w:pPr>
      <w:pBdr/>
      <w:spacing/>
      <w:ind/>
    </w:pPr>
    <w:rPr>
      <w:sz w:val="48"/>
      <w:szCs w:val="48"/>
    </w:rPr>
  </w:style>
  <w:style w:type="paragraph" w:styleId="751">
    <w:name w:val="Subtitle"/>
    <w:basedOn w:val="907"/>
    <w:next w:val="907"/>
    <w:link w:val="75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2">
    <w:name w:val="Subtitle Char"/>
    <w:basedOn w:val="908"/>
    <w:link w:val="751"/>
    <w:uiPriority w:val="11"/>
    <w:pPr>
      <w:pBdr/>
      <w:spacing/>
      <w:ind/>
    </w:pPr>
    <w:rPr>
      <w:sz w:val="24"/>
      <w:szCs w:val="24"/>
    </w:rPr>
  </w:style>
  <w:style w:type="paragraph" w:styleId="753">
    <w:name w:val="Quote"/>
    <w:basedOn w:val="907"/>
    <w:next w:val="907"/>
    <w:link w:val="754"/>
    <w:uiPriority w:val="29"/>
    <w:qFormat/>
    <w:pPr>
      <w:pBdr/>
      <w:spacing/>
      <w:ind w:right="720" w:left="720"/>
    </w:pPr>
    <w:rPr>
      <w:i/>
    </w:rPr>
  </w:style>
  <w:style w:type="character" w:styleId="754">
    <w:name w:val="Quote Char"/>
    <w:link w:val="753"/>
    <w:uiPriority w:val="29"/>
    <w:pPr>
      <w:pBdr/>
      <w:spacing/>
      <w:ind/>
    </w:pPr>
    <w:rPr>
      <w:i/>
    </w:rPr>
  </w:style>
  <w:style w:type="paragraph" w:styleId="755">
    <w:name w:val="Intense Quote"/>
    <w:basedOn w:val="907"/>
    <w:next w:val="907"/>
    <w:link w:val="75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6">
    <w:name w:val="Intense Quote Char"/>
    <w:link w:val="755"/>
    <w:uiPriority w:val="30"/>
    <w:pPr>
      <w:pBdr/>
      <w:spacing/>
      <w:ind/>
    </w:pPr>
    <w:rPr>
      <w:i/>
    </w:rPr>
  </w:style>
  <w:style w:type="paragraph" w:styleId="757">
    <w:name w:val="Header"/>
    <w:basedOn w:val="907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Header Char"/>
    <w:basedOn w:val="908"/>
    <w:link w:val="757"/>
    <w:uiPriority w:val="99"/>
    <w:pPr>
      <w:pBdr/>
      <w:spacing/>
      <w:ind/>
    </w:pPr>
  </w:style>
  <w:style w:type="paragraph" w:styleId="759">
    <w:name w:val="Footer"/>
    <w:basedOn w:val="907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Footer Char"/>
    <w:basedOn w:val="908"/>
    <w:link w:val="759"/>
    <w:uiPriority w:val="99"/>
    <w:pPr>
      <w:pBdr/>
      <w:spacing/>
      <w:ind/>
    </w:pPr>
  </w:style>
  <w:style w:type="paragraph" w:styleId="761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759"/>
    <w:uiPriority w:val="99"/>
    <w:pPr>
      <w:pBdr/>
      <w:spacing/>
      <w:ind/>
    </w:pPr>
  </w:style>
  <w:style w:type="table" w:styleId="763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4">
    <w:name w:val="Endnote Text Char"/>
    <w:link w:val="893"/>
    <w:uiPriority w:val="99"/>
    <w:pPr>
      <w:pBdr/>
      <w:spacing/>
      <w:ind/>
    </w:pPr>
    <w:rPr>
      <w:sz w:val="20"/>
    </w:rPr>
  </w:style>
  <w:style w:type="character" w:styleId="895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7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8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899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0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1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2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3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4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Четвертакова Наталія Вікторівна</cp:lastModifiedBy>
  <cp:revision>10</cp:revision>
  <dcterms:created xsi:type="dcterms:W3CDTF">2019-03-29T20:09:00Z</dcterms:created>
  <dcterms:modified xsi:type="dcterms:W3CDTF">2025-01-24T13:19:15Z</dcterms:modified>
</cp:coreProperties>
</file>