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4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521"/>
        <w:jc w:val="both"/>
        <w:rPr>
          <w:color w:val="000000"/>
          <w:sz w:val="18"/>
          <w:szCs w:val="18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26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ОПОМОГ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ДІТЯМ, ЯКІ МАЮТЬ СТАТУС  ЧЛЕНІВ СІМ’Ї ЗАГИБЛОГО/ПОМЕРЛОГО ЗАХИСНИКА І ЗАХИСНИЦІ УКРАЇНИ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726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>
        <w:rPr>
          <w:rFonts w:ascii="Times New Roman" w:hAnsi="Times New Roman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728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8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1"/>
        <w:gridCol w:w="2977"/>
        <w:gridCol w:w="6237"/>
      </w:tblGrid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bookmarkStart w:id="0" w:name="_Hlk187828145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725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25"/>
                  <w:sz w:val="24"/>
                  <w:szCs w:val="24"/>
                </w:rPr>
                <w:t xml:space="preserve">@</w:t>
              </w:r>
              <w:r>
                <w:rPr>
                  <w:rStyle w:val="725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25"/>
                  <w:sz w:val="24"/>
                  <w:szCs w:val="24"/>
                </w:rPr>
                <w:t xml:space="preserve">.</w:t>
              </w:r>
              <w:r>
                <w:rPr>
                  <w:rStyle w:val="725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25"/>
                  <w:sz w:val="24"/>
                  <w:szCs w:val="24"/>
                </w:rPr>
                <w:t xml:space="preserve">.</w:t>
              </w:r>
              <w:r>
                <w:rPr>
                  <w:rStyle w:val="725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725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</w:t>
            </w:r>
            <w:r>
              <w:rPr>
                <w:sz w:val="24"/>
                <w:szCs w:val="24"/>
                <w:lang w:val="uk-UA"/>
              </w:rPr>
              <w:t xml:space="preserve">вернення одного з батьків (а у разі відсутності -   законного представника) д</w:t>
            </w:r>
            <w:r>
              <w:rPr>
                <w:sz w:val="24"/>
                <w:szCs w:val="24"/>
                <w:lang w:val="uk-UA"/>
              </w:rPr>
              <w:t xml:space="preserve">итини</w:t>
            </w:r>
            <w:r>
              <w:rPr>
                <w:sz w:val="24"/>
                <w:szCs w:val="24"/>
                <w:lang w:val="uk-UA"/>
              </w:rPr>
              <w:t xml:space="preserve">, як</w:t>
            </w:r>
            <w:r>
              <w:rPr>
                <w:sz w:val="24"/>
                <w:szCs w:val="24"/>
                <w:lang w:val="uk-UA"/>
              </w:rPr>
              <w:t xml:space="preserve">а</w:t>
            </w:r>
            <w:r>
              <w:rPr>
                <w:sz w:val="24"/>
                <w:szCs w:val="24"/>
                <w:lang w:val="uk-UA"/>
              </w:rPr>
              <w:t xml:space="preserve"> ма</w:t>
            </w:r>
            <w:r>
              <w:rPr>
                <w:sz w:val="24"/>
                <w:szCs w:val="24"/>
                <w:lang w:val="uk-UA"/>
              </w:rPr>
              <w:t xml:space="preserve">є</w:t>
            </w:r>
            <w:r>
              <w:rPr>
                <w:sz w:val="24"/>
                <w:szCs w:val="24"/>
                <w:lang w:val="uk-UA"/>
              </w:rPr>
              <w:t xml:space="preserve"> статус  член</w:t>
            </w:r>
            <w:r>
              <w:rPr>
                <w:sz w:val="24"/>
                <w:szCs w:val="24"/>
                <w:lang w:val="uk-UA"/>
              </w:rPr>
              <w:t xml:space="preserve">а</w:t>
            </w:r>
            <w:r>
              <w:rPr>
                <w:sz w:val="24"/>
                <w:szCs w:val="24"/>
                <w:lang w:val="uk-UA"/>
              </w:rPr>
              <w:t xml:space="preserve"> сім’ї загиблого/померлого Захисника і Захисниці України</w:t>
            </w:r>
            <w:r>
              <w:rPr>
                <w:sz w:val="24"/>
                <w:szCs w:val="24"/>
                <w:lang w:val="uk-UA"/>
              </w:rPr>
              <w:t xml:space="preserve">, які проживають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7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7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6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 загиблого /померлого;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копії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зв'язок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загибелі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смерті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безпосередньою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бойових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діях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пов’язаних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захистом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витяг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наказу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виключення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військовослужбовця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списків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складу,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сповіщення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загибель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витяг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протоколу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військово-лікарської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комісії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встановлення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причинного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зв’язку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поранення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контузії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травми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каліцтва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захворювання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довідки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тощо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копії документів, що підтверджують родинні відносини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 загиблим/померлим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посвідчення «Члена сім’ї загиблого» або довідка, що підтверджує статус «Члена сім’ї загиблого»;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24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інші документи ( за потреби);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19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Допомога дітям, які мають статус  членів сім’ї загиблого/померлого Захисника і Захисниці України відповідно до 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виплачується щорічно до Дня захисту дитини.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звертається особа, що отримувала відповідну допомогу в минулому році, до заяви додається: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-копія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або іншого документу до підтверджує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копія реєстраційного номера облікової картки платника податків;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копія посвідчення «Члена сім’ї загиблого»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довідка, що підтверджує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«Члена сім’ї загиблого»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інші документи ( за потреби);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9"/>
              <w:widowControl w:val="false"/>
              <w:pBdr/>
              <w:tabs>
                <w:tab w:val="left" w:leader="none" w:pos="2262"/>
                <w:tab w:val="left" w:leader="none" w:pos="396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6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726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при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відмов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і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726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Технологічна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НАДАННЯ ДОПОМОГИ ДІТЯМ, ЯКІ МАЮТЬ СТАТУС  ЧЛЕНІВ СІМ’Ї ЗАГИБЛОГО/ПОМЕРЛОГО ЗАХИСНИКА І ЗАХИСНИЦІ УКРАЇНИ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9" w:type="dxa"/>
        <w:tblBorders/>
        <w:tblLayout w:type="fixed"/>
        <w:tblLook w:val="04A0" w:firstRow="1" w:lastRow="0" w:firstColumn="1" w:lastColumn="0" w:noHBand="0" w:noVBand="1"/>
      </w:tblPr>
      <w:tblGrid>
        <w:gridCol w:w="500"/>
        <w:gridCol w:w="3139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/п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посадоваособа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ідрозділ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послуг» Менської міської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29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захисту населення та охорони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здоров’я Менської міської ради                                                                Марина МОСКАЛЬЧУК</w:t>
      </w:r>
      <w:r>
        <w:rPr>
          <w:color w:val="000000"/>
          <w:sz w:val="24"/>
          <w:szCs w:val="24"/>
          <w:lang w:val="uk-UA"/>
        </w:rPr>
      </w:r>
    </w:p>
    <w:p>
      <w:pPr>
        <w:pBdr/>
        <w:shd w:val="nil"/>
        <w:spacing/>
        <w:ind/>
        <w:rPr>
          <w:lang w:val="uk-UA"/>
        </w:rPr>
      </w:pPr>
      <w:r>
        <w:rPr>
          <w:lang w:val="uk-UA"/>
        </w:rPr>
        <w:br w:type="page" w:clear="all"/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Начальнику Відділу  соціального захисту населення  та охорони здоров’я  Менської  міської ради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                                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від___________________________________________________________________________________________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i/>
          <w:lang w:val="uk-UA"/>
        </w:rPr>
      </w:pPr>
      <w:r>
        <w:rPr>
          <w:lang w:val="uk-UA"/>
        </w:rPr>
        <w:t xml:space="preserve"> </w:t>
      </w:r>
      <w:r>
        <w:rPr>
          <w:i/>
          <w:lang w:val="uk-UA"/>
        </w:rPr>
        <w:t xml:space="preserve">(прізвище, ім’я, по </w:t>
      </w:r>
      <w:r>
        <w:rPr>
          <w:i/>
          <w:lang w:val="uk-UA"/>
        </w:rPr>
        <w:t xml:space="preserve">батькові </w:t>
      </w:r>
      <w:r>
        <w:rPr>
          <w:i/>
          <w:lang w:val="uk-UA"/>
        </w:rPr>
        <w:t xml:space="preserve">заявника)</w:t>
      </w:r>
      <w:r>
        <w:rPr>
          <w:i/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_______________________________________________Ном</w:t>
      </w:r>
      <w:r>
        <w:rPr>
          <w:lang w:val="uk-UA"/>
        </w:rPr>
        <w:t xml:space="preserve">ер телефону_________________________________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Документ, що посвідчує особу: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Ким та коли виданий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ЗАЯВА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Прошу надати щорічну допомогу до Дня захисту дитини на______</w:t>
      </w:r>
      <w:r>
        <w:rPr>
          <w:lang w:val="uk-UA"/>
        </w:rPr>
        <w:t xml:space="preserve">_________</w:t>
      </w:r>
      <w:r>
        <w:rPr>
          <w:lang w:val="uk-UA"/>
        </w:rPr>
        <w:t xml:space="preserve">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___________________________________________</w:t>
      </w:r>
      <w:r>
        <w:rPr>
          <w:lang w:val="uk-UA"/>
        </w:rPr>
        <w:t xml:space="preserve">________</w:t>
      </w:r>
      <w:r>
        <w:rPr>
          <w:lang w:val="uk-UA"/>
        </w:rPr>
        <w:t xml:space="preserve">____________________________________</w:t>
      </w:r>
      <w:r>
        <w:rPr>
          <w:lang w:val="uk-UA"/>
        </w:rPr>
        <w:t xml:space="preserve">,</w:t>
      </w:r>
      <w:r>
        <w:rPr>
          <w:lang w:val="uk-UA"/>
        </w:rPr>
      </w:r>
    </w:p>
    <w:p>
      <w:pPr>
        <w:pBdr/>
        <w:spacing/>
        <w:ind/>
        <w:jc w:val="center"/>
        <w:rPr>
          <w:i/>
          <w:lang w:val="uk-UA"/>
        </w:rPr>
      </w:pPr>
      <w:r>
        <w:rPr>
          <w:i/>
          <w:lang w:val="uk-UA"/>
        </w:rPr>
        <w:t xml:space="preserve">(ПІБ дитини з зазначенням родинних відносин та дати </w:t>
      </w:r>
      <w:r>
        <w:rPr>
          <w:i/>
          <w:lang w:val="uk-UA"/>
        </w:rPr>
        <w:t xml:space="preserve">народж</w:t>
      </w:r>
      <w:r>
        <w:rPr>
          <w:i/>
          <w:lang w:val="uk-UA"/>
        </w:rPr>
        <w:t xml:space="preserve">.)</w:t>
      </w:r>
      <w:r>
        <w:rPr>
          <w:i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як  члену сім’ї загиблого /померлого Захисника і Захисниці України</w:t>
      </w:r>
      <w:r>
        <w:rPr>
          <w:lang w:val="uk-UA"/>
        </w:rPr>
        <w:t xml:space="preserve"> </w:t>
      </w:r>
      <w:r>
        <w:rPr>
          <w:lang w:val="uk-UA"/>
        </w:rPr>
        <w:t xml:space="preserve">відповідно Закону України «Про статус ветеранів війни, гарантії їх соціального захисту»________________________________________</w:t>
      </w:r>
      <w:r>
        <w:rPr>
          <w:lang w:val="uk-UA"/>
        </w:rPr>
      </w:r>
    </w:p>
    <w:p>
      <w:pPr>
        <w:pBdr/>
        <w:spacing/>
        <w:ind/>
        <w:rPr>
          <w:i/>
          <w:lang w:val="uk-UA"/>
        </w:rPr>
      </w:pPr>
      <w:r>
        <w:rPr>
          <w:i/>
          <w:lang w:val="uk-UA"/>
        </w:rPr>
        <w:t xml:space="preserve">___</w:t>
      </w:r>
      <w:r>
        <w:rPr>
          <w:i/>
          <w:lang w:val="uk-UA"/>
        </w:rPr>
        <w:t xml:space="preserve">__________</w:t>
      </w:r>
      <w:r>
        <w:rPr>
          <w:i/>
          <w:lang w:val="uk-UA"/>
        </w:rPr>
        <w:t xml:space="preserve">___________________________________________________________________________</w:t>
      </w:r>
      <w:r>
        <w:rPr>
          <w:i/>
          <w:lang w:val="uk-UA"/>
        </w:rPr>
      </w:r>
    </w:p>
    <w:p>
      <w:pPr>
        <w:pBdr/>
        <w:spacing/>
        <w:ind/>
        <w:jc w:val="center"/>
        <w:rPr>
          <w:i/>
          <w:lang w:val="uk-UA"/>
        </w:rPr>
      </w:pPr>
      <w:r>
        <w:rPr>
          <w:i/>
          <w:lang w:val="uk-UA"/>
        </w:rPr>
        <w:t xml:space="preserve">(ПІБ з зазначенням родинних відносин)</w:t>
      </w:r>
      <w:r>
        <w:rPr>
          <w:i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До заяви додаю: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[]копія паспорта або іншого документу, що посвідчує особу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індивідуального податкового номера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свідоцтва про смерть загиблого /померлого;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[]копії документів про зв'язок загибелі /смерті з безпосередньою участю в бойових діях пов’язаних з захистом України ( витяг з наказу про виключення військовослужбовця зі</w:t>
      </w:r>
      <w:r>
        <w:rPr>
          <w:lang w:val="uk-UA"/>
        </w:rPr>
        <w:t xml:space="preserve"> </w:t>
      </w:r>
      <w:r>
        <w:rPr>
          <w:lang w:val="uk-UA"/>
        </w:rPr>
        <w:t xml:space="preserve">списків особового складу, сповіщення про загибель, витяг з протоколу військово-лікарської</w:t>
      </w:r>
      <w:r>
        <w:rPr>
          <w:lang w:val="uk-UA"/>
        </w:rPr>
        <w:t xml:space="preserve"> </w:t>
      </w:r>
      <w:r>
        <w:rPr>
          <w:lang w:val="uk-UA"/>
        </w:rPr>
        <w:t xml:space="preserve">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[]копії документів, що підтверджують родинні відносини </w:t>
      </w:r>
      <w:r>
        <w:rPr>
          <w:lang w:val="uk-UA"/>
        </w:rPr>
        <w:t xml:space="preserve"> </w:t>
      </w:r>
      <w:r>
        <w:rPr>
          <w:lang w:val="uk-UA"/>
        </w:rPr>
        <w:t xml:space="preserve">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 ] копія посвідчення «Члена сім’ї загиблого» або довідка, що підтверджує статус «Члена сім’ї загиблого».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[]інші документи ( за потреби)_______________________________________________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 інформація про особовий  рахунок, відкритий в установі банку.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/>
      <w:bookmarkStart w:id="2" w:name="_GoBack"/>
      <w:r/>
      <w:bookmarkEnd w:id="2"/>
      <w:r/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  <w:r>
        <w:rPr>
          <w:lang w:val="uk-UA"/>
        </w:rPr>
        <w:t xml:space="preserve">       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 xml:space="preserve">   </w:t>
      </w:r>
      <w:r>
        <w:rPr>
          <w:lang w:val="uk-UA"/>
        </w:rPr>
        <w:t xml:space="preserve">           </w:t>
      </w:r>
      <w:r>
        <w:rPr>
          <w:lang w:val="uk-UA"/>
        </w:rPr>
        <w:t xml:space="preserve">  </w:t>
      </w:r>
      <w:r>
        <w:rPr>
          <w:lang w:val="uk-UA"/>
        </w:rPr>
        <w:t xml:space="preserve">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Я, 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jc w:val="both"/>
        <w:rPr>
          <w:i/>
          <w:lang w:val="uk-UA"/>
        </w:rPr>
      </w:pPr>
      <w:r>
        <w:rPr>
          <w:lang w:val="uk-UA"/>
        </w:rPr>
        <w:t xml:space="preserve">                     </w:t>
      </w:r>
      <w:r>
        <w:rPr>
          <w:i/>
          <w:lang w:val="uk-UA"/>
        </w:rPr>
        <w:t xml:space="preserve">(прізвище, ім’я, по батькові)</w:t>
      </w:r>
      <w:r>
        <w:rPr>
          <w:i/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ab/>
        <w:t xml:space="preserve">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850" w:right="566" w:bottom="850" w:left="1560" w:header="312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3777906"/>
      <w:docPartObj>
        <w:docPartGallery w:val="Page Numbers (Top of Page)"/>
        <w:docPartUnique w:val="true"/>
      </w:docPartObj>
      <w:rPr/>
    </w:sdtPr>
    <w:sdtContent>
      <w:p>
        <w:pPr>
          <w:pStyle w:val="733"/>
          <w:pBdr/>
          <w:spacing/>
          <w:ind/>
          <w:jc w:val="center"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4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продовження додатку</w:t>
        </w:r>
        <w:r>
          <w:rPr>
            <w:i/>
          </w:rPr>
        </w:r>
      </w:p>
    </w:sdtContent>
  </w:sdt>
  <w:p>
    <w:pPr>
      <w:pStyle w:val="73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01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1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1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1"/>
    <w:link w:val="6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1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1"/>
    <w:link w:val="6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1"/>
    <w:link w:val="6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1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1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1"/>
    <w:link w:val="7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1"/>
    <w:link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1"/>
    <w:link w:val="7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1"/>
    <w:link w:val="7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0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1"/>
    <w:link w:val="733"/>
    <w:uiPriority w:val="99"/>
    <w:pPr>
      <w:pBdr/>
      <w:spacing/>
      <w:ind/>
    </w:pPr>
  </w:style>
  <w:style w:type="character" w:styleId="178">
    <w:name w:val="Footer Char"/>
    <w:basedOn w:val="701"/>
    <w:link w:val="735"/>
    <w:uiPriority w:val="99"/>
    <w:pPr>
      <w:pBdr/>
      <w:spacing/>
      <w:ind/>
    </w:pPr>
  </w:style>
  <w:style w:type="paragraph" w:styleId="179">
    <w:name w:val="Caption"/>
    <w:basedOn w:val="691"/>
    <w:next w:val="6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1"/>
    <w:next w:val="691"/>
    <w:uiPriority w:val="99"/>
    <w:unhideWhenUsed/>
    <w:pPr>
      <w:pBdr/>
      <w:spacing w:after="0" w:afterAutospacing="0"/>
      <w:ind/>
    </w:pPr>
  </w:style>
  <w:style w:type="paragraph" w:styleId="69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92">
    <w:name w:val="Heading 1"/>
    <w:basedOn w:val="691"/>
    <w:next w:val="691"/>
    <w:link w:val="704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93">
    <w:name w:val="Heading 2"/>
    <w:basedOn w:val="691"/>
    <w:next w:val="691"/>
    <w:link w:val="705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94">
    <w:name w:val="Heading 3"/>
    <w:basedOn w:val="691"/>
    <w:next w:val="691"/>
    <w:link w:val="706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95">
    <w:name w:val="Heading 4"/>
    <w:basedOn w:val="691"/>
    <w:next w:val="691"/>
    <w:link w:val="707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96">
    <w:name w:val="Heading 5"/>
    <w:basedOn w:val="691"/>
    <w:next w:val="691"/>
    <w:link w:val="708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97">
    <w:name w:val="Heading 6"/>
    <w:basedOn w:val="691"/>
    <w:next w:val="691"/>
    <w:link w:val="709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98">
    <w:name w:val="Heading 7"/>
    <w:basedOn w:val="691"/>
    <w:next w:val="691"/>
    <w:link w:val="710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99">
    <w:name w:val="Heading 8"/>
    <w:basedOn w:val="691"/>
    <w:next w:val="691"/>
    <w:link w:val="711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00">
    <w:name w:val="Heading 9"/>
    <w:basedOn w:val="691"/>
    <w:next w:val="691"/>
    <w:link w:val="712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character" w:styleId="704" w:customStyle="1">
    <w:name w:val="Заголовок 1 Знак"/>
    <w:basedOn w:val="701"/>
    <w:link w:val="69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06" w:customStyle="1">
    <w:name w:val="Заголовок 3 Знак"/>
    <w:basedOn w:val="701"/>
    <w:link w:val="69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07" w:customStyle="1">
    <w:name w:val="Заголовок 4 Знак"/>
    <w:basedOn w:val="701"/>
    <w:link w:val="69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08" w:customStyle="1">
    <w:name w:val="Заголовок 5 Знак"/>
    <w:basedOn w:val="701"/>
    <w:link w:val="69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09" w:customStyle="1">
    <w:name w:val="Заголовок 6 Знак"/>
    <w:basedOn w:val="701"/>
    <w:link w:val="69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0" w:customStyle="1">
    <w:name w:val="Заголовок 7 Знак"/>
    <w:basedOn w:val="701"/>
    <w:link w:val="69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1" w:customStyle="1">
    <w:name w:val="Заголовок 8 Знак"/>
    <w:basedOn w:val="701"/>
    <w:link w:val="69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2" w:customStyle="1">
    <w:name w:val="Заголовок 9 Знак"/>
    <w:basedOn w:val="701"/>
    <w:link w:val="70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3">
    <w:name w:val="Title"/>
    <w:basedOn w:val="691"/>
    <w:next w:val="691"/>
    <w:link w:val="71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714" w:customStyle="1">
    <w:name w:val="Название Знак"/>
    <w:basedOn w:val="701"/>
    <w:link w:val="71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5">
    <w:name w:val="Subtitle"/>
    <w:basedOn w:val="691"/>
    <w:next w:val="691"/>
    <w:link w:val="716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716" w:customStyle="1">
    <w:name w:val="Подзаголовок Знак"/>
    <w:basedOn w:val="701"/>
    <w:link w:val="71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7">
    <w:name w:val="Quote"/>
    <w:basedOn w:val="691"/>
    <w:next w:val="691"/>
    <w:link w:val="718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718" w:customStyle="1">
    <w:name w:val="Цитата 2 Знак"/>
    <w:basedOn w:val="701"/>
    <w:link w:val="7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19">
    <w:name w:val="List Paragraph"/>
    <w:basedOn w:val="691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720">
    <w:name w:val="Intense Emphasis"/>
    <w:basedOn w:val="70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21">
    <w:name w:val="Intense Quote"/>
    <w:basedOn w:val="691"/>
    <w:next w:val="691"/>
    <w:link w:val="72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722" w:customStyle="1">
    <w:name w:val="Выделенная цитата Знак"/>
    <w:basedOn w:val="701"/>
    <w:link w:val="72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23">
    <w:name w:val="Intense Reference"/>
    <w:basedOn w:val="70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724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72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26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27" w:customStyle="1">
    <w:name w:val="Верхний колонтитул1"/>
    <w:basedOn w:val="726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728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729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30">
    <w:name w:val="Normal (Web)"/>
    <w:basedOn w:val="691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731" w:customStyle="1">
    <w:name w:val="docdata"/>
    <w:basedOn w:val="691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32" w:customStyle="1">
    <w:name w:val="1873"/>
    <w:basedOn w:val="701"/>
    <w:pPr>
      <w:pBdr/>
      <w:spacing/>
      <w:ind/>
    </w:pPr>
  </w:style>
  <w:style w:type="paragraph" w:styleId="733">
    <w:name w:val="Header"/>
    <w:basedOn w:val="691"/>
    <w:link w:val="73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4" w:customStyle="1">
    <w:name w:val="Верхний колонтитул Знак"/>
    <w:basedOn w:val="701"/>
    <w:link w:val="733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35">
    <w:name w:val="Footer"/>
    <w:basedOn w:val="691"/>
    <w:link w:val="73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6" w:customStyle="1">
    <w:name w:val="Нижний колонтитул Знак"/>
    <w:basedOn w:val="701"/>
    <w:link w:val="735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8</cp:revision>
  <dcterms:created xsi:type="dcterms:W3CDTF">2025-01-15T10:25:00Z</dcterms:created>
  <dcterms:modified xsi:type="dcterms:W3CDTF">2025-01-25T10:43:37Z</dcterms:modified>
</cp:coreProperties>
</file>