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7"/>
        <w:pBdr/>
        <w:spacing/>
        <w:ind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47"/>
        <w:pBdr/>
        <w:spacing/>
        <w:ind/>
        <w:jc w:val="center"/>
        <w:rPr>
          <w:rFonts w:ascii="Times New Roman" w:hAnsi="Times New Roman" w:cs="Mangal"/>
          <w:b/>
          <w:color w:val="000000"/>
          <w:sz w:val="28"/>
          <w:szCs w:val="28"/>
        </w:rPr>
      </w:pPr>
      <w:r>
        <w:rPr>
          <w:rFonts w:ascii="Times New Roman" w:hAnsi="Times New Roman" w:cs="Mangal"/>
          <w:b/>
          <w:color w:val="000000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b/>
          <w:color w:val="000000"/>
          <w:sz w:val="28"/>
          <w:szCs w:val="28"/>
        </w:rPr>
      </w:r>
      <w:r>
        <w:rPr>
          <w:rFonts w:ascii="Times New Roman" w:hAnsi="Times New Roman" w:cs="Mangal"/>
          <w:b/>
          <w:color w:val="000000"/>
          <w:sz w:val="28"/>
          <w:szCs w:val="28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cs="Mangal"/>
          <w:color w:val="000000"/>
          <w:sz w:val="16"/>
          <w:szCs w:val="16"/>
          <w:lang w:val="uk-UA"/>
        </w:rPr>
      </w:pPr>
      <w:r>
        <w:rPr>
          <w:rFonts w:cs="Mangal"/>
          <w:color w:val="000000"/>
          <w:sz w:val="16"/>
          <w:szCs w:val="16"/>
          <w:lang w:val="uk-UA"/>
        </w:rPr>
      </w:r>
      <w:r>
        <w:rPr>
          <w:rFonts w:cs="Mangal"/>
          <w:color w:val="000000"/>
          <w:sz w:val="16"/>
          <w:szCs w:val="16"/>
          <w:lang w:val="uk-UA"/>
        </w:rPr>
      </w:r>
      <w:r>
        <w:rPr>
          <w:rFonts w:cs="Mangal"/>
          <w:color w:val="000000"/>
          <w:sz w:val="16"/>
          <w:szCs w:val="16"/>
          <w:lang w:val="uk-UA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cs="Mangal"/>
          <w:color w:val="000000"/>
          <w:sz w:val="28"/>
          <w:szCs w:val="28"/>
          <w:lang w:val="uk-UA"/>
        </w:rPr>
      </w:pPr>
      <w:r>
        <w:rPr>
          <w:rFonts w:cs="Mangal"/>
          <w:b/>
          <w:color w:val="000000"/>
          <w:sz w:val="28"/>
          <w:szCs w:val="28"/>
          <w:lang w:val="uk-UA" w:eastAsia="hi-IN" w:bidi="hi-IN"/>
        </w:rPr>
        <w:t xml:space="preserve">РОЗПОРЯДЖЕННЯ </w:t>
      </w:r>
      <w:r>
        <w:rPr>
          <w:rFonts w:cs="Mangal"/>
          <w:color w:val="000000"/>
          <w:sz w:val="28"/>
          <w:szCs w:val="28"/>
          <w:lang w:val="uk-UA"/>
        </w:rPr>
      </w:r>
      <w:r>
        <w:rPr>
          <w:rFonts w:cs="Mangal"/>
          <w:color w:val="000000"/>
          <w:sz w:val="28"/>
          <w:szCs w:val="28"/>
          <w:lang w:val="uk-UA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4535"/>
          <w:tab w:val="left" w:leader="none" w:pos="7371"/>
          <w:tab w:val="left" w:leader="none" w:pos="7513"/>
        </w:tabs>
        <w:spacing/>
        <w:ind/>
        <w:rPr>
          <w:rFonts w:cs="Mangal"/>
          <w:color w:val="000000"/>
          <w:sz w:val="20"/>
          <w:szCs w:val="28"/>
          <w:lang w:val="uk-UA"/>
        </w:rPr>
      </w:pPr>
      <w:r>
        <w:rPr>
          <w:rFonts w:cs="Mangal"/>
          <w:color w:val="000000"/>
          <w:sz w:val="20"/>
          <w:szCs w:val="28"/>
          <w:lang w:val="uk-UA"/>
        </w:rPr>
      </w:r>
      <w:r>
        <w:rPr>
          <w:rFonts w:cs="Mangal"/>
          <w:color w:val="000000"/>
          <w:sz w:val="20"/>
          <w:szCs w:val="28"/>
          <w:lang w:val="uk-UA"/>
        </w:rPr>
      </w:r>
      <w:r>
        <w:rPr>
          <w:rFonts w:cs="Mangal"/>
          <w:color w:val="000000"/>
          <w:sz w:val="20"/>
          <w:szCs w:val="28"/>
          <w:lang w:val="uk-UA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4395"/>
          <w:tab w:val="left" w:leader="none" w:pos="7371"/>
          <w:tab w:val="left" w:leader="none" w:pos="7513"/>
        </w:tabs>
        <w:spacing/>
        <w:ind/>
        <w:rPr>
          <w:rFonts w:cs="Mangal"/>
          <w:color w:val="000000"/>
          <w:sz w:val="28"/>
          <w:szCs w:val="28"/>
          <w:lang w:val="uk-UA"/>
        </w:rPr>
      </w:pPr>
      <w:r>
        <w:rPr>
          <w:rFonts w:cs="Mangal"/>
          <w:color w:val="000000"/>
          <w:sz w:val="28"/>
          <w:szCs w:val="28"/>
          <w:lang w:val="uk-UA" w:eastAsia="hi-IN" w:bidi="hi-IN"/>
        </w:rPr>
        <w:t xml:space="preserve">13</w:t>
      </w:r>
      <w:r>
        <w:rPr>
          <w:rFonts w:cs="Mangal"/>
          <w:color w:val="000000"/>
          <w:sz w:val="28"/>
          <w:szCs w:val="28"/>
          <w:lang w:val="uk-UA" w:eastAsia="hi-IN" w:bidi="hi-IN"/>
        </w:rPr>
        <w:t xml:space="preserve"> грудня 2024 року</w:t>
      </w:r>
      <w:r>
        <w:rPr>
          <w:rFonts w:cs="Mangal"/>
          <w:color w:val="000000"/>
          <w:sz w:val="28"/>
          <w:szCs w:val="28"/>
          <w:lang w:val="uk-UA" w:eastAsia="hi-IN" w:bidi="hi-IN"/>
        </w:rPr>
        <w:tab/>
        <w:t xml:space="preserve">м.Мена</w:t>
      </w:r>
      <w:r>
        <w:rPr>
          <w:rFonts w:cs="Mangal"/>
          <w:color w:val="000000"/>
          <w:sz w:val="28"/>
          <w:szCs w:val="28"/>
          <w:lang w:val="uk-UA" w:eastAsia="hi-IN" w:bidi="hi-IN"/>
        </w:rPr>
        <w:tab/>
        <w:t xml:space="preserve">№ 396</w:t>
      </w:r>
      <w:r>
        <w:rPr>
          <w:rFonts w:cs="Mangal"/>
          <w:color w:val="000000"/>
          <w:sz w:val="28"/>
          <w:szCs w:val="28"/>
          <w:lang w:val="uk-UA"/>
        </w:rPr>
      </w:r>
      <w:r>
        <w:rPr>
          <w:rFonts w:cs="Mangal"/>
          <w:color w:val="000000"/>
          <w:sz w:val="28"/>
          <w:szCs w:val="28"/>
          <w:lang w:val="uk-UA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4395"/>
          <w:tab w:val="left" w:leader="none" w:pos="7371"/>
          <w:tab w:val="left" w:leader="none" w:pos="7513"/>
        </w:tabs>
        <w:spacing/>
        <w:ind/>
        <w:rPr>
          <w:rFonts w:cs="Mangal"/>
          <w:color w:val="000000"/>
          <w:sz w:val="28"/>
          <w:szCs w:val="28"/>
          <w:lang w:val="uk-UA"/>
        </w:rPr>
      </w:pPr>
      <w:r/>
      <w:bookmarkStart w:id="0" w:name="_GoBack"/>
      <w:r/>
      <w:bookmarkEnd w:id="0"/>
      <w:r>
        <w:rPr>
          <w:rFonts w:cs="Mangal"/>
          <w:color w:val="000000"/>
          <w:sz w:val="28"/>
          <w:szCs w:val="28"/>
          <w:lang w:val="uk-UA"/>
        </w:rPr>
      </w:r>
      <w:r>
        <w:rPr>
          <w:rFonts w:cs="Mangal"/>
          <w:color w:val="000000"/>
          <w:sz w:val="28"/>
          <w:szCs w:val="28"/>
          <w:lang w:val="uk-UA"/>
        </w:rPr>
      </w:r>
    </w:p>
    <w:p>
      <w:pPr>
        <w:pStyle w:val="1007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afterAutospacing="0" w:before="0" w:beforeAutospacing="0"/>
        <w:ind w:right="5527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 відзначення спортсменів</w:t>
      </w:r>
      <w:r>
        <w:rPr>
          <w:b/>
          <w:bCs/>
          <w:color w:val="000000"/>
          <w:sz w:val="28"/>
          <w:szCs w:val="28"/>
          <w:lang w:val="uk-UA"/>
        </w:rPr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1007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afterAutospacing="0" w:before="0" w:beforeAutospacing="0"/>
        <w:ind w:right="5527"/>
        <w:jc w:val="both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та їх тренерів</w:t>
      </w:r>
      <w:r>
        <w:rPr>
          <w:lang w:val="uk-UA"/>
        </w:rPr>
      </w:r>
      <w:r>
        <w:rPr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 xml:space="preserve">Відповідно до Програми розвитку фізичної культури і спорту в Менській міській територіальній громаді на 2022-2024 роки, затвердженої рішенням 15 сесії Менської міської ради 8 скликання від 09.12.2021 № 782</w:t>
      </w:r>
      <w:r>
        <w:rPr>
          <w:color w:val="000000"/>
          <w:sz w:val="28"/>
          <w:szCs w:val="28"/>
          <w:lang w:val="uk-UA"/>
        </w:rPr>
        <w:t xml:space="preserve"> (зі змінами)</w:t>
      </w:r>
      <w:r>
        <w:rPr>
          <w:color w:val="000000"/>
          <w:sz w:val="28"/>
          <w:szCs w:val="28"/>
          <w:lang w:val="uk-UA"/>
        </w:rPr>
        <w:t xml:space="preserve">, задля  підвищення рівня престижності спорту та  забезпечення його розвитку у громаді,  з метою підтримки дітей та молоді  і  вшанування кращих спортсменів та тренерів громади, керуючись ст. 42, 50 Закону України «Про місцеве самоврядування в Україні»: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 xml:space="preserve">1.Виплатити одноразову грошову премію за перемоги у змаганнях різних рангів, затверджених Єдиною спортивною класифікацією України, учасникам змагань та їх тренерам, а саме: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1) Олімпійські види спорту: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ТАРАТУХІНІЙ Надії Петрівні, заслуженому тренеру України, тренеру Чернігівської обласної дитячо-юнацької с</w:t>
      </w:r>
      <w:r>
        <w:rPr>
          <w:sz w:val="28"/>
          <w:szCs w:val="28"/>
          <w:lang w:val="uk-UA"/>
        </w:rPr>
        <w:t xml:space="preserve">портивної школи - у розмірі </w:t>
      </w:r>
      <w:r>
        <w:rPr>
          <w:color w:val="000000"/>
          <w:sz w:val="28"/>
          <w:szCs w:val="28"/>
          <w:lang w:val="uk-UA"/>
        </w:rPr>
        <w:t xml:space="preserve">3896,11 грн</w:t>
      </w:r>
      <w:r>
        <w:rPr>
          <w:sz w:val="28"/>
          <w:szCs w:val="28"/>
          <w:lang w:val="uk-UA"/>
        </w:rPr>
        <w:t xml:space="preserve"> (з врахуванням податків і зборів);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ТЕРПИЦЬКІЙ Ірині Леонідівні, тренеру-викладачу Комунального закладу позашкільної освіти</w:t>
      </w:r>
      <w:r>
        <w:rPr>
          <w:sz w:val="28"/>
          <w:szCs w:val="28"/>
          <w:lang w:val="uk-UA"/>
        </w:rPr>
        <w:t xml:space="preserve"> Менської дитячо-юнацької  спортивної школи Менської </w:t>
      </w:r>
      <w:r>
        <w:rPr>
          <w:sz w:val="28"/>
          <w:szCs w:val="28"/>
          <w:lang w:val="uk-UA"/>
        </w:rPr>
        <w:t xml:space="preserve">міської ради - у розмірі 1298,71</w:t>
      </w:r>
      <w:r>
        <w:rPr>
          <w:sz w:val="28"/>
          <w:szCs w:val="28"/>
          <w:lang w:val="uk-UA"/>
        </w:rPr>
        <w:t xml:space="preserve"> грн (з врахуванням податків і зборів);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КОНОВАЛЕНКУ Дмитру Олексійовичу, директору </w:t>
      </w:r>
      <w:r>
        <w:rPr>
          <w:color w:val="000000"/>
          <w:sz w:val="28"/>
          <w:szCs w:val="28"/>
          <w:lang w:val="uk-UA"/>
        </w:rPr>
        <w:t xml:space="preserve">Комунального закладу позашкільної освіти</w:t>
      </w:r>
      <w:r>
        <w:rPr>
          <w:sz w:val="28"/>
          <w:szCs w:val="28"/>
          <w:lang w:val="uk-UA"/>
        </w:rPr>
        <w:t xml:space="preserve"> Менської дитячо-юнацької  спортивної школи Менської</w:t>
      </w:r>
      <w:r>
        <w:rPr>
          <w:sz w:val="28"/>
          <w:szCs w:val="28"/>
          <w:lang w:val="uk-UA"/>
        </w:rPr>
        <w:t xml:space="preserve"> міської ради - у розмірі 649,36</w:t>
      </w:r>
      <w:r>
        <w:rPr>
          <w:sz w:val="28"/>
          <w:szCs w:val="28"/>
          <w:lang w:val="uk-UA"/>
        </w:rPr>
        <w:t xml:space="preserve"> грн (з врахуванням податків і зборів);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ШЕПЕЛЬ Ангеліні, за зайняте І</w:t>
      </w:r>
      <w:r>
        <w:rPr>
          <w:color w:val="000000"/>
          <w:sz w:val="28"/>
          <w:szCs w:val="28"/>
          <w:lang w:val="uk-UA"/>
        </w:rPr>
        <w:t xml:space="preserve">І місце у Чемпіонаті Європи U18</w:t>
      </w:r>
      <w:r>
        <w:rPr>
          <w:color w:val="000000"/>
          <w:sz w:val="28"/>
          <w:szCs w:val="28"/>
          <w:lang w:val="uk-UA"/>
        </w:rPr>
        <w:t xml:space="preserve"> з лег</w:t>
      </w:r>
      <w:r>
        <w:rPr>
          <w:color w:val="000000"/>
          <w:sz w:val="28"/>
          <w:szCs w:val="28"/>
          <w:lang w:val="uk-UA"/>
        </w:rPr>
        <w:t xml:space="preserve">кої атлетики </w:t>
      </w:r>
      <w:r>
        <w:rPr>
          <w:color w:val="000000"/>
          <w:sz w:val="28"/>
          <w:szCs w:val="28"/>
          <w:lang w:val="uk-UA"/>
        </w:rPr>
        <w:t xml:space="preserve">(што</w:t>
      </w:r>
      <w:r>
        <w:rPr>
          <w:color w:val="000000"/>
          <w:sz w:val="28"/>
          <w:szCs w:val="28"/>
          <w:lang w:val="uk-UA"/>
        </w:rPr>
        <w:t xml:space="preserve">вхання ядра) – у розмірі 3896,11</w:t>
      </w:r>
      <w:r>
        <w:rPr>
          <w:color w:val="000000"/>
          <w:sz w:val="28"/>
          <w:szCs w:val="28"/>
          <w:lang w:val="uk-UA"/>
        </w:rPr>
        <w:t xml:space="preserve"> грн (з врахуванням податків і зборів);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ДЕ</w:t>
      </w:r>
      <w:r>
        <w:rPr>
          <w:color w:val="000000"/>
          <w:sz w:val="28"/>
          <w:szCs w:val="28"/>
          <w:lang w:val="uk-UA"/>
        </w:rPr>
        <w:t xml:space="preserve">РГОЗІЮ Кирилу, за зайняте ІІІ</w:t>
      </w:r>
      <w:r>
        <w:rPr>
          <w:color w:val="000000"/>
          <w:sz w:val="28"/>
          <w:szCs w:val="28"/>
          <w:lang w:val="uk-UA"/>
        </w:rPr>
        <w:t xml:space="preserve"> місце у І етапі Кубку України з легкоатлетичних метань, Всеукраїнських змагань з легкоатлетичних метань «Пам'яті ЗТУ Піскунова Ю.О.»</w:t>
      </w:r>
      <w:r>
        <w:rPr>
          <w:color w:val="000000"/>
          <w:sz w:val="28"/>
          <w:szCs w:val="28"/>
          <w:lang w:val="uk-UA"/>
        </w:rPr>
        <w:t xml:space="preserve"> (метання диска) - </w:t>
      </w:r>
      <w:r>
        <w:rPr>
          <w:sz w:val="28"/>
          <w:szCs w:val="28"/>
          <w:lang w:val="uk-UA"/>
        </w:rPr>
        <w:t xml:space="preserve">у розмірі 1298,71 грн (з врахуванням податків і зборів);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ЛАВСЬКОМУ Андрію, за зайняте І місце у Всеукраїнських змаганнях з легкоатлетичних метань присвячених пам'яті ЗТУ В.Римка (штовхання ядра) - у розмірі 1298,71 грн (з врахуванням податків і зборів);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ШЕВЧУКУ Анатолію, за зайняте ІІ місце у Всеукраїнських змаганнях з легкоатлетичних метань присвячених пам'яті ЗТУ В.Римка (штовхання ядра) - у розмірі 1298,71 грн (з врахуван</w:t>
      </w:r>
      <w:r>
        <w:rPr>
          <w:sz w:val="28"/>
          <w:szCs w:val="28"/>
          <w:lang w:val="uk-UA"/>
        </w:rPr>
        <w:t xml:space="preserve">-</w:t>
      </w:r>
      <w:r>
        <w:rPr>
          <w:sz w:val="28"/>
          <w:szCs w:val="28"/>
          <w:lang w:val="uk-UA"/>
        </w:rPr>
        <w:t xml:space="preserve">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ЦЕНЦЕРІ Богдану,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за зайняте ІІ</w:t>
      </w:r>
      <w:r>
        <w:rPr>
          <w:color w:val="000000"/>
          <w:sz w:val="28"/>
          <w:szCs w:val="28"/>
          <w:lang w:val="uk-UA"/>
        </w:rPr>
        <w:t xml:space="preserve"> місце у І етапі Кубку України з легкоатлетичних метань, Всеукраїнських змагань з легкоатлетичних метань «Пам'яті ЗТУ Піскунова Ю.О.» (метання диска) - </w:t>
      </w:r>
      <w:r>
        <w:rPr>
          <w:sz w:val="28"/>
          <w:szCs w:val="28"/>
          <w:lang w:val="uk-UA"/>
        </w:rPr>
        <w:t xml:space="preserve">у розмірі 1298,71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САВИЦЬКОМУ Костянтину, за зайняте І місце у Ч</w:t>
      </w:r>
      <w:r>
        <w:rPr>
          <w:sz w:val="28"/>
          <w:szCs w:val="28"/>
          <w:lang w:val="uk-UA"/>
        </w:rPr>
        <w:t xml:space="preserve">емпіонаті України з</w:t>
      </w:r>
      <w:r>
        <w:rPr>
          <w:sz w:val="28"/>
          <w:szCs w:val="28"/>
          <w:lang w:val="uk-UA"/>
        </w:rPr>
        <w:t xml:space="preserve"> легкої атлетики серед юнаків та дівчат 2009-2010 р.н. (штовхання ядра)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у розмірі 1298,71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ШТИРХУНУ Роману, за зайняте ІІ місце у ІІІ етапі Кубку України з легкоатлетичних метань, Всеукраїнських змагань з легкоатлетичних метань на призи О.Крикуна (штовхання ядра)</w:t>
      </w:r>
      <w:r>
        <w:rPr>
          <w:sz w:val="28"/>
          <w:szCs w:val="28"/>
          <w:lang w:val="uk-UA"/>
        </w:rPr>
        <w:t xml:space="preserve"> - у розмірі 1298,71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ПАНФЬОРОВУ Кірілу, за зайняте ІІІ місце у IV обласній Гімназіаді України з легкої атлетики (штовхання ядра), 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ЧЕРНЕНКО Поліні, за зайняте ІІ місце в Чемпіонаті Чернігівської області з легкої атлетики в приміщенні серед дівчат U16 (штовхання ядра), 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ДЗИНДРІ Вікторії,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зайняте І місце у IV обласній Гімназіаді України з легкої атлетики (біг на 400 м), 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РОМАНЕНКО Вікторії, за зайняте І місце в обласних змаганнях з легкоатлетичного кросу на призи ГО «Чернігівська легка атлетика» серед дівчат 2013-2014 р.н.</w:t>
      </w:r>
      <w:r>
        <w:rPr>
          <w:sz w:val="28"/>
          <w:szCs w:val="28"/>
          <w:lang w:val="uk-UA"/>
        </w:rPr>
        <w:t xml:space="preserve"> (біг на 500 м), 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ГАННУЩЕНКО Сніжані, за зайняте І місце в Чемпіонаті Чернігівської області з легкої атлетики в приміщенні серед юніорок (стрибки у висоту), 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ЛАВСЬКІЙ Аліні, за зайняте  ІІ місце у Чемпіонаті України з легкої атлетики серед юнаків та дівчат 2009-2010 р.н. (семиборство),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розмірі 1298,71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ШЕСТАК Оксані, за зайняте ІІ місце у Всеукраїнських змаганнях серед юнаків та дівчат ІІІ етапу «Фестивалю легкоатлетичного триборства», у розмірі 1298,71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ВОЙТЕХОВИЧУ Дмитру, за зайняте ІІІ місце у Чемпіонаті України серед ДЮСШ та СДЮШОР з легкоатлетичного багатоборства (двоборства) у приміщенні серед юнаків та дівчат 2011-2012 р.н. та молодших, у розмірі 1298,71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КАРТАВІЙ Дар’ї, за зайняте ІІ місце у Всеукраїнських змаганнях з легкої атлетики у приміщенні серед юнаків та дівчат «White </w:t>
      </w:r>
      <w:r>
        <w:rPr>
          <w:sz w:val="28"/>
          <w:szCs w:val="28"/>
          <w:lang w:val="en-US"/>
        </w:rPr>
        <w:t xml:space="preserve">P</w:t>
      </w:r>
      <w:r>
        <w:rPr>
          <w:sz w:val="28"/>
          <w:szCs w:val="28"/>
          <w:lang w:val="uk-UA"/>
        </w:rPr>
        <w:t xml:space="preserve">anter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 xml:space="preserve">Cup</w:t>
      </w:r>
      <w:r>
        <w:rPr>
          <w:sz w:val="28"/>
          <w:szCs w:val="28"/>
          <w:lang w:val="uk-UA"/>
        </w:rPr>
        <w:t xml:space="preserve">» на призи заслуженого майстра спорту України Ольги Саладухи (стрибки у висоту), у розмірі 1298,71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highlight w:val="none"/>
          <w:lang w:val="uk-UA"/>
        </w:rPr>
      </w:pPr>
      <w:r>
        <w:rPr>
          <w:sz w:val="28"/>
          <w:szCs w:val="28"/>
          <w:lang w:val="uk-UA"/>
        </w:rPr>
        <w:t xml:space="preserve">- ГУБКО Анастасії,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зайняте І</w:t>
      </w:r>
      <w:r>
        <w:rPr>
          <w:sz w:val="28"/>
          <w:szCs w:val="28"/>
          <w:lang w:val="uk-UA"/>
        </w:rPr>
        <w:t xml:space="preserve"> місце у Чемпіонаті України серед ДЮСШ та СДЮШОР з легкоатлетичного багатоборства (двоборства) у приміщенні серед юнаків та дівчат 2011-2012 р.н. та молодших, у розмірі 1298,71 грн (з врахуванням податків і зборів);</w:t>
      </w:r>
      <w:r>
        <w:rPr>
          <w:sz w:val="28"/>
          <w:szCs w:val="28"/>
          <w:highlight w:val="none"/>
          <w:lang w:val="uk-UA"/>
        </w:rPr>
      </w:r>
      <w:r>
        <w:rPr>
          <w:sz w:val="28"/>
          <w:szCs w:val="28"/>
          <w:highlight w:val="none"/>
          <w:lang w:val="uk-UA"/>
        </w:rPr>
      </w:r>
    </w:p>
    <w:p>
      <w:pPr>
        <w:pStyle w:val="1001"/>
        <w:numPr>
          <w:ilvl w:val="0"/>
          <w:numId w:val="16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 w:right="0"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highlight w:val="none"/>
          <w:lang w:val="uk-UA"/>
        </w:rPr>
        <w:t xml:space="preserve">МОСКАЛЕНКО Анастасії, за зайняте І місце у Всеукраїнських змаганнях зі стрибків у висоту на призи бронзової призерки Олімпійських ігор Віти Стьопіної</w:t>
      </w:r>
      <w:r>
        <w:rPr>
          <w:sz w:val="28"/>
          <w:szCs w:val="28"/>
          <w:lang w:val="uk-UA"/>
        </w:rPr>
        <w:t xml:space="preserve">, у розмірі 1298,71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МОРОЗ Катерині, за зайняте ІІ місце у відкритому Чемпіонаті Чернігівської області з легкої атлетики серед дівчат 2009 р.н. та молодших (штовхання ядра),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ВИШНЯК Катерині, за зайняте ІІІ місце у відкритому Кубку Чернігівської області з легкої атлетики серед дівчат 2007-2008 р.н. (метання диску), у розмірі 649,36 грн (з врахуванням </w:t>
      </w:r>
      <w:r>
        <w:rPr>
          <w:sz w:val="28"/>
          <w:szCs w:val="28"/>
          <w:lang w:val="uk-UA"/>
        </w:rPr>
        <w:t xml:space="preserve">под</w:t>
      </w:r>
      <w:r>
        <w:rPr>
          <w:sz w:val="28"/>
          <w:szCs w:val="28"/>
          <w:lang w:val="uk-UA"/>
        </w:rPr>
        <w:t xml:space="preserve">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НАУМЧИК Анастасії, за зайняте І місце у відкритому Кубку Чернігівської області з легкої атлетики серед дівчат 2009 р.н. та молодших (біг на 1000 м),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МИХАЙЛЕНКО</w:t>
      </w:r>
      <w:r>
        <w:rPr>
          <w:sz w:val="28"/>
          <w:szCs w:val="28"/>
          <w:lang w:val="uk-UA"/>
        </w:rPr>
        <w:t xml:space="preserve"> Вероніці, за зайняте ІІІ місце у відкритому Кубку Чернігівської області з легкої атлетики серед дівчат 2009-2010 р.н. (біг на 100 м з бар'єрами), 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РАДЮ Антону, за зайняте І місце у відкритому Чемпіонаті Чернігівської області з вільної боротьби серед юнаків,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ІЛЛЯШИКУ Михайлу, </w:t>
      </w:r>
      <w:r>
        <w:rPr>
          <w:sz w:val="28"/>
          <w:szCs w:val="28"/>
          <w:lang w:val="uk-UA"/>
        </w:rPr>
        <w:t xml:space="preserve">за зайняте І місце у відкритому Чемпіонаті Чернігівської області з вільної боротьби серед юнаків,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БАБЕНКУ Артему, за зайняте І місце у відкритому Чемпіонаті Чернігівської області з вільної боротьби серед юнаків,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КРУКУ Євгену</w:t>
      </w:r>
      <w:r>
        <w:rPr>
          <w:sz w:val="28"/>
          <w:szCs w:val="28"/>
          <w:lang w:val="uk-UA"/>
        </w:rPr>
        <w:t xml:space="preserve">, за зайняте І місце у відкритому Чемпіонаті Чернігівської області з вільної боротьби серед юнаків,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ПРИМАКУ Порфирію, за зайняте І місце у відкритому Чемпіонаті Чернігівської області з вільної боротьби серед юнаків,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БУРЦІ Івану, за зайняте І місце у відкритому Чемпіонаті Чернігівської області з вільної боротьби серед юнаків,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ТИТАРЕНКУ Роману, за зайняте І місце у відкритому Чемпіонаті Чернігівської області з вільної боротьби серед юнаків,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КУШНІРУ Денису, за зайняте ІІ місце у відкритому Чемпіонаті Чернігівської області з вільної боротьби серед юнаків,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КОНОНУ Максиму, за зайняте ІІ місце у відкритому Чемпіонаті Чернігівської області з вільної боротьби серед юнаків,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розмірі 649,36 грн (з врахуванням податків і зборів);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КИСЛОМУ Яну, за зайняте ІІІ місце у відкритому Чемпіонаті Чернігівської області з вільної боротьби серед юнаків,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розмірі 649,36 грн (з врахуванням податків і зборів).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847"/>
        <w:pBdr/>
        <w:spacing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</w:t>
      </w:r>
      <w:r>
        <w:rPr>
          <w:rFonts w:ascii="Times New Roman" w:hAnsi="Times New Roman"/>
          <w:color w:val="000000"/>
          <w:sz w:val="28"/>
          <w:szCs w:val="28"/>
        </w:rPr>
        <w:t xml:space="preserve"> Кошти без урахування податку з доходів фізичних осіб, військового збору зарахувати на картковий рахунок завідувача сектору фізичної культури та спорту Менської міської ради Карпенка О.П. для подальшого вручення особам, які відзначені грошовими преміями.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47"/>
        <w:pBdr/>
        <w:spacing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3.Контроль за виконанням розпорядження покласти на заступника  міського голови з питань діяльності виконавчих органів ради Прищепу В.В.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47"/>
        <w:pBdr/>
        <w:spacing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47"/>
        <w:pBdr/>
        <w:spacing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661"/>
        </w:tabs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ради                                                                Юрій СТАЛЬНИЧЕНКО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236" w:right="567" w:bottom="1134" w:left="1701" w:header="0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/>
      </w:pPr>
      <w:r>
        <w:separator/>
      </w:r>
      <w:r/>
    </w:p>
  </w:endnote>
  <w:endnote w:type="continuationSeparator" w:id="0"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Segoe UI">
    <w:panose1 w:val="020B050204050402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8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8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8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/>
      </w:pPr>
      <w:r>
        <w:separator/>
      </w:r>
      <w:r/>
    </w:p>
  </w:footnote>
  <w:footnote w:type="continuationSeparator" w:id="0"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6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56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6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lang w:val="uk-UA"/>
      </w:rPr>
    </w:pPr>
    <w:r>
      <w:rPr>
        <w:lang w:val="uk-UA"/>
      </w:rPr>
    </w:r>
    <w:r>
      <w:rPr>
        <w:lang w:val="uk-UA"/>
      </w:rPr>
    </w:r>
    <w:r>
      <w:rPr>
        <w:lang w:val="uk-UA"/>
      </w:rPr>
    </w:r>
  </w:p>
  <w:p>
    <w:pPr>
      <w:pBdr/>
      <w:spacing/>
      <w:ind/>
      <w:jc w:val="center"/>
      <w:rPr>
        <w:lang w:val="uk-UA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lang w:val="uk-UA"/>
      </w:rPr>
    </w:r>
    <w:r>
      <w:rPr>
        <w:lang w:val="uk-UA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>
        <w:rFonts w:cs="Times New Roman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 w:cs="Times New Roman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>
        <w:rFonts w:cs="Times New Roman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1273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3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3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3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3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3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3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3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3"/>
      </w:pPr>
      <w:rPr>
        <w:rFonts w:cs="Times New Roman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273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3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3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3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3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3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3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3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3"/>
      </w:pPr>
      <w:rPr>
        <w:rFonts w:cs="Times New Roman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>
        <w:rFonts w:cs="Times New Roman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>
        <w:rFonts w:cs="Times New Roman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1476"/>
      </w:pPr>
      <w:rPr>
        <w:rFonts w:hint="default" w:cs="Times New Roman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96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16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36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56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76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96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16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36"/>
      </w:pPr>
      <w:rPr>
        <w:rFonts w:cs="Times New Roman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>
        <w:rFonts w:cs="Times New Roman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 w:cs="Times New Roman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>
        <w:rFonts w:cs="Times New Roman"/>
      </w:rPr>
      <w:start w:val="1"/>
      <w:suff w:val="tab"/>
    </w:lvl>
  </w:abstractNum>
  <w:abstractNum w:abstractNumId="1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2"/>
  </w:num>
  <w:num w:numId="5">
    <w:abstractNumId w:val="3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1"/>
  </w:num>
  <w:num w:numId="11">
    <w:abstractNumId w:val="5"/>
  </w:num>
  <w:num w:numId="12">
    <w:abstractNumId w:val="2"/>
  </w:num>
  <w:num w:numId="13">
    <w:abstractNumId w:val="0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3">
    <w:name w:val="Intense Emphasis"/>
    <w:basedOn w:val="79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84">
    <w:name w:val="Intense Reference"/>
    <w:basedOn w:val="79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85">
    <w:name w:val="Subtle Emphasis"/>
    <w:basedOn w:val="79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86">
    <w:name w:val="Emphasis"/>
    <w:basedOn w:val="792"/>
    <w:uiPriority w:val="20"/>
    <w:qFormat/>
    <w:pPr>
      <w:pBdr/>
      <w:spacing/>
      <w:ind/>
    </w:pPr>
    <w:rPr>
      <w:i/>
      <w:iCs/>
    </w:rPr>
  </w:style>
  <w:style w:type="character" w:styleId="787">
    <w:name w:val="Strong"/>
    <w:basedOn w:val="792"/>
    <w:uiPriority w:val="22"/>
    <w:qFormat/>
    <w:pPr>
      <w:pBdr/>
      <w:spacing/>
      <w:ind/>
    </w:pPr>
    <w:rPr>
      <w:b/>
      <w:bCs/>
    </w:rPr>
  </w:style>
  <w:style w:type="character" w:styleId="788">
    <w:name w:val="Subtle Reference"/>
    <w:basedOn w:val="79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89">
    <w:name w:val="Book Title"/>
    <w:basedOn w:val="79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90">
    <w:name w:val="FollowedHyperlink"/>
    <w:basedOn w:val="79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9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792" w:default="1">
    <w:name w:val="Default Paragraph Font"/>
    <w:uiPriority w:val="1"/>
    <w:semiHidden/>
    <w:unhideWhenUsed/>
    <w:pPr>
      <w:pBdr/>
      <w:spacing/>
      <w:ind/>
    </w:pPr>
  </w:style>
  <w:style w:type="table" w:styleId="793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4" w:default="1">
    <w:name w:val="No List"/>
    <w:uiPriority w:val="99"/>
    <w:semiHidden/>
    <w:unhideWhenUsed/>
    <w:pPr>
      <w:pBdr/>
      <w:spacing/>
      <w:ind/>
    </w:pPr>
  </w:style>
  <w:style w:type="paragraph" w:styleId="795" w:customStyle="1">
    <w:name w:val="Heading 2"/>
    <w:basedOn w:val="791"/>
    <w:next w:val="791"/>
    <w:link w:val="82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96" w:customStyle="1">
    <w:name w:val="Heading 3"/>
    <w:basedOn w:val="791"/>
    <w:next w:val="791"/>
    <w:link w:val="82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97" w:customStyle="1">
    <w:name w:val="Heading 4"/>
    <w:basedOn w:val="791"/>
    <w:next w:val="791"/>
    <w:link w:val="82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8" w:customStyle="1">
    <w:name w:val="Heading 5"/>
    <w:basedOn w:val="791"/>
    <w:next w:val="791"/>
    <w:link w:val="82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99" w:customStyle="1">
    <w:name w:val="Heading 6"/>
    <w:basedOn w:val="791"/>
    <w:next w:val="791"/>
    <w:link w:val="82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0" w:customStyle="1">
    <w:name w:val="Heading 7"/>
    <w:basedOn w:val="791"/>
    <w:next w:val="791"/>
    <w:link w:val="82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1" w:customStyle="1">
    <w:name w:val="Heading 8"/>
    <w:basedOn w:val="791"/>
    <w:next w:val="791"/>
    <w:link w:val="82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2" w:customStyle="1">
    <w:name w:val="Heading 9"/>
    <w:basedOn w:val="791"/>
    <w:next w:val="791"/>
    <w:link w:val="8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803" w:customStyle="1">
    <w:name w:val="Header"/>
    <w:basedOn w:val="791"/>
    <w:link w:val="835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804" w:customStyle="1">
    <w:name w:val="Footer"/>
    <w:basedOn w:val="791"/>
    <w:link w:val="81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805" w:customStyle="1">
    <w:name w:val="Caption"/>
    <w:basedOn w:val="791"/>
    <w:next w:val="79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paragraph" w:styleId="806" w:customStyle="1">
    <w:name w:val="Heading 1"/>
    <w:basedOn w:val="791"/>
    <w:next w:val="791"/>
    <w:link w:val="999"/>
    <w:uiPriority w:val="99"/>
    <w:qFormat/>
    <w:pPr>
      <w:keepNext w:val="true"/>
      <w:pBdr/>
      <w:spacing w:after="60" w:before="240"/>
      <w:ind/>
      <w:outlineLvl w:val="0"/>
    </w:pPr>
    <w:rPr>
      <w:rFonts w:ascii="Cambria" w:hAnsi="Cambria"/>
      <w:b/>
      <w:bCs/>
      <w:sz w:val="32"/>
      <w:szCs w:val="32"/>
    </w:rPr>
  </w:style>
  <w:style w:type="character" w:styleId="807" w:customStyle="1">
    <w:name w:val="Heading 1 Char"/>
    <w:basedOn w:val="792"/>
    <w:link w:val="806"/>
    <w:uiPriority w:val="99"/>
    <w:pPr>
      <w:pBdr/>
      <w:spacing/>
      <w:ind/>
    </w:pPr>
    <w:rPr>
      <w:rFonts w:ascii="Arial" w:hAnsi="Arial" w:cs="Arial"/>
      <w:sz w:val="40"/>
      <w:szCs w:val="40"/>
    </w:rPr>
  </w:style>
  <w:style w:type="character" w:styleId="808" w:customStyle="1">
    <w:name w:val="Endnote Text Char"/>
    <w:uiPriority w:val="99"/>
    <w:pPr>
      <w:pBdr/>
      <w:spacing/>
      <w:ind/>
    </w:pPr>
    <w:rPr>
      <w:sz w:val="20"/>
    </w:rPr>
  </w:style>
  <w:style w:type="paragraph" w:styleId="809" w:customStyle="1">
    <w:name w:val="Heading 11"/>
    <w:basedOn w:val="791"/>
    <w:next w:val="791"/>
    <w:link w:val="838"/>
    <w:uiPriority w:val="99"/>
    <w:pPr>
      <w:keepNext w:val="true"/>
      <w:keepLines w:val="true"/>
      <w:pBdr/>
      <w:spacing w:before="480"/>
      <w:ind/>
      <w:outlineLvl w:val="0"/>
    </w:pPr>
    <w:rPr>
      <w:rFonts w:ascii="Arial" w:hAnsi="Arial" w:eastAsia="Calibri" w:cs="Arial"/>
      <w:sz w:val="40"/>
      <w:szCs w:val="40"/>
    </w:rPr>
  </w:style>
  <w:style w:type="paragraph" w:styleId="810" w:customStyle="1">
    <w:name w:val="Heading 21"/>
    <w:basedOn w:val="791"/>
    <w:next w:val="791"/>
    <w:link w:val="839"/>
    <w:uiPriority w:val="99"/>
    <w:pPr>
      <w:keepNext w:val="true"/>
      <w:keepLines w:val="true"/>
      <w:pBdr/>
      <w:spacing w:before="360"/>
      <w:ind/>
      <w:outlineLvl w:val="1"/>
    </w:pPr>
    <w:rPr>
      <w:rFonts w:ascii="Arial" w:hAnsi="Arial" w:eastAsia="Calibri" w:cs="Arial"/>
      <w:sz w:val="34"/>
    </w:rPr>
  </w:style>
  <w:style w:type="paragraph" w:styleId="811" w:customStyle="1">
    <w:name w:val="Heading 31"/>
    <w:basedOn w:val="791"/>
    <w:next w:val="791"/>
    <w:link w:val="840"/>
    <w:uiPriority w:val="99"/>
    <w:pPr>
      <w:keepNext w:val="true"/>
      <w:keepLines w:val="true"/>
      <w:pBdr/>
      <w:spacing w:before="320"/>
      <w:ind/>
      <w:outlineLvl w:val="2"/>
    </w:pPr>
    <w:rPr>
      <w:rFonts w:ascii="Arial" w:hAnsi="Arial" w:eastAsia="Calibri" w:cs="Arial"/>
      <w:sz w:val="30"/>
      <w:szCs w:val="30"/>
    </w:rPr>
  </w:style>
  <w:style w:type="paragraph" w:styleId="812" w:customStyle="1">
    <w:name w:val="Heading 41"/>
    <w:basedOn w:val="791"/>
    <w:next w:val="791"/>
    <w:link w:val="841"/>
    <w:uiPriority w:val="99"/>
    <w:pPr>
      <w:keepNext w:val="true"/>
      <w:keepLines w:val="true"/>
      <w:pBdr/>
      <w:spacing w:before="320"/>
      <w:ind/>
      <w:outlineLvl w:val="3"/>
    </w:pPr>
    <w:rPr>
      <w:rFonts w:ascii="Arial" w:hAnsi="Arial" w:eastAsia="Calibri" w:cs="Arial"/>
      <w:b/>
      <w:bCs/>
      <w:sz w:val="26"/>
      <w:szCs w:val="26"/>
    </w:rPr>
  </w:style>
  <w:style w:type="paragraph" w:styleId="813" w:customStyle="1">
    <w:name w:val="Heading 51"/>
    <w:basedOn w:val="791"/>
    <w:next w:val="791"/>
    <w:link w:val="842"/>
    <w:uiPriority w:val="99"/>
    <w:pPr>
      <w:keepNext w:val="true"/>
      <w:keepLines w:val="true"/>
      <w:pBdr/>
      <w:spacing w:before="320"/>
      <w:ind/>
      <w:outlineLvl w:val="4"/>
    </w:pPr>
    <w:rPr>
      <w:rFonts w:ascii="Arial" w:hAnsi="Arial" w:eastAsia="Calibri" w:cs="Arial"/>
      <w:b/>
      <w:bCs/>
    </w:rPr>
  </w:style>
  <w:style w:type="paragraph" w:styleId="814" w:customStyle="1">
    <w:name w:val="Heading 61"/>
    <w:basedOn w:val="791"/>
    <w:next w:val="791"/>
    <w:link w:val="843"/>
    <w:uiPriority w:val="99"/>
    <w:pPr>
      <w:keepNext w:val="true"/>
      <w:keepLines w:val="true"/>
      <w:pBdr/>
      <w:spacing w:before="320"/>
      <w:ind/>
      <w:outlineLvl w:val="5"/>
    </w:pPr>
    <w:rPr>
      <w:rFonts w:ascii="Arial" w:hAnsi="Arial" w:eastAsia="Calibri" w:cs="Arial"/>
      <w:b/>
      <w:bCs/>
    </w:rPr>
  </w:style>
  <w:style w:type="paragraph" w:styleId="815" w:customStyle="1">
    <w:name w:val="Heading 71"/>
    <w:basedOn w:val="791"/>
    <w:next w:val="791"/>
    <w:link w:val="844"/>
    <w:uiPriority w:val="99"/>
    <w:pPr>
      <w:keepNext w:val="true"/>
      <w:keepLines w:val="true"/>
      <w:pBdr/>
      <w:spacing w:before="320"/>
      <w:ind/>
      <w:outlineLvl w:val="6"/>
    </w:pPr>
    <w:rPr>
      <w:rFonts w:ascii="Arial" w:hAnsi="Arial" w:eastAsia="Calibri" w:cs="Arial"/>
      <w:b/>
      <w:bCs/>
      <w:i/>
      <w:iCs/>
    </w:rPr>
  </w:style>
  <w:style w:type="paragraph" w:styleId="816" w:customStyle="1">
    <w:name w:val="Heading 81"/>
    <w:basedOn w:val="791"/>
    <w:next w:val="791"/>
    <w:link w:val="845"/>
    <w:uiPriority w:val="99"/>
    <w:pPr>
      <w:keepNext w:val="true"/>
      <w:keepLines w:val="true"/>
      <w:pBdr/>
      <w:spacing w:before="320"/>
      <w:ind/>
      <w:outlineLvl w:val="7"/>
    </w:pPr>
    <w:rPr>
      <w:rFonts w:ascii="Arial" w:hAnsi="Arial" w:eastAsia="Calibri" w:cs="Arial"/>
      <w:i/>
      <w:iCs/>
    </w:rPr>
  </w:style>
  <w:style w:type="paragraph" w:styleId="817" w:customStyle="1">
    <w:name w:val="Heading 91"/>
    <w:basedOn w:val="791"/>
    <w:next w:val="791"/>
    <w:link w:val="846"/>
    <w:uiPriority w:val="99"/>
    <w:pPr>
      <w:keepNext w:val="true"/>
      <w:keepLines w:val="true"/>
      <w:pBdr/>
      <w:spacing w:before="320"/>
      <w:ind/>
      <w:outlineLvl w:val="8"/>
    </w:pPr>
    <w:rPr>
      <w:rFonts w:ascii="Arial" w:hAnsi="Arial" w:eastAsia="Calibri" w:cs="Arial"/>
      <w:i/>
      <w:iCs/>
      <w:sz w:val="21"/>
      <w:szCs w:val="21"/>
    </w:rPr>
  </w:style>
  <w:style w:type="character" w:styleId="818" w:customStyle="1">
    <w:name w:val="Caption Char"/>
    <w:link w:val="804"/>
    <w:uiPriority w:val="99"/>
    <w:pPr>
      <w:pBdr/>
      <w:spacing/>
      <w:ind/>
    </w:pPr>
  </w:style>
  <w:style w:type="paragraph" w:styleId="819">
    <w:name w:val="endnote text"/>
    <w:basedOn w:val="791"/>
    <w:link w:val="820"/>
    <w:uiPriority w:val="99"/>
    <w:semiHidden/>
    <w:pPr>
      <w:pBdr/>
      <w:spacing/>
      <w:ind/>
    </w:pPr>
    <w:rPr>
      <w:rFonts w:ascii="Calibri" w:hAnsi="Calibri" w:eastAsia="Calibri"/>
      <w:sz w:val="20"/>
      <w:szCs w:val="20"/>
    </w:rPr>
  </w:style>
  <w:style w:type="character" w:styleId="820" w:customStyle="1">
    <w:name w:val="Текст концевой сноски Знак"/>
    <w:basedOn w:val="792"/>
    <w:link w:val="819"/>
    <w:uiPriority w:val="99"/>
    <w:pPr>
      <w:pBdr/>
      <w:spacing/>
      <w:ind/>
    </w:pPr>
    <w:rPr>
      <w:rFonts w:cs="Times New Roman"/>
      <w:sz w:val="20"/>
    </w:rPr>
  </w:style>
  <w:style w:type="character" w:styleId="821">
    <w:name w:val="endnote reference"/>
    <w:basedOn w:val="792"/>
    <w:uiPriority w:val="99"/>
    <w:semiHidden/>
    <w:pPr>
      <w:pBdr/>
      <w:spacing/>
      <w:ind/>
    </w:pPr>
    <w:rPr>
      <w:rFonts w:cs="Times New Roman"/>
      <w:vertAlign w:val="superscript"/>
    </w:rPr>
  </w:style>
  <w:style w:type="paragraph" w:styleId="822">
    <w:name w:val="table of figures"/>
    <w:basedOn w:val="791"/>
    <w:next w:val="791"/>
    <w:uiPriority w:val="99"/>
    <w:pPr>
      <w:pBdr/>
      <w:spacing/>
      <w:ind/>
    </w:pPr>
  </w:style>
  <w:style w:type="character" w:styleId="823" w:customStyle="1">
    <w:name w:val="Heading 2 Char"/>
    <w:basedOn w:val="792"/>
    <w:link w:val="795"/>
    <w:uiPriority w:val="99"/>
    <w:pPr>
      <w:pBdr/>
      <w:spacing/>
      <w:ind/>
    </w:pPr>
    <w:rPr>
      <w:rFonts w:ascii="Arial" w:hAnsi="Arial" w:cs="Arial"/>
      <w:sz w:val="34"/>
    </w:rPr>
  </w:style>
  <w:style w:type="character" w:styleId="824" w:customStyle="1">
    <w:name w:val="Heading 3 Char"/>
    <w:basedOn w:val="792"/>
    <w:link w:val="796"/>
    <w:uiPriority w:val="99"/>
    <w:pPr>
      <w:pBdr/>
      <w:spacing/>
      <w:ind/>
    </w:pPr>
    <w:rPr>
      <w:rFonts w:ascii="Arial" w:hAnsi="Arial" w:cs="Arial"/>
      <w:sz w:val="30"/>
      <w:szCs w:val="30"/>
    </w:rPr>
  </w:style>
  <w:style w:type="character" w:styleId="825" w:customStyle="1">
    <w:name w:val="Heading 4 Char"/>
    <w:basedOn w:val="792"/>
    <w:link w:val="797"/>
    <w:uiPriority w:val="99"/>
    <w:pPr>
      <w:pBdr/>
      <w:spacing/>
      <w:ind/>
    </w:pPr>
    <w:rPr>
      <w:rFonts w:ascii="Arial" w:hAnsi="Arial" w:cs="Arial"/>
      <w:b/>
      <w:bCs/>
      <w:sz w:val="26"/>
      <w:szCs w:val="26"/>
    </w:rPr>
  </w:style>
  <w:style w:type="character" w:styleId="826" w:customStyle="1">
    <w:name w:val="Heading 5 Char"/>
    <w:basedOn w:val="792"/>
    <w:link w:val="798"/>
    <w:uiPriority w:val="99"/>
    <w:pPr>
      <w:pBdr/>
      <w:spacing/>
      <w:ind/>
    </w:pPr>
    <w:rPr>
      <w:rFonts w:ascii="Arial" w:hAnsi="Arial" w:cs="Arial"/>
      <w:b/>
      <w:bCs/>
      <w:sz w:val="24"/>
      <w:szCs w:val="24"/>
    </w:rPr>
  </w:style>
  <w:style w:type="character" w:styleId="827" w:customStyle="1">
    <w:name w:val="Heading 6 Char"/>
    <w:basedOn w:val="792"/>
    <w:link w:val="799"/>
    <w:uiPriority w:val="99"/>
    <w:pPr>
      <w:pBdr/>
      <w:spacing/>
      <w:ind/>
    </w:pPr>
    <w:rPr>
      <w:rFonts w:ascii="Arial" w:hAnsi="Arial" w:cs="Arial"/>
      <w:b/>
      <w:bCs/>
      <w:sz w:val="22"/>
      <w:szCs w:val="22"/>
    </w:rPr>
  </w:style>
  <w:style w:type="character" w:styleId="828" w:customStyle="1">
    <w:name w:val="Heading 7 Char"/>
    <w:basedOn w:val="792"/>
    <w:link w:val="800"/>
    <w:uiPriority w:val="99"/>
    <w:pPr>
      <w:pBdr/>
      <w:spacing/>
      <w:ind/>
    </w:pPr>
    <w:rPr>
      <w:rFonts w:ascii="Arial" w:hAnsi="Arial" w:cs="Arial"/>
      <w:b/>
      <w:bCs/>
      <w:i/>
      <w:iCs/>
      <w:sz w:val="22"/>
      <w:szCs w:val="22"/>
    </w:rPr>
  </w:style>
  <w:style w:type="character" w:styleId="829" w:customStyle="1">
    <w:name w:val="Heading 8 Char"/>
    <w:basedOn w:val="792"/>
    <w:link w:val="801"/>
    <w:uiPriority w:val="99"/>
    <w:pPr>
      <w:pBdr/>
      <w:spacing/>
      <w:ind/>
    </w:pPr>
    <w:rPr>
      <w:rFonts w:ascii="Arial" w:hAnsi="Arial" w:cs="Arial"/>
      <w:i/>
      <w:iCs/>
      <w:sz w:val="22"/>
      <w:szCs w:val="22"/>
    </w:rPr>
  </w:style>
  <w:style w:type="character" w:styleId="830" w:customStyle="1">
    <w:name w:val="Heading 9 Char"/>
    <w:basedOn w:val="792"/>
    <w:link w:val="802"/>
    <w:uiPriority w:val="99"/>
    <w:pPr>
      <w:pBdr/>
      <w:spacing/>
      <w:ind/>
    </w:pPr>
    <w:rPr>
      <w:rFonts w:ascii="Arial" w:hAnsi="Arial" w:cs="Arial"/>
      <w:i/>
      <w:iCs/>
      <w:sz w:val="21"/>
      <w:szCs w:val="21"/>
    </w:rPr>
  </w:style>
  <w:style w:type="character" w:styleId="831" w:customStyle="1">
    <w:name w:val="Title Char"/>
    <w:basedOn w:val="792"/>
    <w:uiPriority w:val="99"/>
    <w:pPr>
      <w:pBdr/>
      <w:spacing/>
      <w:ind/>
    </w:pPr>
    <w:rPr>
      <w:rFonts w:cs="Times New Roman"/>
      <w:sz w:val="48"/>
      <w:szCs w:val="48"/>
    </w:rPr>
  </w:style>
  <w:style w:type="character" w:styleId="832" w:customStyle="1">
    <w:name w:val="Subtitle Char"/>
    <w:basedOn w:val="792"/>
    <w:uiPriority w:val="99"/>
    <w:pPr>
      <w:pBdr/>
      <w:spacing/>
      <w:ind/>
    </w:pPr>
    <w:rPr>
      <w:rFonts w:cs="Times New Roman"/>
      <w:sz w:val="24"/>
      <w:szCs w:val="24"/>
    </w:rPr>
  </w:style>
  <w:style w:type="character" w:styleId="833" w:customStyle="1">
    <w:name w:val="Quote Char"/>
    <w:uiPriority w:val="99"/>
    <w:pPr>
      <w:pBdr/>
      <w:spacing/>
      <w:ind/>
    </w:pPr>
    <w:rPr>
      <w:i/>
    </w:rPr>
  </w:style>
  <w:style w:type="character" w:styleId="834" w:customStyle="1">
    <w:name w:val="Intense Quote Char"/>
    <w:uiPriority w:val="99"/>
    <w:pPr>
      <w:pBdr/>
      <w:spacing/>
      <w:ind/>
    </w:pPr>
    <w:rPr>
      <w:i/>
    </w:rPr>
  </w:style>
  <w:style w:type="character" w:styleId="835" w:customStyle="1">
    <w:name w:val="Header Char"/>
    <w:basedOn w:val="792"/>
    <w:link w:val="803"/>
    <w:uiPriority w:val="99"/>
    <w:pPr>
      <w:pBdr/>
      <w:spacing/>
      <w:ind/>
    </w:pPr>
    <w:rPr>
      <w:rFonts w:cs="Times New Roman"/>
    </w:rPr>
  </w:style>
  <w:style w:type="character" w:styleId="836" w:customStyle="1">
    <w:name w:val="Footer Char"/>
    <w:basedOn w:val="792"/>
    <w:uiPriority w:val="99"/>
    <w:pPr>
      <w:pBdr/>
      <w:spacing/>
      <w:ind/>
    </w:pPr>
    <w:rPr>
      <w:rFonts w:cs="Times New Roman"/>
    </w:rPr>
  </w:style>
  <w:style w:type="character" w:styleId="837" w:customStyle="1">
    <w:name w:val="Footnote Text Char"/>
    <w:uiPriority w:val="99"/>
    <w:pPr>
      <w:pBdr/>
      <w:spacing/>
      <w:ind/>
    </w:pPr>
    <w:rPr>
      <w:sz w:val="18"/>
    </w:rPr>
  </w:style>
  <w:style w:type="character" w:styleId="838" w:customStyle="1">
    <w:name w:val="Заголовок 1 Знак"/>
    <w:basedOn w:val="792"/>
    <w:link w:val="809"/>
    <w:uiPriority w:val="99"/>
    <w:pPr>
      <w:pBdr/>
      <w:spacing/>
      <w:ind/>
    </w:pPr>
    <w:rPr>
      <w:rFonts w:ascii="Arial" w:hAnsi="Arial" w:cs="Arial"/>
      <w:sz w:val="40"/>
      <w:szCs w:val="40"/>
    </w:rPr>
  </w:style>
  <w:style w:type="character" w:styleId="839" w:customStyle="1">
    <w:name w:val="Заголовок 2 Знак"/>
    <w:basedOn w:val="792"/>
    <w:link w:val="810"/>
    <w:uiPriority w:val="99"/>
    <w:pPr>
      <w:pBdr/>
      <w:spacing/>
      <w:ind/>
    </w:pPr>
    <w:rPr>
      <w:rFonts w:ascii="Arial" w:hAnsi="Arial" w:cs="Arial"/>
      <w:sz w:val="34"/>
    </w:rPr>
  </w:style>
  <w:style w:type="character" w:styleId="840" w:customStyle="1">
    <w:name w:val="Заголовок 3 Знак"/>
    <w:basedOn w:val="792"/>
    <w:link w:val="811"/>
    <w:uiPriority w:val="99"/>
    <w:pPr>
      <w:pBdr/>
      <w:spacing/>
      <w:ind/>
    </w:pPr>
    <w:rPr>
      <w:rFonts w:ascii="Arial" w:hAnsi="Arial" w:cs="Arial"/>
      <w:sz w:val="30"/>
      <w:szCs w:val="30"/>
    </w:rPr>
  </w:style>
  <w:style w:type="character" w:styleId="841" w:customStyle="1">
    <w:name w:val="Заголовок 4 Знак"/>
    <w:basedOn w:val="792"/>
    <w:link w:val="812"/>
    <w:uiPriority w:val="99"/>
    <w:pPr>
      <w:pBdr/>
      <w:spacing/>
      <w:ind/>
    </w:pPr>
    <w:rPr>
      <w:rFonts w:ascii="Arial" w:hAnsi="Arial" w:cs="Arial"/>
      <w:b/>
      <w:bCs/>
      <w:sz w:val="26"/>
      <w:szCs w:val="26"/>
    </w:rPr>
  </w:style>
  <w:style w:type="character" w:styleId="842" w:customStyle="1">
    <w:name w:val="Заголовок 5 Знак"/>
    <w:basedOn w:val="792"/>
    <w:link w:val="813"/>
    <w:uiPriority w:val="99"/>
    <w:pPr>
      <w:pBdr/>
      <w:spacing/>
      <w:ind/>
    </w:pPr>
    <w:rPr>
      <w:rFonts w:ascii="Arial" w:hAnsi="Arial" w:cs="Arial"/>
      <w:b/>
      <w:bCs/>
      <w:sz w:val="24"/>
      <w:szCs w:val="24"/>
    </w:rPr>
  </w:style>
  <w:style w:type="character" w:styleId="843" w:customStyle="1">
    <w:name w:val="Заголовок 6 Знак"/>
    <w:basedOn w:val="792"/>
    <w:link w:val="814"/>
    <w:uiPriority w:val="99"/>
    <w:pPr>
      <w:pBdr/>
      <w:spacing/>
      <w:ind/>
    </w:pPr>
    <w:rPr>
      <w:rFonts w:ascii="Arial" w:hAnsi="Arial" w:cs="Arial"/>
      <w:b/>
      <w:bCs/>
      <w:sz w:val="22"/>
      <w:szCs w:val="22"/>
    </w:rPr>
  </w:style>
  <w:style w:type="character" w:styleId="844" w:customStyle="1">
    <w:name w:val="Заголовок 7 Знак"/>
    <w:basedOn w:val="792"/>
    <w:link w:val="815"/>
    <w:uiPriority w:val="99"/>
    <w:pPr>
      <w:pBdr/>
      <w:spacing/>
      <w:ind/>
    </w:pPr>
    <w:rPr>
      <w:rFonts w:ascii="Arial" w:hAnsi="Arial" w:cs="Arial"/>
      <w:b/>
      <w:bCs/>
      <w:i/>
      <w:iCs/>
      <w:sz w:val="22"/>
      <w:szCs w:val="22"/>
    </w:rPr>
  </w:style>
  <w:style w:type="character" w:styleId="845" w:customStyle="1">
    <w:name w:val="Заголовок 8 Знак"/>
    <w:basedOn w:val="792"/>
    <w:link w:val="816"/>
    <w:uiPriority w:val="99"/>
    <w:pPr>
      <w:pBdr/>
      <w:spacing/>
      <w:ind/>
    </w:pPr>
    <w:rPr>
      <w:rFonts w:ascii="Arial" w:hAnsi="Arial" w:cs="Arial"/>
      <w:i/>
      <w:iCs/>
      <w:sz w:val="22"/>
      <w:szCs w:val="22"/>
    </w:rPr>
  </w:style>
  <w:style w:type="character" w:styleId="846" w:customStyle="1">
    <w:name w:val="Заголовок 9 Знак"/>
    <w:basedOn w:val="792"/>
    <w:link w:val="817"/>
    <w:uiPriority w:val="99"/>
    <w:pPr>
      <w:pBdr/>
      <w:spacing/>
      <w:ind/>
    </w:pPr>
    <w:rPr>
      <w:rFonts w:ascii="Arial" w:hAnsi="Arial" w:cs="Arial"/>
      <w:i/>
      <w:iCs/>
      <w:sz w:val="21"/>
      <w:szCs w:val="21"/>
    </w:rPr>
  </w:style>
  <w:style w:type="paragraph" w:styleId="847">
    <w:name w:val="No Spacing"/>
    <w:uiPriority w:val="99"/>
    <w:qFormat/>
    <w:pPr>
      <w:pBdr/>
      <w:spacing/>
      <w:ind/>
    </w:pPr>
    <w:rPr>
      <w:lang w:val="uk-UA" w:eastAsia="en-US"/>
    </w:rPr>
  </w:style>
  <w:style w:type="paragraph" w:styleId="848">
    <w:name w:val="Title"/>
    <w:basedOn w:val="791"/>
    <w:next w:val="791"/>
    <w:link w:val="849"/>
    <w:uiPriority w:val="99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849" w:customStyle="1">
    <w:name w:val="Название Знак"/>
    <w:basedOn w:val="792"/>
    <w:link w:val="848"/>
    <w:uiPriority w:val="99"/>
    <w:pPr>
      <w:pBdr/>
      <w:spacing/>
      <w:ind/>
    </w:pPr>
    <w:rPr>
      <w:rFonts w:cs="Times New Roman"/>
      <w:sz w:val="48"/>
      <w:szCs w:val="48"/>
    </w:rPr>
  </w:style>
  <w:style w:type="paragraph" w:styleId="850">
    <w:name w:val="Subtitle"/>
    <w:basedOn w:val="791"/>
    <w:next w:val="791"/>
    <w:link w:val="851"/>
    <w:uiPriority w:val="99"/>
    <w:qFormat/>
    <w:pPr>
      <w:pBdr/>
      <w:spacing w:before="200"/>
      <w:ind/>
    </w:pPr>
  </w:style>
  <w:style w:type="character" w:styleId="851" w:customStyle="1">
    <w:name w:val="Подзаголовок Знак"/>
    <w:basedOn w:val="792"/>
    <w:link w:val="850"/>
    <w:uiPriority w:val="99"/>
    <w:pPr>
      <w:pBdr/>
      <w:spacing/>
      <w:ind/>
    </w:pPr>
    <w:rPr>
      <w:rFonts w:cs="Times New Roman"/>
      <w:sz w:val="24"/>
      <w:szCs w:val="24"/>
    </w:rPr>
  </w:style>
  <w:style w:type="paragraph" w:styleId="852">
    <w:name w:val="Quote"/>
    <w:basedOn w:val="791"/>
    <w:next w:val="791"/>
    <w:link w:val="853"/>
    <w:uiPriority w:val="99"/>
    <w:qFormat/>
    <w:pPr>
      <w:pBdr/>
      <w:spacing/>
      <w:ind w:right="720" w:left="720"/>
    </w:pPr>
    <w:rPr>
      <w:rFonts w:ascii="Calibri" w:hAnsi="Calibri" w:eastAsia="Calibri"/>
      <w:i/>
      <w:sz w:val="20"/>
      <w:szCs w:val="20"/>
    </w:rPr>
  </w:style>
  <w:style w:type="character" w:styleId="853" w:customStyle="1">
    <w:name w:val="Цитата 2 Знак"/>
    <w:basedOn w:val="792"/>
    <w:link w:val="852"/>
    <w:uiPriority w:val="99"/>
    <w:pPr>
      <w:pBdr/>
      <w:spacing/>
      <w:ind/>
    </w:pPr>
    <w:rPr>
      <w:rFonts w:cs="Times New Roman"/>
      <w:i/>
    </w:rPr>
  </w:style>
  <w:style w:type="paragraph" w:styleId="854">
    <w:name w:val="Intense Quote"/>
    <w:basedOn w:val="791"/>
    <w:next w:val="791"/>
    <w:link w:val="855"/>
    <w:uiPriority w:val="99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spacing/>
      <w:ind w:right="720" w:left="720"/>
    </w:pPr>
    <w:rPr>
      <w:rFonts w:ascii="Calibri" w:hAnsi="Calibri" w:eastAsia="Calibri"/>
      <w:i/>
      <w:sz w:val="20"/>
      <w:szCs w:val="20"/>
    </w:rPr>
  </w:style>
  <w:style w:type="character" w:styleId="855" w:customStyle="1">
    <w:name w:val="Выделенная цитата Знак"/>
    <w:basedOn w:val="792"/>
    <w:link w:val="854"/>
    <w:uiPriority w:val="99"/>
    <w:pPr>
      <w:pBdr/>
      <w:spacing/>
      <w:ind/>
    </w:pPr>
    <w:rPr>
      <w:rFonts w:cs="Times New Roman"/>
      <w:i/>
    </w:rPr>
  </w:style>
  <w:style w:type="paragraph" w:styleId="856" w:customStyle="1">
    <w:name w:val="Header1"/>
    <w:basedOn w:val="791"/>
    <w:link w:val="857"/>
    <w:uiPriority w:val="99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57" w:customStyle="1">
    <w:name w:val="Верхний колонтитул Знак"/>
    <w:basedOn w:val="792"/>
    <w:link w:val="856"/>
    <w:uiPriority w:val="99"/>
    <w:pPr>
      <w:pBdr/>
      <w:spacing/>
      <w:ind/>
    </w:pPr>
    <w:rPr>
      <w:rFonts w:cs="Times New Roman"/>
    </w:rPr>
  </w:style>
  <w:style w:type="paragraph" w:styleId="858" w:customStyle="1">
    <w:name w:val="Footer1"/>
    <w:basedOn w:val="791"/>
    <w:link w:val="859"/>
    <w:uiPriority w:val="99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59" w:customStyle="1">
    <w:name w:val="Нижний колонтитул Знак"/>
    <w:basedOn w:val="792"/>
    <w:link w:val="858"/>
    <w:uiPriority w:val="99"/>
    <w:pPr>
      <w:pBdr/>
      <w:spacing/>
      <w:ind/>
    </w:pPr>
    <w:rPr>
      <w:rFonts w:cs="Times New Roman"/>
    </w:rPr>
  </w:style>
  <w:style w:type="table" w:styleId="860">
    <w:name w:val="Table Grid"/>
    <w:basedOn w:val="793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Table Grid Light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Plain Table 1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Plain Table 2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Plain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Plain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Plain Table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1 Light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1 Light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1 Light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1 Light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1 Light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1 Light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1 Light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2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537dc8" w:sz="4" w:space="0"/>
        <w:insideH w:val="single" w:color="537dc8" w:sz="4" w:space="0"/>
        <w:insideV w:val="single" w:color="537dc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2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4b184" w:sz="4" w:space="0"/>
        <w:insideH w:val="single" w:color="f4b184" w:sz="4" w:space="0"/>
        <w:insideV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2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a5a5a5" w:sz="4" w:space="0"/>
        <w:insideH w:val="single" w:color="a5a5a5" w:sz="4" w:space="0"/>
        <w:insideV w:val="single" w:color="a5a5a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2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fd865" w:sz="4" w:space="0"/>
        <w:insideH w:val="single" w:color="ffd865" w:sz="4" w:space="0"/>
        <w:insideV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2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5b9bd5" w:sz="4" w:space="0"/>
        <w:insideH w:val="single" w:color="5b9bd5" w:sz="4" w:space="0"/>
        <w:insideV w:val="single" w:color="5b9bd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2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70ad47" w:sz="4" w:space="0"/>
        <w:insideH w:val="single" w:color="70ad47" w:sz="4" w:space="0"/>
        <w:insideV w:val="single" w:color="70ad4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3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537dc8" w:sz="4" w:space="0"/>
        <w:insideH w:val="single" w:color="537dc8" w:sz="4" w:space="0"/>
        <w:insideV w:val="single" w:color="537dc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3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4b184" w:sz="4" w:space="0"/>
        <w:insideH w:val="single" w:color="f4b184" w:sz="4" w:space="0"/>
        <w:insideV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3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a5a5a5" w:sz="4" w:space="0"/>
        <w:insideH w:val="single" w:color="a5a5a5" w:sz="4" w:space="0"/>
        <w:insideV w:val="single" w:color="a5a5a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3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fd865" w:sz="4" w:space="0"/>
        <w:insideH w:val="single" w:color="ffd865" w:sz="4" w:space="0"/>
        <w:insideV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3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5b9bd5" w:sz="4" w:space="0"/>
        <w:insideH w:val="single" w:color="5b9bd5" w:sz="4" w:space="0"/>
        <w:insideV w:val="single" w:color="5b9bd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3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70ad47" w:sz="4" w:space="0"/>
        <w:insideH w:val="single" w:color="70ad47" w:sz="4" w:space="0"/>
        <w:insideV w:val="single" w:color="70ad4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4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4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  <w:insideV w:val="single" w:color="f4b58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4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  <w:insideV w:val="single" w:color="ccccc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4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  <w:insideV w:val="single" w:color="ffdb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4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  <w:insideV w:val="single" w:color="a2c6e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4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5 Dark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5 Dark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5 Dark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5 Dark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5 Dark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5 Dark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5 Dark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6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6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0b7e1" w:sz="4" w:space="0"/>
        <w:left w:val="single" w:color="a0b7e1" w:sz="4" w:space="0"/>
        <w:bottom w:val="single" w:color="a0b7e1" w:sz="4" w:space="0"/>
        <w:right w:val="single" w:color="a0b7e1" w:sz="4" w:space="0"/>
        <w:insideH w:val="single" w:color="a0b7e1" w:sz="4" w:space="0"/>
        <w:insideV w:val="single" w:color="a0b7e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6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6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5a5a5" w:sz="4" w:space="0"/>
        <w:left w:val="single" w:color="a5a5a5" w:sz="4" w:space="0"/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6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6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5b9bd5" w:sz="4" w:space="0"/>
        <w:left w:val="single" w:color="5b9bd5" w:sz="4" w:space="0"/>
        <w:bottom w:val="single" w:color="5b9bd5" w:sz="4" w:space="0"/>
        <w:right w:val="single" w:color="5b9bd5" w:sz="4" w:space="0"/>
        <w:insideH w:val="single" w:color="5b9bd5" w:sz="4" w:space="0"/>
        <w:insideV w:val="single" w:color="5b9bd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6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0ad47" w:sz="4" w:space="0"/>
        <w:left w:val="single" w:color="70ad47" w:sz="4" w:space="0"/>
        <w:bottom w:val="single" w:color="70ad47" w:sz="4" w:space="0"/>
        <w:right w:val="single" w:color="70ad47" w:sz="4" w:space="0"/>
        <w:insideH w:val="single" w:color="70ad47" w:sz="4" w:space="0"/>
        <w:insideV w:val="single" w:color="70ad4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7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7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a0b7e1" w:sz="4" w:space="0"/>
        <w:right w:val="single" w:color="a0b7e1" w:sz="4" w:space="0"/>
        <w:insideH w:val="single" w:color="a0b7e1" w:sz="4" w:space="0"/>
        <w:insideV w:val="single" w:color="a0b7e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7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7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7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7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a2c6e7" w:sz="4" w:space="0"/>
        <w:right w:val="single" w:color="a2c6e7" w:sz="4" w:space="0"/>
        <w:insideH w:val="single" w:color="a2c6e7" w:sz="4" w:space="0"/>
        <w:insideV w:val="single" w:color="a2c6e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7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1 Light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1 Light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1 Light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1 Light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1 Light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1 Light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1 Light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2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5afdd" w:sz="4" w:space="0"/>
        <w:bottom w:val="single" w:color="95afdd" w:sz="4" w:space="0"/>
        <w:insideH w:val="single" w:color="95afd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2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4b58a" w:sz="4" w:space="0"/>
        <w:bottom w:val="single" w:color="f4b58a" w:sz="4" w:space="0"/>
        <w:insideH w:val="single" w:color="f4b58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2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ccccc" w:sz="4" w:space="0"/>
        <w:bottom w:val="single" w:color="cccccc" w:sz="4" w:space="0"/>
        <w:insideH w:val="single" w:color="ccccc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2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db6f" w:sz="4" w:space="0"/>
        <w:bottom w:val="single" w:color="ffdb6f" w:sz="4" w:space="0"/>
        <w:insideH w:val="single" w:color="ffdb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2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2c6e7" w:sz="4" w:space="0"/>
        <w:bottom w:val="single" w:color="a2c6e7" w:sz="4" w:space="0"/>
        <w:insideH w:val="single" w:color="a2c6e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2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dd394" w:sz="4" w:space="0"/>
        <w:bottom w:val="single" w:color="add394" w:sz="4" w:space="0"/>
        <w:insideH w:val="single" w:color="add39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3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4472c4" w:sz="4" w:space="0"/>
        <w:left w:val="single" w:color="4472c4" w:sz="4" w:space="0"/>
        <w:bottom w:val="single" w:color="4472c4" w:sz="4" w:space="0"/>
        <w:right w:val="single" w:color="4472c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3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3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3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3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bc2e5" w:sz="4" w:space="0"/>
        <w:left w:val="single" w:color="9bc2e5" w:sz="4" w:space="0"/>
        <w:bottom w:val="single" w:color="9bc2e5" w:sz="4" w:space="0"/>
        <w:right w:val="single" w:color="9bc2e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3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9d08e" w:sz="4" w:space="0"/>
        <w:left w:val="single" w:color="a9d08e" w:sz="4" w:space="0"/>
        <w:bottom w:val="single" w:color="a9d08e" w:sz="4" w:space="0"/>
        <w:right w:val="single" w:color="a9d08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4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4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4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4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4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4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5 Dark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5 Dark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4472c4" w:sz="32" w:space="0"/>
        <w:left w:val="single" w:color="4472c4" w:sz="32" w:space="0"/>
        <w:bottom w:val="single" w:color="4472c4" w:sz="32" w:space="0"/>
        <w:right w:val="single" w:color="4472c4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5 Dark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4b184" w:sz="32" w:space="0"/>
        <w:left w:val="single" w:color="f4b184" w:sz="32" w:space="0"/>
        <w:bottom w:val="single" w:color="f4b184" w:sz="32" w:space="0"/>
        <w:right w:val="single" w:color="f4b184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5 Dark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9c9c9" w:sz="32" w:space="0"/>
        <w:left w:val="single" w:color="c9c9c9" w:sz="32" w:space="0"/>
        <w:bottom w:val="single" w:color="c9c9c9" w:sz="32" w:space="0"/>
        <w:right w:val="single" w:color="c9c9c9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5 Dark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d865" w:sz="32" w:space="0"/>
        <w:left w:val="single" w:color="ffd865" w:sz="32" w:space="0"/>
        <w:bottom w:val="single" w:color="ffd865" w:sz="32" w:space="0"/>
        <w:right w:val="single" w:color="ffd865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5 Dark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bc2e5" w:sz="32" w:space="0"/>
        <w:left w:val="single" w:color="9bc2e5" w:sz="32" w:space="0"/>
        <w:bottom w:val="single" w:color="9bc2e5" w:sz="32" w:space="0"/>
        <w:right w:val="single" w:color="9bc2e5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5 Dark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9d08e" w:sz="32" w:space="0"/>
        <w:left w:val="single" w:color="a9d08e" w:sz="32" w:space="0"/>
        <w:bottom w:val="single" w:color="a9d08e" w:sz="32" w:space="0"/>
        <w:right w:val="single" w:color="a9d08e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6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6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4472c4" w:sz="4" w:space="0"/>
        <w:bottom w:val="single" w:color="4472c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6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4b184" w:sz="4" w:space="0"/>
        <w:bottom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6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9c9c9" w:sz="4" w:space="0"/>
        <w:bottom w:val="single" w:color="c9c9c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6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d865" w:sz="4" w:space="0"/>
        <w:bottom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6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bc2e5" w:sz="4" w:space="0"/>
        <w:bottom w:val="single" w:color="9bc2e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6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9d08e" w:sz="4" w:space="0"/>
        <w:bottom w:val="single" w:color="a9d08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7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7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4472c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7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7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c9c9c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7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7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9bc2e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7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a9d08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ned - Accent"/>
    <w:uiPriority w:val="99"/>
    <w:pPr>
      <w:pBdr/>
      <w:spacing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ned - Accent 1"/>
    <w:uiPriority w:val="99"/>
    <w:pPr>
      <w:pBdr/>
      <w:spacing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ned - Accent 2"/>
    <w:uiPriority w:val="99"/>
    <w:pPr>
      <w:pBdr/>
      <w:spacing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ned - Accent 3"/>
    <w:uiPriority w:val="99"/>
    <w:pPr>
      <w:pBdr/>
      <w:spacing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ned - Accent 4"/>
    <w:uiPriority w:val="99"/>
    <w:pPr>
      <w:pBdr/>
      <w:spacing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ned - Accent 5"/>
    <w:uiPriority w:val="99"/>
    <w:pPr>
      <w:pBdr/>
      <w:spacing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ned - Accent 6"/>
    <w:uiPriority w:val="99"/>
    <w:pPr>
      <w:pBdr/>
      <w:spacing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Bordered &amp; Lined - Accent"/>
    <w:uiPriority w:val="99"/>
    <w:pPr>
      <w:pBdr/>
      <w:spacing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&amp; Lined - Accent 1"/>
    <w:uiPriority w:val="99"/>
    <w:pPr>
      <w:pBdr/>
      <w:spacing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54175" w:sz="4" w:space="0"/>
        <w:left w:val="single" w:color="254175" w:sz="4" w:space="0"/>
        <w:bottom w:val="single" w:color="254175" w:sz="4" w:space="0"/>
        <w:right w:val="single" w:color="254175" w:sz="4" w:space="0"/>
        <w:insideH w:val="single" w:color="254175" w:sz="4" w:space="0"/>
        <w:insideV w:val="single" w:color="25417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Bordered &amp; Lined - Accent 2"/>
    <w:uiPriority w:val="99"/>
    <w:pPr>
      <w:pBdr/>
      <w:spacing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99460d" w:sz="4" w:space="0"/>
        <w:left w:val="single" w:color="99460d" w:sz="4" w:space="0"/>
        <w:bottom w:val="single" w:color="99460d" w:sz="4" w:space="0"/>
        <w:right w:val="single" w:color="99460d" w:sz="4" w:space="0"/>
        <w:insideH w:val="single" w:color="99460d" w:sz="4" w:space="0"/>
        <w:insideV w:val="single" w:color="99460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Bordered &amp; Lined - Accent 3"/>
    <w:uiPriority w:val="99"/>
    <w:pPr>
      <w:pBdr/>
      <w:spacing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606060" w:sz="4" w:space="0"/>
        <w:left w:val="single" w:color="606060" w:sz="4" w:space="0"/>
        <w:bottom w:val="single" w:color="606060" w:sz="4" w:space="0"/>
        <w:right w:val="single" w:color="606060" w:sz="4" w:space="0"/>
        <w:insideH w:val="single" w:color="606060" w:sz="4" w:space="0"/>
        <w:insideV w:val="single" w:color="60606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&amp; Lined - Accent 4"/>
    <w:uiPriority w:val="99"/>
    <w:pPr>
      <w:pBdr/>
      <w:spacing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957000" w:sz="4" w:space="0"/>
        <w:left w:val="single" w:color="957000" w:sz="4" w:space="0"/>
        <w:bottom w:val="single" w:color="957000" w:sz="4" w:space="0"/>
        <w:right w:val="single" w:color="957000" w:sz="4" w:space="0"/>
        <w:insideH w:val="single" w:color="957000" w:sz="4" w:space="0"/>
        <w:insideV w:val="single" w:color="957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Bordered &amp; Lined - Accent 5"/>
    <w:uiPriority w:val="99"/>
    <w:pPr>
      <w:pBdr/>
      <w:spacing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45a8d" w:sz="4" w:space="0"/>
        <w:left w:val="single" w:color="245a8d" w:sz="4" w:space="0"/>
        <w:bottom w:val="single" w:color="245a8d" w:sz="4" w:space="0"/>
        <w:right w:val="single" w:color="245a8d" w:sz="4" w:space="0"/>
        <w:insideH w:val="single" w:color="245a8d" w:sz="4" w:space="0"/>
        <w:insideV w:val="single" w:color="245a8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&amp; Lined - Accent 6"/>
    <w:uiPriority w:val="99"/>
    <w:pPr>
      <w:pBdr/>
      <w:spacing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416429" w:sz="4" w:space="0"/>
        <w:left w:val="single" w:color="416429" w:sz="4" w:space="0"/>
        <w:bottom w:val="single" w:color="416429" w:sz="4" w:space="0"/>
        <w:right w:val="single" w:color="416429" w:sz="4" w:space="0"/>
        <w:insideH w:val="single" w:color="416429" w:sz="4" w:space="0"/>
        <w:insideV w:val="single" w:color="41642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86">
    <w:name w:val="Hyperlink"/>
    <w:basedOn w:val="792"/>
    <w:uiPriority w:val="99"/>
    <w:pPr>
      <w:pBdr/>
      <w:spacing/>
      <w:ind/>
    </w:pPr>
    <w:rPr>
      <w:rFonts w:cs="Times New Roman"/>
      <w:color w:val="0563c1"/>
      <w:u w:val="single"/>
    </w:rPr>
  </w:style>
  <w:style w:type="paragraph" w:styleId="987">
    <w:name w:val="footnote text"/>
    <w:basedOn w:val="791"/>
    <w:link w:val="988"/>
    <w:uiPriority w:val="99"/>
    <w:semiHidden/>
    <w:pPr>
      <w:pBdr/>
      <w:spacing w:after="40"/>
      <w:ind/>
    </w:pPr>
    <w:rPr>
      <w:rFonts w:ascii="Calibri" w:hAnsi="Calibri" w:eastAsia="Calibri"/>
      <w:sz w:val="18"/>
      <w:szCs w:val="20"/>
    </w:rPr>
  </w:style>
  <w:style w:type="character" w:styleId="988" w:customStyle="1">
    <w:name w:val="Текст сноски Знак"/>
    <w:basedOn w:val="792"/>
    <w:link w:val="987"/>
    <w:uiPriority w:val="99"/>
    <w:pPr>
      <w:pBdr/>
      <w:spacing/>
      <w:ind/>
    </w:pPr>
    <w:rPr>
      <w:rFonts w:cs="Times New Roman"/>
      <w:sz w:val="18"/>
    </w:rPr>
  </w:style>
  <w:style w:type="character" w:styleId="989">
    <w:name w:val="footnote reference"/>
    <w:basedOn w:val="792"/>
    <w:uiPriority w:val="99"/>
    <w:pPr>
      <w:pBdr/>
      <w:spacing/>
      <w:ind/>
    </w:pPr>
    <w:rPr>
      <w:rFonts w:cs="Times New Roman"/>
      <w:vertAlign w:val="superscript"/>
    </w:rPr>
  </w:style>
  <w:style w:type="paragraph" w:styleId="990">
    <w:name w:val="toc 1"/>
    <w:basedOn w:val="791"/>
    <w:next w:val="791"/>
    <w:uiPriority w:val="99"/>
    <w:pPr>
      <w:pBdr/>
      <w:spacing w:after="57"/>
      <w:ind/>
    </w:pPr>
  </w:style>
  <w:style w:type="paragraph" w:styleId="991">
    <w:name w:val="toc 2"/>
    <w:basedOn w:val="791"/>
    <w:next w:val="791"/>
    <w:uiPriority w:val="99"/>
    <w:pPr>
      <w:pBdr/>
      <w:spacing w:after="57"/>
      <w:ind w:left="283"/>
    </w:pPr>
  </w:style>
  <w:style w:type="paragraph" w:styleId="992">
    <w:name w:val="toc 3"/>
    <w:basedOn w:val="791"/>
    <w:next w:val="791"/>
    <w:uiPriority w:val="99"/>
    <w:pPr>
      <w:pBdr/>
      <w:spacing w:after="57"/>
      <w:ind w:left="567"/>
    </w:pPr>
  </w:style>
  <w:style w:type="paragraph" w:styleId="993">
    <w:name w:val="toc 4"/>
    <w:basedOn w:val="791"/>
    <w:next w:val="791"/>
    <w:uiPriority w:val="99"/>
    <w:pPr>
      <w:pBdr/>
      <w:spacing w:after="57"/>
      <w:ind w:left="850"/>
    </w:pPr>
  </w:style>
  <w:style w:type="paragraph" w:styleId="994">
    <w:name w:val="toc 5"/>
    <w:basedOn w:val="791"/>
    <w:next w:val="791"/>
    <w:uiPriority w:val="99"/>
    <w:pPr>
      <w:pBdr/>
      <w:spacing w:after="57"/>
      <w:ind w:left="1134"/>
    </w:pPr>
  </w:style>
  <w:style w:type="paragraph" w:styleId="995">
    <w:name w:val="toc 6"/>
    <w:basedOn w:val="791"/>
    <w:next w:val="791"/>
    <w:uiPriority w:val="99"/>
    <w:pPr>
      <w:pBdr/>
      <w:spacing w:after="57"/>
      <w:ind w:left="1417"/>
    </w:pPr>
  </w:style>
  <w:style w:type="paragraph" w:styleId="996">
    <w:name w:val="toc 7"/>
    <w:basedOn w:val="791"/>
    <w:next w:val="791"/>
    <w:uiPriority w:val="99"/>
    <w:pPr>
      <w:pBdr/>
      <w:spacing w:after="57"/>
      <w:ind w:left="1701"/>
    </w:pPr>
  </w:style>
  <w:style w:type="paragraph" w:styleId="997">
    <w:name w:val="toc 8"/>
    <w:basedOn w:val="791"/>
    <w:next w:val="791"/>
    <w:uiPriority w:val="99"/>
    <w:pPr>
      <w:pBdr/>
      <w:spacing w:after="57"/>
      <w:ind w:left="1984"/>
    </w:pPr>
  </w:style>
  <w:style w:type="paragraph" w:styleId="998">
    <w:name w:val="toc 9"/>
    <w:basedOn w:val="791"/>
    <w:next w:val="791"/>
    <w:uiPriority w:val="99"/>
    <w:pPr>
      <w:pBdr/>
      <w:spacing w:after="57"/>
      <w:ind w:left="2268"/>
    </w:pPr>
  </w:style>
  <w:style w:type="character" w:styleId="999" w:customStyle="1">
    <w:name w:val="Heading 1 Char1"/>
    <w:basedOn w:val="792"/>
    <w:link w:val="806"/>
    <w:uiPriority w:val="99"/>
    <w:pPr>
      <w:pBdr/>
      <w:spacing/>
      <w:ind/>
    </w:pPr>
    <w:rPr>
      <w:rFonts w:ascii="Cambria" w:hAnsi="Cambria" w:cs="Times New Roman"/>
      <w:b/>
      <w:bCs/>
      <w:sz w:val="32"/>
      <w:szCs w:val="32"/>
    </w:rPr>
  </w:style>
  <w:style w:type="paragraph" w:styleId="1000">
    <w:name w:val="TOC Heading"/>
    <w:basedOn w:val="806"/>
    <w:uiPriority w:val="99"/>
    <w:qFormat/>
    <w:pPr>
      <w:keepNext w:val="fals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160" w:before="0" w:line="259" w:lineRule="auto"/>
      <w:ind/>
      <w:outlineLvl w:val="9"/>
    </w:pPr>
    <w:rPr>
      <w:rFonts w:ascii="Calibri" w:hAnsi="Calibri" w:eastAsia="Calibri" w:cs="Calibri"/>
      <w:b w:val="0"/>
      <w:bCs w:val="0"/>
      <w:sz w:val="22"/>
      <w:szCs w:val="22"/>
      <w:lang w:val="uk-UA" w:eastAsia="en-US"/>
    </w:rPr>
  </w:style>
  <w:style w:type="paragraph" w:styleId="1001">
    <w:name w:val="List Paragraph"/>
    <w:basedOn w:val="791"/>
    <w:uiPriority w:val="99"/>
    <w:qFormat/>
    <w:pPr>
      <w:pBdr/>
      <w:spacing/>
      <w:ind w:left="720"/>
      <w:contextualSpacing w:val="true"/>
    </w:pPr>
  </w:style>
  <w:style w:type="paragraph" w:styleId="1002" w:customStyle="1">
    <w:name w:val="Caption1"/>
    <w:basedOn w:val="791"/>
    <w:next w:val="791"/>
    <w:uiPriority w:val="99"/>
    <w:pPr>
      <w:pBdr/>
      <w:spacing/>
      <w:ind/>
      <w:jc w:val="center"/>
    </w:pPr>
    <w:rPr>
      <w:sz w:val="32"/>
      <w:szCs w:val="20"/>
      <w:lang w:val="en-US"/>
    </w:rPr>
  </w:style>
  <w:style w:type="paragraph" w:styleId="1003">
    <w:name w:val="Balloon Text"/>
    <w:basedOn w:val="791"/>
    <w:link w:val="1004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004" w:customStyle="1">
    <w:name w:val="Текст выноски Знак"/>
    <w:basedOn w:val="792"/>
    <w:link w:val="1003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1005">
    <w:name w:val="HTML Preformatted"/>
    <w:basedOn w:val="791"/>
    <w:link w:val="1006"/>
    <w:uiPriority w:val="99"/>
    <w:semiHidden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/>
      <w:ind/>
    </w:pPr>
    <w:rPr>
      <w:rFonts w:ascii="Courier New" w:hAnsi="Courier New" w:cs="Courier New"/>
      <w:sz w:val="20"/>
      <w:szCs w:val="20"/>
      <w:lang w:eastAsia="uk-UA"/>
    </w:rPr>
  </w:style>
  <w:style w:type="character" w:styleId="1006" w:customStyle="1">
    <w:name w:val="Стандартный HTML Знак"/>
    <w:basedOn w:val="792"/>
    <w:link w:val="1005"/>
    <w:uiPriority w:val="99"/>
    <w:semiHidden/>
    <w:pPr>
      <w:pBdr/>
      <w:spacing/>
      <w:ind/>
    </w:pPr>
    <w:rPr>
      <w:rFonts w:ascii="Courier New" w:hAnsi="Courier New" w:cs="Courier New"/>
      <w:sz w:val="20"/>
      <w:szCs w:val="20"/>
      <w:lang w:eastAsia="uk-UA"/>
    </w:rPr>
  </w:style>
  <w:style w:type="paragraph" w:styleId="1007">
    <w:name w:val="Normal (Web)"/>
    <w:basedOn w:val="791"/>
    <w:uiPriority w:val="99"/>
    <w:semiHidden/>
    <w:pPr>
      <w:pBdr/>
      <w:spacing w:after="100" w:afterAutospacing="1" w:before="100" w:beforeAutospacing="1"/>
      <w:ind/>
    </w:pPr>
    <w:rPr>
      <w:lang w:eastAsia="uk-UA"/>
    </w:rPr>
  </w:style>
  <w:style w:type="paragraph" w:styleId="1008" w:customStyle="1">
    <w:name w:val="docdata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nil"/>
      <w:spacing w:after="100" w:afterAutospacing="1" w:before="100" w:beforeAutospacing="1"/>
      <w:ind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customXml" Target="../customXml/item2.xml" /><Relationship Id="rId17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FF2D5D9C-0A72-49CE-8025-7E4E12E640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D8C8B827-25E7-47D9-AF31-9BFB5EB953CD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Usher</dc:creator>
  <cp:keywords/>
  <dc:description/>
  <cp:lastModifiedBy>Четвертакова Наталія Вікторівна</cp:lastModifiedBy>
  <cp:revision>117</cp:revision>
  <dcterms:created xsi:type="dcterms:W3CDTF">2021-11-25T16:42:00Z</dcterms:created>
  <dcterms:modified xsi:type="dcterms:W3CDTF">2024-12-18T08:35:27Z</dcterms:modified>
</cp:coreProperties>
</file>