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907C6" w14:textId="77777777" w:rsidR="009B1445" w:rsidRDefault="009B1445" w:rsidP="009B1445">
      <w:pPr>
        <w:spacing w:after="0"/>
        <w:ind w:left="5954"/>
        <w:rPr>
          <w:rFonts w:ascii="Times New Roman" w:hAnsi="Times New Roman" w:cs="Times New Roman"/>
          <w:sz w:val="28"/>
        </w:rPr>
      </w:pPr>
      <w:r w:rsidRPr="00B959BD">
        <w:rPr>
          <w:rFonts w:ascii="Times New Roman" w:hAnsi="Times New Roman" w:cs="Times New Roman"/>
          <w:sz w:val="28"/>
        </w:rPr>
        <w:t xml:space="preserve">Додаток 1 до рішення Менської міської ради </w:t>
      </w:r>
      <w:r>
        <w:rPr>
          <w:rFonts w:ascii="Times New Roman" w:hAnsi="Times New Roman" w:cs="Times New Roman"/>
          <w:sz w:val="28"/>
        </w:rPr>
        <w:t xml:space="preserve">8 скликання </w:t>
      </w:r>
    </w:p>
    <w:p w14:paraId="67CC25F9" w14:textId="00D05DFE" w:rsidR="009B1445" w:rsidRPr="00B959BD" w:rsidRDefault="009B1445" w:rsidP="009B1445">
      <w:pPr>
        <w:spacing w:after="0"/>
        <w:ind w:left="5954"/>
        <w:rPr>
          <w:rFonts w:ascii="Times New Roman" w:hAnsi="Times New Roman" w:cs="Times New Roman"/>
          <w:sz w:val="28"/>
        </w:rPr>
      </w:pPr>
      <w:r w:rsidRPr="00B959BD">
        <w:rPr>
          <w:rFonts w:ascii="Times New Roman" w:hAnsi="Times New Roman" w:cs="Times New Roman"/>
          <w:sz w:val="28"/>
        </w:rPr>
        <w:t xml:space="preserve">від </w:t>
      </w:r>
      <w:r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грудня </w:t>
      </w:r>
      <w:r>
        <w:rPr>
          <w:rFonts w:ascii="Times New Roman" w:hAnsi="Times New Roman" w:cs="Times New Roman"/>
          <w:sz w:val="28"/>
        </w:rPr>
        <w:t xml:space="preserve"> </w:t>
      </w:r>
      <w:r w:rsidRPr="00B959BD">
        <w:rPr>
          <w:rFonts w:ascii="Times New Roman" w:hAnsi="Times New Roman" w:cs="Times New Roman"/>
          <w:sz w:val="28"/>
        </w:rPr>
        <w:t>2024</w:t>
      </w:r>
      <w:r>
        <w:rPr>
          <w:rFonts w:ascii="Times New Roman" w:hAnsi="Times New Roman" w:cs="Times New Roman"/>
          <w:sz w:val="28"/>
        </w:rPr>
        <w:t xml:space="preserve">    </w:t>
      </w:r>
      <w:r w:rsidRPr="00B959BD">
        <w:rPr>
          <w:rFonts w:ascii="Times New Roman" w:hAnsi="Times New Roman" w:cs="Times New Roman"/>
          <w:sz w:val="28"/>
        </w:rPr>
        <w:t>№ ___</w:t>
      </w:r>
    </w:p>
    <w:p w14:paraId="1DD9A2CB" w14:textId="77777777" w:rsidR="009B1445" w:rsidRDefault="009B1445" w:rsidP="009B1445"/>
    <w:p w14:paraId="4146F759" w14:textId="77777777" w:rsidR="009B1445" w:rsidRDefault="009B1445" w:rsidP="009B144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майна, яке підлягає списанню з балансу </w:t>
      </w:r>
    </w:p>
    <w:p w14:paraId="5A8BF49C" w14:textId="61AE8E02" w:rsidR="009B1445" w:rsidRDefault="009B1445" w:rsidP="009B1445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proofErr w:type="spellStart"/>
      <w:r w:rsidRPr="009B1445">
        <w:rPr>
          <w:rFonts w:ascii="Times New Roman" w:hAnsi="Times New Roman"/>
          <w:sz w:val="28"/>
        </w:rPr>
        <w:t>Макошинського</w:t>
      </w:r>
      <w:proofErr w:type="spellEnd"/>
      <w:r w:rsidRPr="009B1445">
        <w:rPr>
          <w:rFonts w:ascii="Times New Roman" w:hAnsi="Times New Roman"/>
          <w:sz w:val="28"/>
        </w:rPr>
        <w:t xml:space="preserve">  закладу загальної середньої освіти І-ІІІ ступенів Менської міської ради</w:t>
      </w:r>
    </w:p>
    <w:p w14:paraId="4633F85C" w14:textId="77777777" w:rsidR="009B1445" w:rsidRDefault="009B1445" w:rsidP="009B144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080"/>
        <w:gridCol w:w="1605"/>
        <w:gridCol w:w="1605"/>
        <w:gridCol w:w="1605"/>
        <w:gridCol w:w="1605"/>
      </w:tblGrid>
      <w:tr w:rsidR="009B1445" w:rsidRPr="002D51E9" w14:paraId="05C835D4" w14:textId="77777777" w:rsidTr="009B1445">
        <w:tc>
          <w:tcPr>
            <w:tcW w:w="1129" w:type="dxa"/>
          </w:tcPr>
          <w:p w14:paraId="52CBCCA5" w14:textId="77777777" w:rsidR="009B1445" w:rsidRPr="002D51E9" w:rsidRDefault="009B1445" w:rsidP="00BA5561">
            <w:pPr>
              <w:jc w:val="center"/>
              <w:rPr>
                <w:rFonts w:ascii="Times New Roman" w:hAnsi="Times New Roman" w:cs="Times New Roman"/>
              </w:rPr>
            </w:pPr>
            <w:r w:rsidRPr="002D51E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80" w:type="dxa"/>
          </w:tcPr>
          <w:p w14:paraId="6F76AD01" w14:textId="77777777" w:rsidR="009B1445" w:rsidRPr="002D51E9" w:rsidRDefault="009B1445" w:rsidP="00BA5561">
            <w:pPr>
              <w:jc w:val="center"/>
              <w:rPr>
                <w:rFonts w:ascii="Times New Roman" w:hAnsi="Times New Roman" w:cs="Times New Roman"/>
              </w:rPr>
            </w:pPr>
            <w:r w:rsidRPr="002D51E9">
              <w:rPr>
                <w:rFonts w:ascii="Times New Roman" w:hAnsi="Times New Roman" w:cs="Times New Roman"/>
              </w:rPr>
              <w:t>Назва об’єкту</w:t>
            </w:r>
          </w:p>
        </w:tc>
        <w:tc>
          <w:tcPr>
            <w:tcW w:w="1605" w:type="dxa"/>
          </w:tcPr>
          <w:p w14:paraId="36D8021D" w14:textId="77777777" w:rsidR="009B1445" w:rsidRPr="002D51E9" w:rsidRDefault="009B1445" w:rsidP="00BA5561">
            <w:pPr>
              <w:jc w:val="center"/>
              <w:rPr>
                <w:rFonts w:ascii="Times New Roman" w:hAnsi="Times New Roman" w:cs="Times New Roman"/>
              </w:rPr>
            </w:pPr>
            <w:r w:rsidRPr="002D51E9">
              <w:rPr>
                <w:rFonts w:ascii="Times New Roman" w:hAnsi="Times New Roman" w:cs="Times New Roman"/>
              </w:rPr>
              <w:t>Інвентарний номер</w:t>
            </w:r>
          </w:p>
        </w:tc>
        <w:tc>
          <w:tcPr>
            <w:tcW w:w="1605" w:type="dxa"/>
          </w:tcPr>
          <w:p w14:paraId="17D5EB07" w14:textId="77777777" w:rsidR="009B1445" w:rsidRPr="002D51E9" w:rsidRDefault="009B1445" w:rsidP="00BA5561">
            <w:pPr>
              <w:jc w:val="center"/>
              <w:rPr>
                <w:rFonts w:ascii="Times New Roman" w:hAnsi="Times New Roman" w:cs="Times New Roman"/>
              </w:rPr>
            </w:pPr>
            <w:r w:rsidRPr="002D51E9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605" w:type="dxa"/>
          </w:tcPr>
          <w:p w14:paraId="04A632E1" w14:textId="77777777" w:rsidR="009B1445" w:rsidRPr="002D51E9" w:rsidRDefault="009B1445" w:rsidP="00BA5561">
            <w:pPr>
              <w:jc w:val="center"/>
              <w:rPr>
                <w:rFonts w:ascii="Times New Roman" w:hAnsi="Times New Roman" w:cs="Times New Roman"/>
              </w:rPr>
            </w:pPr>
            <w:r w:rsidRPr="002D51E9">
              <w:rPr>
                <w:rFonts w:ascii="Times New Roman" w:hAnsi="Times New Roman" w:cs="Times New Roman"/>
              </w:rPr>
              <w:t>Балансова вартість, грн</w:t>
            </w:r>
          </w:p>
        </w:tc>
        <w:tc>
          <w:tcPr>
            <w:tcW w:w="1605" w:type="dxa"/>
          </w:tcPr>
          <w:p w14:paraId="76FA9237" w14:textId="77777777" w:rsidR="009B1445" w:rsidRPr="002D51E9" w:rsidRDefault="009B1445" w:rsidP="00BA5561">
            <w:pPr>
              <w:jc w:val="center"/>
              <w:rPr>
                <w:rFonts w:ascii="Times New Roman" w:hAnsi="Times New Roman" w:cs="Times New Roman"/>
              </w:rPr>
            </w:pPr>
            <w:r w:rsidRPr="002D51E9">
              <w:rPr>
                <w:rFonts w:ascii="Times New Roman" w:hAnsi="Times New Roman" w:cs="Times New Roman"/>
              </w:rPr>
              <w:t>Нараховано знос, грн</w:t>
            </w:r>
          </w:p>
        </w:tc>
      </w:tr>
      <w:tr w:rsidR="009B1445" w:rsidRPr="002D51E9" w14:paraId="70DB9B6C" w14:textId="77777777" w:rsidTr="002A617C">
        <w:tc>
          <w:tcPr>
            <w:tcW w:w="1129" w:type="dxa"/>
          </w:tcPr>
          <w:p w14:paraId="6CC5C494" w14:textId="77777777" w:rsidR="009B1445" w:rsidRPr="002D51E9" w:rsidRDefault="009B1445" w:rsidP="00BA55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0" w:type="dxa"/>
          </w:tcPr>
          <w:p w14:paraId="7A13554D" w14:textId="76DA4A04" w:rsidR="009B1445" w:rsidRPr="002D51E9" w:rsidRDefault="009B1445" w:rsidP="009B14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Туалет цегляний</w:t>
            </w:r>
          </w:p>
        </w:tc>
        <w:tc>
          <w:tcPr>
            <w:tcW w:w="1605" w:type="dxa"/>
          </w:tcPr>
          <w:p w14:paraId="52BC6EC5" w14:textId="76696AE3" w:rsidR="009B1445" w:rsidRPr="002D51E9" w:rsidRDefault="009B1445" w:rsidP="00BA55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51E9">
              <w:rPr>
                <w:rFonts w:ascii="Times New Roman" w:hAnsi="Times New Roman" w:cs="Times New Roman"/>
                <w:sz w:val="28"/>
              </w:rPr>
              <w:t>1031000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605" w:type="dxa"/>
          </w:tcPr>
          <w:p w14:paraId="21F268E4" w14:textId="470DFAFF" w:rsidR="009B1445" w:rsidRPr="002D51E9" w:rsidRDefault="009B1445" w:rsidP="00BA55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5" w:type="dxa"/>
            <w:vAlign w:val="center"/>
          </w:tcPr>
          <w:p w14:paraId="6BAEA6D3" w14:textId="370CE4AF" w:rsidR="009B1445" w:rsidRPr="002D51E9" w:rsidRDefault="002A617C" w:rsidP="002A6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142</w:t>
            </w:r>
            <w:r w:rsidR="009B1445">
              <w:rPr>
                <w:rFonts w:ascii="Times New Roman" w:hAnsi="Times New Roman" w:cs="Times New Roman"/>
                <w:sz w:val="28"/>
              </w:rPr>
              <w:t>,00</w:t>
            </w:r>
          </w:p>
        </w:tc>
        <w:tc>
          <w:tcPr>
            <w:tcW w:w="1605" w:type="dxa"/>
          </w:tcPr>
          <w:p w14:paraId="2642EF1B" w14:textId="7B304F81" w:rsidR="009B1445" w:rsidRPr="002D51E9" w:rsidRDefault="002A617C" w:rsidP="00BA55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134,09</w:t>
            </w:r>
          </w:p>
        </w:tc>
      </w:tr>
      <w:tr w:rsidR="002A617C" w:rsidRPr="002D51E9" w14:paraId="0729F94E" w14:textId="77777777" w:rsidTr="002A617C">
        <w:tc>
          <w:tcPr>
            <w:tcW w:w="1129" w:type="dxa"/>
          </w:tcPr>
          <w:p w14:paraId="1C9A6A95" w14:textId="77777777" w:rsidR="002A617C" w:rsidRPr="002D51E9" w:rsidRDefault="002A617C" w:rsidP="002A61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0" w:type="dxa"/>
          </w:tcPr>
          <w:p w14:paraId="6AF784F5" w14:textId="643FED33" w:rsidR="002A617C" w:rsidRDefault="002A617C" w:rsidP="002A61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Туалет цегляний</w:t>
            </w:r>
          </w:p>
        </w:tc>
        <w:tc>
          <w:tcPr>
            <w:tcW w:w="1605" w:type="dxa"/>
          </w:tcPr>
          <w:p w14:paraId="34B49900" w14:textId="547C7E81" w:rsidR="002A617C" w:rsidRPr="002D51E9" w:rsidRDefault="002A617C" w:rsidP="002A6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51E9">
              <w:rPr>
                <w:rFonts w:ascii="Times New Roman" w:hAnsi="Times New Roman" w:cs="Times New Roman"/>
                <w:sz w:val="28"/>
              </w:rPr>
              <w:t>1031000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605" w:type="dxa"/>
          </w:tcPr>
          <w:p w14:paraId="0F5E615B" w14:textId="7E62E432" w:rsidR="002A617C" w:rsidRDefault="002A617C" w:rsidP="002A6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5" w:type="dxa"/>
            <w:vAlign w:val="center"/>
          </w:tcPr>
          <w:p w14:paraId="32C9970F" w14:textId="0E5279ED" w:rsidR="002A617C" w:rsidRPr="002D51E9" w:rsidRDefault="002A617C" w:rsidP="002A6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142,00</w:t>
            </w:r>
          </w:p>
        </w:tc>
        <w:tc>
          <w:tcPr>
            <w:tcW w:w="1605" w:type="dxa"/>
          </w:tcPr>
          <w:p w14:paraId="7AB4DA5C" w14:textId="677FA106" w:rsidR="002A617C" w:rsidRPr="002D51E9" w:rsidRDefault="002A617C" w:rsidP="002A6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134,09</w:t>
            </w:r>
          </w:p>
        </w:tc>
      </w:tr>
      <w:tr w:rsidR="002A617C" w:rsidRPr="002D51E9" w14:paraId="05E55B46" w14:textId="77777777" w:rsidTr="002A617C">
        <w:tc>
          <w:tcPr>
            <w:tcW w:w="1129" w:type="dxa"/>
          </w:tcPr>
          <w:p w14:paraId="27BA5B0C" w14:textId="77777777" w:rsidR="002A617C" w:rsidRPr="002D51E9" w:rsidRDefault="002A617C" w:rsidP="002A61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0" w:type="dxa"/>
          </w:tcPr>
          <w:p w14:paraId="3343A457" w14:textId="05EB0B6C" w:rsidR="002A617C" w:rsidRDefault="002A617C" w:rsidP="002A61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Туалет на 2 о. </w:t>
            </w:r>
          </w:p>
        </w:tc>
        <w:tc>
          <w:tcPr>
            <w:tcW w:w="1605" w:type="dxa"/>
          </w:tcPr>
          <w:p w14:paraId="4504744C" w14:textId="1067C913" w:rsidR="002A617C" w:rsidRPr="002D51E9" w:rsidRDefault="002A617C" w:rsidP="002A6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10310013</w:t>
            </w:r>
          </w:p>
        </w:tc>
        <w:tc>
          <w:tcPr>
            <w:tcW w:w="1605" w:type="dxa"/>
          </w:tcPr>
          <w:p w14:paraId="56EE6784" w14:textId="7899859C" w:rsidR="002A617C" w:rsidRDefault="002A617C" w:rsidP="002A6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5" w:type="dxa"/>
            <w:vAlign w:val="center"/>
          </w:tcPr>
          <w:p w14:paraId="13061FFA" w14:textId="605EE3C8" w:rsidR="002A617C" w:rsidRPr="002D51E9" w:rsidRDefault="002A617C" w:rsidP="002A6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2 083,00</w:t>
            </w:r>
          </w:p>
        </w:tc>
        <w:tc>
          <w:tcPr>
            <w:tcW w:w="1605" w:type="dxa"/>
          </w:tcPr>
          <w:p w14:paraId="6D05784F" w14:textId="7808A3BF" w:rsidR="002A617C" w:rsidRPr="002D51E9" w:rsidRDefault="002A617C" w:rsidP="002A6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694,33</w:t>
            </w:r>
          </w:p>
        </w:tc>
      </w:tr>
      <w:tr w:rsidR="002A617C" w:rsidRPr="002D51E9" w14:paraId="79101D02" w14:textId="77777777" w:rsidTr="002A617C">
        <w:trPr>
          <w:trHeight w:val="366"/>
        </w:trPr>
        <w:tc>
          <w:tcPr>
            <w:tcW w:w="1129" w:type="dxa"/>
          </w:tcPr>
          <w:p w14:paraId="33E67C6A" w14:textId="5D20B7AC" w:rsidR="002A617C" w:rsidRPr="009B1445" w:rsidRDefault="002A617C" w:rsidP="002A61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0" w:type="dxa"/>
          </w:tcPr>
          <w:p w14:paraId="2C3FC3DA" w14:textId="67B72756" w:rsidR="002A617C" w:rsidRPr="002D51E9" w:rsidRDefault="002A617C" w:rsidP="002A61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Погріб</w:t>
            </w:r>
          </w:p>
        </w:tc>
        <w:tc>
          <w:tcPr>
            <w:tcW w:w="1605" w:type="dxa"/>
          </w:tcPr>
          <w:p w14:paraId="254957C4" w14:textId="07C7E002" w:rsidR="002A617C" w:rsidRPr="002D51E9" w:rsidRDefault="002A617C" w:rsidP="002A6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51E9">
              <w:rPr>
                <w:rFonts w:ascii="Times New Roman" w:hAnsi="Times New Roman" w:cs="Times New Roman"/>
                <w:sz w:val="28"/>
              </w:rPr>
              <w:t>1031000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605" w:type="dxa"/>
          </w:tcPr>
          <w:p w14:paraId="09B8BE51" w14:textId="77777777" w:rsidR="002A617C" w:rsidRPr="002D51E9" w:rsidRDefault="002A617C" w:rsidP="002A6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51E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5" w:type="dxa"/>
            <w:vAlign w:val="center"/>
          </w:tcPr>
          <w:p w14:paraId="0F69E12D" w14:textId="33554F1E" w:rsidR="002A617C" w:rsidRPr="002D51E9" w:rsidRDefault="002A617C" w:rsidP="002A6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1 600,00</w:t>
            </w:r>
          </w:p>
        </w:tc>
        <w:tc>
          <w:tcPr>
            <w:tcW w:w="1605" w:type="dxa"/>
          </w:tcPr>
          <w:p w14:paraId="6BF03437" w14:textId="5241E2FD" w:rsidR="002A617C" w:rsidRPr="002D51E9" w:rsidRDefault="002A617C" w:rsidP="002A6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1 506,00</w:t>
            </w:r>
          </w:p>
        </w:tc>
      </w:tr>
      <w:tr w:rsidR="002A617C" w:rsidRPr="002D51E9" w14:paraId="2CFFDB74" w14:textId="77777777" w:rsidTr="00BA5561">
        <w:tc>
          <w:tcPr>
            <w:tcW w:w="3209" w:type="dxa"/>
            <w:gridSpan w:val="2"/>
          </w:tcPr>
          <w:p w14:paraId="7A35DFD1" w14:textId="77777777" w:rsidR="002A617C" w:rsidRPr="002D51E9" w:rsidRDefault="002A617C" w:rsidP="002A6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51E9">
              <w:rPr>
                <w:rFonts w:ascii="Times New Roman" w:hAnsi="Times New Roman" w:cs="Times New Roman"/>
                <w:sz w:val="28"/>
              </w:rPr>
              <w:t>Усього:</w:t>
            </w:r>
          </w:p>
        </w:tc>
        <w:tc>
          <w:tcPr>
            <w:tcW w:w="1605" w:type="dxa"/>
          </w:tcPr>
          <w:p w14:paraId="7FD84C22" w14:textId="77777777" w:rsidR="002A617C" w:rsidRPr="002D51E9" w:rsidRDefault="002A617C" w:rsidP="002A6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51E9"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1605" w:type="dxa"/>
          </w:tcPr>
          <w:p w14:paraId="27EDB442" w14:textId="34A7BC37" w:rsidR="002A617C" w:rsidRPr="002D51E9" w:rsidRDefault="002A617C" w:rsidP="002A6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605" w:type="dxa"/>
          </w:tcPr>
          <w:p w14:paraId="6528FDD9" w14:textId="6E91DDB6" w:rsidR="002A617C" w:rsidRPr="002D51E9" w:rsidRDefault="002A617C" w:rsidP="002A6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3 967</w:t>
            </w:r>
          </w:p>
        </w:tc>
        <w:tc>
          <w:tcPr>
            <w:tcW w:w="1605" w:type="dxa"/>
          </w:tcPr>
          <w:p w14:paraId="709F5EAC" w14:textId="741C1932" w:rsidR="002A617C" w:rsidRPr="002D51E9" w:rsidRDefault="002A617C" w:rsidP="002A61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2 468,51</w:t>
            </w:r>
          </w:p>
        </w:tc>
      </w:tr>
    </w:tbl>
    <w:p w14:paraId="6E92CB6D" w14:textId="77777777" w:rsidR="009B1445" w:rsidRPr="002D51E9" w:rsidRDefault="009B1445" w:rsidP="009B1445">
      <w:pPr>
        <w:rPr>
          <w:rFonts w:ascii="Times New Roman" w:hAnsi="Times New Roman" w:cs="Times New Roman"/>
        </w:rPr>
      </w:pPr>
    </w:p>
    <w:p w14:paraId="10931015" w14:textId="77777777" w:rsidR="009B1445" w:rsidRDefault="009B1445" w:rsidP="009B1445">
      <w:pPr>
        <w:pStyle w:val="a5"/>
        <w:tabs>
          <w:tab w:val="left" w:pos="680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освіти</w:t>
      </w:r>
      <w:r>
        <w:rPr>
          <w:sz w:val="28"/>
          <w:szCs w:val="28"/>
          <w:lang w:val="uk-UA"/>
        </w:rPr>
        <w:tab/>
        <w:t>Ірина ЛУК’ЯНЕНКО</w:t>
      </w:r>
    </w:p>
    <w:p w14:paraId="681703EA" w14:textId="77777777" w:rsidR="00FD0CF8" w:rsidRDefault="00FD0CF8">
      <w:bookmarkStart w:id="0" w:name="_GoBack"/>
      <w:bookmarkEnd w:id="0"/>
    </w:p>
    <w:sectPr w:rsidR="00FD0C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64239"/>
    <w:multiLevelType w:val="hybridMultilevel"/>
    <w:tmpl w:val="C868B8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F8"/>
    <w:rsid w:val="002A617C"/>
    <w:rsid w:val="009B1445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B64A"/>
  <w15:chartTrackingRefBased/>
  <w15:docId w15:val="{ABE026D8-8A67-4DB9-81F5-DD91D346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1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1445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table" w:styleId="a4">
    <w:name w:val="Table Grid"/>
    <w:basedOn w:val="a1"/>
    <w:uiPriority w:val="39"/>
    <w:rsid w:val="009B1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9B14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2</cp:revision>
  <dcterms:created xsi:type="dcterms:W3CDTF">2024-12-11T12:52:00Z</dcterms:created>
  <dcterms:modified xsi:type="dcterms:W3CDTF">2024-12-11T13:08:00Z</dcterms:modified>
</cp:coreProperties>
</file>