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6B" w:rsidRDefault="00D2616B">
      <w:pPr>
        <w:ind w:firstLine="0"/>
        <w:jc w:val="center"/>
        <w:rPr>
          <w:rFonts w:eastAsia="Lucida Sans Unicode" w:cs="Mangal"/>
          <w:b/>
          <w:bCs/>
          <w:szCs w:val="28"/>
          <w:lang w:eastAsia="hi-IN" w:bidi="hi-IN"/>
        </w:rPr>
      </w:pPr>
    </w:p>
    <w:p w:rsidR="005944A0" w:rsidRDefault="00D2616B">
      <w:pPr>
        <w:ind w:firstLine="0"/>
        <w:jc w:val="center"/>
        <w:rPr>
          <w:rFonts w:eastAsia="Lucida Sans Unicode" w:cs="Mangal"/>
          <w:b/>
          <w:bCs/>
          <w:szCs w:val="28"/>
        </w:rPr>
      </w:pPr>
      <w:r>
        <w:rPr>
          <w:rFonts w:eastAsia="Lucida Sans Unicode" w:cs="Mangal"/>
          <w:b/>
          <w:bCs/>
          <w:szCs w:val="28"/>
          <w:lang w:eastAsia="hi-IN" w:bidi="hi-IN"/>
        </w:rPr>
        <w:t>МЕНСЬКА МІСЬКА РАДА</w:t>
      </w:r>
    </w:p>
    <w:p w:rsidR="005944A0" w:rsidRPr="00D2616B" w:rsidRDefault="005944A0">
      <w:pPr>
        <w:ind w:firstLine="0"/>
        <w:jc w:val="center"/>
        <w:rPr>
          <w:rFonts w:eastAsia="Lucida Sans Unicode" w:cs="Mangal"/>
          <w:b/>
          <w:bCs/>
          <w:sz w:val="16"/>
          <w:szCs w:val="16"/>
        </w:rPr>
      </w:pPr>
    </w:p>
    <w:p w:rsidR="005944A0" w:rsidRDefault="00D2616B">
      <w:pPr>
        <w:ind w:firstLine="0"/>
        <w:jc w:val="center"/>
        <w:rPr>
          <w:rFonts w:eastAsia="Lucida Sans Unicode" w:cs="Mangal"/>
          <w:b/>
          <w:szCs w:val="28"/>
        </w:rPr>
      </w:pPr>
      <w:r>
        <w:rPr>
          <w:rFonts w:eastAsia="Lucida Sans Unicode" w:cs="Mangal"/>
          <w:b/>
          <w:bCs/>
          <w:szCs w:val="28"/>
          <w:lang w:eastAsia="hi-IN" w:bidi="hi-IN"/>
        </w:rPr>
        <w:t xml:space="preserve">ВИКОНАВЧИЙ </w:t>
      </w:r>
      <w:r>
        <w:rPr>
          <w:rFonts w:eastAsia="Lucida Sans Unicode" w:cs="Mangal"/>
          <w:b/>
          <w:szCs w:val="28"/>
          <w:lang w:eastAsia="hi-IN" w:bidi="hi-IN"/>
        </w:rPr>
        <w:t>КОМІТЕТ</w:t>
      </w:r>
    </w:p>
    <w:p w:rsidR="005944A0" w:rsidRDefault="00D2616B">
      <w:pPr>
        <w:ind w:firstLine="0"/>
        <w:jc w:val="center"/>
        <w:rPr>
          <w:b/>
          <w:sz w:val="30"/>
          <w:szCs w:val="30"/>
        </w:rPr>
      </w:pPr>
      <w:r>
        <w:rPr>
          <w:rFonts w:eastAsia="Lucida Sans Unicode" w:cs="Mangal"/>
          <w:b/>
          <w:szCs w:val="28"/>
          <w:lang w:eastAsia="hi-IN" w:bidi="hi-IN"/>
        </w:rPr>
        <w:t>РІШЕННЯ</w:t>
      </w:r>
    </w:p>
    <w:p w:rsidR="005944A0" w:rsidRDefault="005944A0">
      <w:pPr>
        <w:pStyle w:val="ac"/>
        <w:jc w:val="center"/>
      </w:pPr>
    </w:p>
    <w:p w:rsidR="005944A0" w:rsidRDefault="00D2616B">
      <w:pPr>
        <w:pStyle w:val="2"/>
        <w:rPr>
          <w:color w:val="000000"/>
        </w:rPr>
      </w:pPr>
      <w:r>
        <w:t>28  листопада 2024 року</w:t>
      </w:r>
      <w:r>
        <w:tab/>
        <w:t xml:space="preserve"> м. </w:t>
      </w:r>
      <w:proofErr w:type="spellStart"/>
      <w:r>
        <w:t>Мена</w:t>
      </w:r>
      <w:proofErr w:type="spellEnd"/>
      <w:r>
        <w:tab/>
        <w:t>№ 267</w:t>
      </w:r>
      <w:bookmarkStart w:id="0" w:name="_GoBack"/>
      <w:bookmarkEnd w:id="0"/>
    </w:p>
    <w:p w:rsidR="005944A0" w:rsidRDefault="005944A0">
      <w:pPr>
        <w:tabs>
          <w:tab w:val="left" w:pos="4678"/>
          <w:tab w:val="left" w:pos="5812"/>
        </w:tabs>
        <w:ind w:right="5528" w:firstLine="0"/>
      </w:pPr>
    </w:p>
    <w:p w:rsidR="005944A0" w:rsidRDefault="00D2616B">
      <w:pPr>
        <w:pStyle w:val="ac"/>
        <w:tabs>
          <w:tab w:val="clear" w:pos="709"/>
          <w:tab w:val="clear" w:pos="4678"/>
          <w:tab w:val="clear" w:pos="5812"/>
        </w:tabs>
        <w:ind w:right="0"/>
        <w:rPr>
          <w:bCs/>
          <w:szCs w:val="28"/>
        </w:rPr>
      </w:pPr>
      <w:r>
        <w:rPr>
          <w:bCs/>
          <w:szCs w:val="28"/>
        </w:rPr>
        <w:t>Про погодження Програми забезпечення медичних закладів Менської міської територіальної</w:t>
      </w:r>
      <w:r>
        <w:rPr>
          <w:bCs/>
          <w:spacing w:val="-1"/>
          <w:szCs w:val="28"/>
        </w:rPr>
        <w:t xml:space="preserve"> </w:t>
      </w:r>
      <w:r>
        <w:rPr>
          <w:bCs/>
          <w:szCs w:val="28"/>
        </w:rPr>
        <w:t>громади</w:t>
      </w:r>
      <w:r>
        <w:rPr>
          <w:bCs/>
          <w:spacing w:val="-9"/>
          <w:szCs w:val="28"/>
        </w:rPr>
        <w:t xml:space="preserve"> </w:t>
      </w:r>
      <w:r>
        <w:rPr>
          <w:bCs/>
          <w:szCs w:val="28"/>
        </w:rPr>
        <w:t>медичними</w:t>
      </w:r>
      <w:r>
        <w:rPr>
          <w:bCs/>
          <w:spacing w:val="-9"/>
          <w:szCs w:val="28"/>
        </w:rPr>
        <w:t xml:space="preserve"> </w:t>
      </w:r>
      <w:r>
        <w:rPr>
          <w:bCs/>
          <w:szCs w:val="28"/>
        </w:rPr>
        <w:t>кадрами на</w:t>
      </w:r>
      <w:r>
        <w:rPr>
          <w:bCs/>
          <w:spacing w:val="-10"/>
          <w:szCs w:val="28"/>
        </w:rPr>
        <w:t xml:space="preserve"> </w:t>
      </w:r>
      <w:r>
        <w:rPr>
          <w:bCs/>
          <w:szCs w:val="28"/>
        </w:rPr>
        <w:t>2025</w:t>
      </w:r>
      <w:r>
        <w:rPr>
          <w:bCs/>
          <w:spacing w:val="7"/>
          <w:szCs w:val="28"/>
        </w:rPr>
        <w:t xml:space="preserve"> </w:t>
      </w:r>
      <w:r>
        <w:rPr>
          <w:bCs/>
          <w:szCs w:val="28"/>
        </w:rPr>
        <w:t>–</w:t>
      </w:r>
      <w:r>
        <w:rPr>
          <w:bCs/>
          <w:spacing w:val="-8"/>
          <w:szCs w:val="28"/>
        </w:rPr>
        <w:t xml:space="preserve"> </w:t>
      </w:r>
      <w:r>
        <w:rPr>
          <w:bCs/>
          <w:szCs w:val="28"/>
        </w:rPr>
        <w:t>2027</w:t>
      </w:r>
      <w:r>
        <w:rPr>
          <w:bCs/>
          <w:spacing w:val="3"/>
          <w:szCs w:val="28"/>
        </w:rPr>
        <w:t xml:space="preserve"> </w:t>
      </w:r>
      <w:r>
        <w:rPr>
          <w:bCs/>
          <w:szCs w:val="28"/>
        </w:rPr>
        <w:t>роки</w:t>
      </w:r>
    </w:p>
    <w:p w:rsidR="005944A0" w:rsidRDefault="005944A0">
      <w:pPr>
        <w:ind w:firstLine="0"/>
      </w:pPr>
    </w:p>
    <w:p w:rsidR="005944A0" w:rsidRDefault="00D2616B">
      <w:r>
        <w:t xml:space="preserve">З метою забезпечення закладів охорони здоров’я Менської міської територіальної громади кваліфікованими медичними працівниками, зміцнення та омолодження медичних кадрів, керуючись ст. 52 Закону України «Про місцеве самоврядування в Україні», Менська міська </w:t>
      </w:r>
      <w:r>
        <w:t xml:space="preserve">рада </w:t>
      </w:r>
    </w:p>
    <w:p w:rsidR="005944A0" w:rsidRDefault="00D2616B">
      <w:pPr>
        <w:ind w:firstLine="0"/>
        <w:jc w:val="left"/>
      </w:pPr>
      <w:r>
        <w:t>ВИРІШИЛА:</w:t>
      </w:r>
    </w:p>
    <w:p w:rsidR="005944A0" w:rsidRDefault="00D2616B">
      <w:r>
        <w:t>1. Погодити</w:t>
      </w:r>
      <w:r>
        <w:t xml:space="preserve"> </w:t>
      </w:r>
      <w:proofErr w:type="spellStart"/>
      <w:r>
        <w:t>проєкт</w:t>
      </w:r>
      <w:proofErr w:type="spellEnd"/>
      <w:r>
        <w:t xml:space="preserve"> Програми забезпечення медичних закладів Менської міської територіальної громади медичними кадрами на 2025 - 2027 роки, що додається.</w:t>
      </w:r>
    </w:p>
    <w:p w:rsidR="005944A0" w:rsidRDefault="00D2616B">
      <w:r>
        <w:t xml:space="preserve">2. </w:t>
      </w:r>
      <w:r>
        <w:t xml:space="preserve"> Подати </w:t>
      </w:r>
      <w:proofErr w:type="spellStart"/>
      <w:r>
        <w:t>проєкт</w:t>
      </w:r>
      <w:proofErr w:type="spellEnd"/>
      <w:r>
        <w:t xml:space="preserve">  Програми забезпечення медичних закладів Менської міської територіальн</w:t>
      </w:r>
      <w:r>
        <w:t>ої громади медичними кадрами на 2025 - 2027 роки для розгляду на сесію міської ради.</w:t>
      </w:r>
    </w:p>
    <w:p w:rsidR="005944A0" w:rsidRDefault="00D2616B">
      <w:pPr>
        <w:tabs>
          <w:tab w:val="clear" w:pos="709"/>
          <w:tab w:val="left" w:pos="1520"/>
        </w:tabs>
      </w:pPr>
      <w:r>
        <w:t>3.</w:t>
      </w:r>
      <w:r>
        <w:rPr>
          <w:b/>
        </w:rPr>
        <w:t xml:space="preserve"> </w:t>
      </w:r>
      <w:r>
        <w:t xml:space="preserve"> Контроль за виконанням даного рішення покласти на заступника міського голови з питань діяльності виконавчих органів ради В.В.</w:t>
      </w:r>
      <w:proofErr w:type="spellStart"/>
      <w:r>
        <w:t>Прищепу</w:t>
      </w:r>
      <w:proofErr w:type="spellEnd"/>
      <w:r>
        <w:t>.</w:t>
      </w:r>
    </w:p>
    <w:p w:rsidR="005944A0" w:rsidRDefault="005944A0">
      <w:pPr>
        <w:tabs>
          <w:tab w:val="left" w:pos="6945"/>
          <w:tab w:val="left" w:pos="6946"/>
        </w:tabs>
        <w:ind w:firstLine="0"/>
      </w:pPr>
    </w:p>
    <w:p w:rsidR="005944A0" w:rsidRDefault="005944A0">
      <w:pPr>
        <w:tabs>
          <w:tab w:val="left" w:pos="6945"/>
          <w:tab w:val="left" w:pos="6946"/>
        </w:tabs>
        <w:ind w:firstLine="0"/>
      </w:pPr>
    </w:p>
    <w:p w:rsidR="005944A0" w:rsidRDefault="00D2616B">
      <w:pPr>
        <w:pStyle w:val="3"/>
      </w:pPr>
      <w:r>
        <w:t xml:space="preserve">Секретар ради                  </w:t>
      </w:r>
      <w:r>
        <w:t xml:space="preserve">                                               Юрій СТАЛЬНИЧЕНКО</w:t>
      </w:r>
    </w:p>
    <w:sectPr w:rsidR="005944A0" w:rsidSect="00D2616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A0" w:rsidRDefault="00D2616B">
      <w:r>
        <w:separator/>
      </w:r>
    </w:p>
  </w:endnote>
  <w:endnote w:type="continuationSeparator" w:id="0">
    <w:p w:rsidR="005944A0" w:rsidRDefault="00D2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A0" w:rsidRDefault="00D2616B">
      <w:r>
        <w:separator/>
      </w:r>
    </w:p>
  </w:footnote>
  <w:footnote w:type="continuationSeparator" w:id="0">
    <w:p w:rsidR="005944A0" w:rsidRDefault="00D26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A0" w:rsidRDefault="00D2616B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5944A0" w:rsidRDefault="005944A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4A0" w:rsidRDefault="00D2616B">
    <w:pPr>
      <w:ind w:firstLine="0"/>
      <w:jc w:val="center"/>
    </w:pPr>
    <w:r>
      <w:rPr>
        <w:noProof/>
        <w:lang w:eastAsia="uk-UA"/>
      </w:rPr>
      <mc:AlternateContent>
        <mc:Choice Requires="wpg">
          <w:drawing>
            <wp:inline distT="0" distB="0" distL="0" distR="0" wp14:anchorId="317F8782" wp14:editId="047E61B8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9090B"/>
    <w:multiLevelType w:val="multilevel"/>
    <w:tmpl w:val="3C3A1040"/>
    <w:lvl w:ilvl="0">
      <w:start w:val="1"/>
      <w:numFmt w:val="decimal"/>
      <w:lvlText w:val="%1."/>
      <w:lvlJc w:val="left"/>
      <w:pPr>
        <w:ind w:left="720" w:hanging="359"/>
      </w:pPr>
    </w:lvl>
    <w:lvl w:ilvl="1">
      <w:start w:val="1"/>
      <w:numFmt w:val="lowerLetter"/>
      <w:lvlText w:val="%2."/>
      <w:lvlJc w:val="left"/>
      <w:pPr>
        <w:ind w:left="1440" w:hanging="359"/>
      </w:pPr>
    </w:lvl>
    <w:lvl w:ilvl="2">
      <w:start w:val="1"/>
      <w:numFmt w:val="lowerRoman"/>
      <w:lvlText w:val="%3."/>
      <w:lvlJc w:val="right"/>
      <w:pPr>
        <w:ind w:left="2160" w:hanging="179"/>
      </w:pPr>
    </w:lvl>
    <w:lvl w:ilvl="3">
      <w:start w:val="1"/>
      <w:numFmt w:val="decimal"/>
      <w:lvlText w:val="%4."/>
      <w:lvlJc w:val="left"/>
      <w:pPr>
        <w:ind w:left="2880" w:hanging="359"/>
      </w:pPr>
    </w:lvl>
    <w:lvl w:ilvl="4">
      <w:start w:val="1"/>
      <w:numFmt w:val="lowerLetter"/>
      <w:lvlText w:val="%5."/>
      <w:lvlJc w:val="left"/>
      <w:pPr>
        <w:ind w:left="3600" w:hanging="359"/>
      </w:pPr>
    </w:lvl>
    <w:lvl w:ilvl="5">
      <w:start w:val="1"/>
      <w:numFmt w:val="lowerRoman"/>
      <w:lvlText w:val="%6."/>
      <w:lvlJc w:val="right"/>
      <w:pPr>
        <w:ind w:left="4320" w:hanging="179"/>
      </w:pPr>
    </w:lvl>
    <w:lvl w:ilvl="6">
      <w:start w:val="1"/>
      <w:numFmt w:val="decimal"/>
      <w:lvlText w:val="%7."/>
      <w:lvlJc w:val="left"/>
      <w:pPr>
        <w:ind w:left="5040" w:hanging="359"/>
      </w:pPr>
    </w:lvl>
    <w:lvl w:ilvl="7">
      <w:start w:val="1"/>
      <w:numFmt w:val="lowerLetter"/>
      <w:lvlText w:val="%8."/>
      <w:lvlJc w:val="left"/>
      <w:pPr>
        <w:ind w:left="5760" w:hanging="359"/>
      </w:pPr>
    </w:lvl>
    <w:lvl w:ilvl="8">
      <w:start w:val="1"/>
      <w:numFmt w:val="lowerRoman"/>
      <w:lvlText w:val="%9."/>
      <w:lvlJc w:val="right"/>
      <w:pPr>
        <w:ind w:left="6480" w:hanging="179"/>
      </w:pPr>
    </w:lvl>
  </w:abstractNum>
  <w:abstractNum w:abstractNumId="1">
    <w:nsid w:val="63446FF2"/>
    <w:multiLevelType w:val="multilevel"/>
    <w:tmpl w:val="D5B66480"/>
    <w:lvl w:ilvl="0">
      <w:start w:val="1"/>
      <w:numFmt w:val="decimal"/>
      <w:lvlText w:val="%1."/>
      <w:lvlJc w:val="left"/>
      <w:pPr>
        <w:ind w:left="417" w:hanging="537"/>
      </w:pPr>
    </w:lvl>
    <w:lvl w:ilvl="1">
      <w:start w:val="1"/>
      <w:numFmt w:val="decimal"/>
      <w:lvlText w:val="%2."/>
      <w:lvlJc w:val="left"/>
      <w:pPr>
        <w:ind w:left="4436" w:hanging="281"/>
      </w:pPr>
      <w:rPr>
        <w:rFonts w:ascii="Times New Roman" w:eastAsia="Times New Roman" w:hAnsi="Times New Roman" w:cs="Times New Roman"/>
      </w:rPr>
    </w:lvl>
    <w:lvl w:ilvl="2">
      <w:numFmt w:val="none"/>
      <w:lvlText w:val="§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5181" w:hanging="422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5922" w:hanging="422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6663" w:hanging="422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7405" w:hanging="422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8146" w:hanging="422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8887" w:hanging="422"/>
      </w:pPr>
      <w:rPr>
        <w:rFonts w:ascii="Symbol" w:eastAsia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A0"/>
    <w:rsid w:val="005944A0"/>
    <w:rsid w:val="00D2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pPr>
      <w:tabs>
        <w:tab w:val="clear" w:pos="709"/>
        <w:tab w:val="left" w:pos="4394"/>
        <w:tab w:val="left" w:pos="7370"/>
      </w:tabs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pPr>
      <w:tabs>
        <w:tab w:val="left" w:pos="6803"/>
      </w:tabs>
      <w:ind w:firstLine="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="Times New Roman" w:eastAsia="Lucida Sans Unicode" w:hAnsi="Times New Roman" w:cs="Mangal"/>
      <w:b/>
      <w:color w:val="000000" w:themeColor="text1"/>
      <w:sz w:val="28"/>
      <w:szCs w:val="28"/>
      <w:lang w:eastAsia="hi-IN" w:bidi="hi-IN"/>
    </w:rPr>
  </w:style>
  <w:style w:type="character" w:customStyle="1" w:styleId="20">
    <w:name w:val="Заголовок 2 Знак"/>
    <w:link w:val="2"/>
    <w:uiPriority w:val="9"/>
    <w:rPr>
      <w:rFonts w:ascii="Times New Roman" w:eastAsia="Lucida Sans Unicode" w:hAnsi="Times New Roman" w:cs="Mangal"/>
      <w:color w:val="000000" w:themeColor="text1"/>
      <w:sz w:val="28"/>
      <w:szCs w:val="28"/>
      <w:lang w:eastAsia="hi-IN" w:bidi="hi-IN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 w:val="0"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basedOn w:val="a"/>
    <w:uiPriority w:val="1"/>
    <w:qFormat/>
    <w:pPr>
      <w:tabs>
        <w:tab w:val="left" w:pos="4678"/>
        <w:tab w:val="left" w:pos="5812"/>
      </w:tabs>
      <w:ind w:right="5528" w:firstLine="0"/>
    </w:pPr>
    <w:rPr>
      <w:b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sid w:val="00D2616B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D2616B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pPr>
      <w:tabs>
        <w:tab w:val="clear" w:pos="709"/>
        <w:tab w:val="left" w:pos="4394"/>
        <w:tab w:val="left" w:pos="7370"/>
      </w:tabs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pPr>
      <w:tabs>
        <w:tab w:val="left" w:pos="6803"/>
      </w:tabs>
      <w:ind w:firstLine="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="Times New Roman" w:eastAsia="Lucida Sans Unicode" w:hAnsi="Times New Roman" w:cs="Mangal"/>
      <w:b/>
      <w:color w:val="000000" w:themeColor="text1"/>
      <w:sz w:val="28"/>
      <w:szCs w:val="28"/>
      <w:lang w:eastAsia="hi-IN" w:bidi="hi-IN"/>
    </w:rPr>
  </w:style>
  <w:style w:type="character" w:customStyle="1" w:styleId="20">
    <w:name w:val="Заголовок 2 Знак"/>
    <w:link w:val="2"/>
    <w:uiPriority w:val="9"/>
    <w:rPr>
      <w:rFonts w:ascii="Times New Roman" w:eastAsia="Lucida Sans Unicode" w:hAnsi="Times New Roman" w:cs="Mangal"/>
      <w:color w:val="000000" w:themeColor="text1"/>
      <w:sz w:val="28"/>
      <w:szCs w:val="28"/>
      <w:lang w:eastAsia="hi-IN" w:bidi="hi-IN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 w:val="0"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basedOn w:val="a"/>
    <w:uiPriority w:val="1"/>
    <w:qFormat/>
    <w:pPr>
      <w:tabs>
        <w:tab w:val="left" w:pos="4678"/>
        <w:tab w:val="left" w:pos="5812"/>
      </w:tabs>
      <w:ind w:right="5528" w:firstLine="0"/>
    </w:pPr>
    <w:rPr>
      <w:b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sid w:val="00D2616B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D2616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LOStarodub</cp:lastModifiedBy>
  <cp:revision>14</cp:revision>
  <dcterms:created xsi:type="dcterms:W3CDTF">2019-03-29T20:09:00Z</dcterms:created>
  <dcterms:modified xsi:type="dcterms:W3CDTF">2024-12-03T16:05:00Z</dcterms:modified>
</cp:coreProperties>
</file>