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7"/>
        <w:pBdr/>
        <w:spacing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</w:rPr>
      </w:pP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firstLine="0"/>
        <w:rPr>
          <w:rFonts w:cs="Mangal"/>
          <w:color w:val="000000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2</w:t>
      </w:r>
      <w:r>
        <w:rPr>
          <w:rFonts w:cs="Mangal"/>
          <w:color w:val="000000" w:themeColor="text1"/>
          <w:szCs w:val="28"/>
          <w:lang w:eastAsia="hi-IN" w:bidi="hi-IN"/>
        </w:rPr>
        <w:t xml:space="preserve">5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листопада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>
        <w:rPr>
          <w:rFonts w:cs="Mangal"/>
          <w:color w:val="000000" w:themeColor="text1"/>
          <w:szCs w:val="28"/>
          <w:lang w:eastAsia="hi-IN" w:bidi="hi-IN"/>
        </w:rPr>
        <w:t xml:space="preserve">4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             № </w:t>
      </w:r>
      <w:r>
        <w:rPr>
          <w:rFonts w:cs="Mangal"/>
          <w:color w:val="000000" w:themeColor="text1"/>
          <w:szCs w:val="28"/>
          <w:lang w:eastAsia="hi-IN" w:bidi="hi-IN"/>
        </w:rPr>
        <w:t xml:space="preserve">361</w:t>
      </w:r>
      <w:r>
        <w:rPr>
          <w:rFonts w:cs="Mangal"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tabs>
          <w:tab w:val="clear" w:leader="none" w:pos="1134"/>
        </w:tabs>
        <w:spacing/>
        <w:ind w:right="5103" w:firstLine="0" w:left="0"/>
        <w:rPr>
          <w:b/>
          <w:color w:val="000000"/>
        </w:rPr>
      </w:pPr>
      <w:r>
        <w:rPr>
          <w:b/>
          <w:color w:val="000000"/>
        </w:rPr>
        <w:t xml:space="preserve">Про внесення змін до  загального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фонд</w:t>
      </w:r>
      <w:r>
        <w:rPr>
          <w:b/>
          <w:color w:val="000000"/>
        </w:rPr>
        <w:t xml:space="preserve">у</w:t>
      </w:r>
      <w:r>
        <w:rPr>
          <w:b/>
          <w:color w:val="000000"/>
        </w:rPr>
        <w:t xml:space="preserve"> бюджету Менської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місько</w:t>
      </w:r>
      <w:r>
        <w:rPr>
          <w:b/>
          <w:color w:val="000000"/>
        </w:rPr>
        <w:t xml:space="preserve">ї територіальної громади на 2024</w:t>
      </w:r>
      <w:r>
        <w:rPr>
          <w:b/>
          <w:color w:val="000000"/>
        </w:rPr>
        <w:t xml:space="preserve"> рік</w:t>
      </w:r>
      <w:r>
        <w:rPr>
          <w:b/>
          <w:color w:val="000000"/>
        </w:rPr>
      </w:r>
    </w:p>
    <w:p>
      <w:pPr>
        <w:pBdr/>
        <w:spacing/>
        <w:ind w:right="5528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>
          <w:between w:val="none" w:color="000000" w:sz="4" w:space="0"/>
        </w:pBdr>
        <w:tabs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положень Бюджетного кодексу України, ст. 42</w:t>
      </w:r>
      <w:r>
        <w:rPr>
          <w:color w:val="000000"/>
          <w:szCs w:val="28"/>
        </w:rPr>
        <w:t xml:space="preserve">, 50</w:t>
      </w:r>
      <w:r>
        <w:rPr>
          <w:color w:val="000000"/>
          <w:szCs w:val="28"/>
        </w:rPr>
        <w:t xml:space="preserve"> Закону України «Про місцеве самоврядування в Україні», рішення </w:t>
      </w:r>
      <w:r>
        <w:rPr>
          <w:color w:val="000000"/>
          <w:szCs w:val="28"/>
        </w:rPr>
        <w:t xml:space="preserve">43</w:t>
      </w:r>
      <w:r>
        <w:rPr>
          <w:color w:val="000000"/>
          <w:szCs w:val="28"/>
        </w:rPr>
        <w:t xml:space="preserve"> сесії Менської міської ради 8 скликання від 21 грудня 202</w:t>
      </w:r>
      <w:r>
        <w:rPr>
          <w:color w:val="000000"/>
          <w:szCs w:val="28"/>
        </w:rPr>
        <w:t xml:space="preserve">3</w:t>
      </w:r>
      <w:r>
        <w:rPr>
          <w:color w:val="000000"/>
          <w:szCs w:val="28"/>
        </w:rPr>
        <w:t xml:space="preserve"> року № </w:t>
      </w:r>
      <w:r>
        <w:rPr>
          <w:color w:val="000000"/>
          <w:szCs w:val="28"/>
        </w:rPr>
        <w:t xml:space="preserve">777</w:t>
      </w:r>
      <w:r>
        <w:rPr>
          <w:color w:val="000000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Cs w:val="28"/>
        </w:rPr>
        <w:t xml:space="preserve">4</w:t>
      </w:r>
      <w:r>
        <w:rPr>
          <w:color w:val="000000"/>
          <w:szCs w:val="28"/>
        </w:rPr>
        <w:t xml:space="preserve"> рік», звернен</w:t>
      </w:r>
      <w:r>
        <w:rPr>
          <w:color w:val="000000"/>
          <w:szCs w:val="28"/>
        </w:rPr>
        <w:t xml:space="preserve">ня</w:t>
      </w:r>
      <w:r>
        <w:rPr>
          <w:color w:val="000000"/>
          <w:szCs w:val="28"/>
        </w:rPr>
        <w:t xml:space="preserve"> головн</w:t>
      </w:r>
      <w:r>
        <w:rPr>
          <w:color w:val="000000"/>
          <w:szCs w:val="28"/>
        </w:rPr>
        <w:t xml:space="preserve">ого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розпорядник</w:t>
      </w:r>
      <w:r>
        <w:rPr>
          <w:color w:val="000000"/>
          <w:szCs w:val="28"/>
        </w:rPr>
        <w:t xml:space="preserve">а</w:t>
      </w:r>
      <w:r>
        <w:rPr>
          <w:color w:val="000000"/>
          <w:szCs w:val="28"/>
        </w:rPr>
        <w:t xml:space="preserve"> бюджетних коштів:</w:t>
      </w:r>
      <w:r>
        <w:rPr>
          <w:color w:val="000000"/>
          <w:szCs w:val="28"/>
        </w:rPr>
      </w:r>
    </w:p>
    <w:p>
      <w:pPr>
        <w:pStyle w:val="896"/>
        <w:numPr>
          <w:ilvl w:val="0"/>
          <w:numId w:val="14"/>
        </w:numPr>
        <w:pBdr>
          <w:between w:val="none" w:color="000000" w:sz="4" w:space="0"/>
        </w:pBdr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</w:t>
      </w:r>
      <w:r>
        <w:rPr>
          <w:color w:val="000000"/>
          <w:szCs w:val="28"/>
          <w:lang w:eastAsia="uk-UA"/>
        </w:rPr>
        <w:t xml:space="preserve">нести зміни до річного розпису видатків загального фонду Відділу освіти Менської міської ради з надання дошкільної освіти: зменшити кошторисні призначення для </w:t>
      </w:r>
      <w:r>
        <w:rPr>
          <w:color w:val="000000"/>
          <w:szCs w:val="28"/>
          <w:lang w:eastAsia="uk-UA"/>
        </w:rPr>
        <w:t xml:space="preserve">оплати послуг (крім комунальних)</w:t>
      </w:r>
      <w:r>
        <w:rPr>
          <w:color w:val="000000"/>
          <w:szCs w:val="28"/>
          <w:lang w:eastAsia="uk-UA"/>
        </w:rPr>
        <w:t xml:space="preserve"> на суму </w:t>
      </w:r>
      <w:r>
        <w:rPr>
          <w:color w:val="000000"/>
          <w:szCs w:val="28"/>
          <w:lang w:eastAsia="uk-UA"/>
        </w:rPr>
        <w:t xml:space="preserve">85168</w:t>
      </w:r>
      <w:r>
        <w:rPr>
          <w:color w:val="000000"/>
          <w:szCs w:val="28"/>
          <w:lang w:eastAsia="uk-UA"/>
        </w:rPr>
        <w:t xml:space="preserve">,00 грн., </w:t>
      </w:r>
      <w:r>
        <w:rPr>
          <w:color w:val="000000"/>
          <w:szCs w:val="28"/>
          <w:lang w:eastAsia="uk-UA"/>
        </w:rPr>
        <w:t xml:space="preserve">відповідно збільшити кошторисні призначення для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придбання </w:t>
      </w:r>
      <w:r>
        <w:rPr>
          <w:color w:val="000000"/>
          <w:szCs w:val="28"/>
          <w:lang w:eastAsia="uk-UA"/>
        </w:rPr>
        <w:t xml:space="preserve">предметів, матеріалів,</w:t>
      </w:r>
      <w:r>
        <w:rPr>
          <w:color w:val="000000"/>
          <w:szCs w:val="28"/>
          <w:lang w:eastAsia="uk-UA"/>
        </w:rPr>
        <w:t xml:space="preserve"> обладнання та інвентарю </w:t>
      </w:r>
      <w:r>
        <w:rPr>
          <w:color w:val="000000"/>
          <w:szCs w:val="28"/>
          <w:lang w:eastAsia="uk-UA"/>
        </w:rPr>
        <w:t xml:space="preserve">на суму </w:t>
      </w:r>
      <w:r>
        <w:rPr>
          <w:color w:val="000000"/>
          <w:szCs w:val="28"/>
          <w:lang w:eastAsia="uk-UA"/>
        </w:rPr>
        <w:t xml:space="preserve">80000</w:t>
      </w:r>
      <w:r>
        <w:rPr>
          <w:color w:val="000000"/>
          <w:szCs w:val="28"/>
          <w:lang w:eastAsia="uk-UA"/>
        </w:rPr>
        <w:t xml:space="preserve">,00 грн.</w:t>
      </w:r>
      <w:r>
        <w:rPr>
          <w:color w:val="000000"/>
          <w:szCs w:val="28"/>
          <w:lang w:eastAsia="uk-UA"/>
        </w:rPr>
        <w:t xml:space="preserve"> (придбання люка металевого протипожежного та дверей металевих протипожежних по Менському ЗДО «Сонечко» Менської міської ради</w:t>
      </w:r>
      <w:r>
        <w:rPr>
          <w:color w:val="000000"/>
          <w:szCs w:val="28"/>
          <w:lang w:eastAsia="uk-UA"/>
        </w:rPr>
        <w:t xml:space="preserve">, </w:t>
      </w:r>
      <w:r>
        <w:rPr>
          <w:color w:val="000000"/>
          <w:szCs w:val="28"/>
          <w:lang w:eastAsia="uk-UA"/>
        </w:rPr>
        <w:t xml:space="preserve">для </w:t>
      </w:r>
      <w:r>
        <w:rPr>
          <w:color w:val="000000"/>
          <w:szCs w:val="28"/>
          <w:lang w:eastAsia="uk-UA"/>
        </w:rPr>
        <w:t xml:space="preserve">оплати водопостачання та водовідведення на суму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4</w:t>
      </w:r>
      <w:r>
        <w:rPr>
          <w:color w:val="000000"/>
          <w:szCs w:val="28"/>
          <w:lang w:eastAsia="uk-UA"/>
        </w:rPr>
        <w:t xml:space="preserve">00</w:t>
      </w:r>
      <w:r>
        <w:rPr>
          <w:color w:val="000000"/>
          <w:szCs w:val="28"/>
          <w:lang w:eastAsia="uk-UA"/>
        </w:rPr>
        <w:t xml:space="preserve">,00 грн.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(</w:t>
      </w:r>
      <w:r>
        <w:rPr>
          <w:color w:val="000000"/>
          <w:szCs w:val="28"/>
          <w:lang w:eastAsia="uk-UA"/>
        </w:rPr>
        <w:t xml:space="preserve">Бірківський</w:t>
      </w:r>
      <w:r>
        <w:rPr>
          <w:color w:val="000000"/>
          <w:szCs w:val="28"/>
          <w:lang w:eastAsia="uk-UA"/>
        </w:rPr>
        <w:t xml:space="preserve"> ЗДО «Сонечко»)</w:t>
      </w:r>
      <w:r>
        <w:rPr>
          <w:color w:val="000000"/>
          <w:szCs w:val="28"/>
          <w:lang w:eastAsia="uk-UA"/>
        </w:rPr>
        <w:t xml:space="preserve">, для оплати електроенергії на суму 4768,00 грн.</w:t>
      </w:r>
      <w:r>
        <w:rPr>
          <w:color w:val="000000"/>
          <w:szCs w:val="28"/>
          <w:lang w:eastAsia="uk-UA"/>
        </w:rPr>
        <w:t xml:space="preserve"> (</w:t>
      </w:r>
      <w:r>
        <w:rPr>
          <w:color w:val="000000"/>
          <w:szCs w:val="28"/>
          <w:lang w:eastAsia="uk-UA"/>
        </w:rPr>
        <w:t xml:space="preserve">Бірківський</w:t>
      </w:r>
      <w:r>
        <w:rPr>
          <w:color w:val="000000"/>
          <w:szCs w:val="28"/>
          <w:lang w:eastAsia="uk-UA"/>
        </w:rPr>
        <w:t xml:space="preserve"> ЗДО «Сонечко»</w:t>
      </w:r>
      <w:r>
        <w:rPr>
          <w:color w:val="000000"/>
          <w:szCs w:val="28"/>
          <w:lang w:eastAsia="uk-UA"/>
        </w:rPr>
        <w:t xml:space="preserve">)</w:t>
      </w:r>
      <w:r>
        <w:rPr>
          <w:color w:val="000000"/>
          <w:szCs w:val="28"/>
          <w:lang w:eastAsia="uk-UA"/>
        </w:rPr>
      </w:r>
    </w:p>
    <w:p>
      <w:pPr>
        <w:pStyle w:val="896"/>
        <w:pBdr>
          <w:between w:val="none" w:color="000000" w:sz="4" w:space="0"/>
        </w:pBdr>
        <w:spacing w:line="253" w:lineRule="atLeast"/>
        <w:ind w:left="0"/>
        <w:rPr>
          <w:color w:val="000000"/>
          <w:szCs w:val="28"/>
          <w:lang w:eastAsia="uk-UA"/>
        </w:rPr>
      </w:pPr>
      <w:r/>
      <w:bookmarkStart w:id="0" w:name="_GoBack"/>
      <w:r/>
      <w:bookmarkEnd w:id="0"/>
      <w:r>
        <w:rPr>
          <w:color w:val="000000"/>
          <w:szCs w:val="28"/>
          <w:lang w:eastAsia="uk-UA"/>
        </w:rPr>
        <w:t xml:space="preserve">(КПКВК МБ 0611010 КЕКВ </w:t>
      </w:r>
      <w:r>
        <w:rPr>
          <w:color w:val="000000"/>
          <w:szCs w:val="28"/>
          <w:lang w:eastAsia="uk-UA"/>
        </w:rPr>
        <w:t xml:space="preserve">22</w:t>
      </w:r>
      <w:r>
        <w:rPr>
          <w:color w:val="000000"/>
          <w:szCs w:val="28"/>
          <w:lang w:eastAsia="uk-UA"/>
        </w:rPr>
        <w:t xml:space="preserve">4</w:t>
      </w:r>
      <w:r>
        <w:rPr>
          <w:color w:val="000000"/>
          <w:szCs w:val="28"/>
          <w:lang w:eastAsia="uk-UA"/>
        </w:rPr>
        <w:t xml:space="preserve">0</w:t>
      </w:r>
      <w:r>
        <w:rPr>
          <w:color w:val="000000"/>
          <w:szCs w:val="28"/>
          <w:lang w:eastAsia="uk-UA"/>
        </w:rPr>
        <w:t xml:space="preserve"> -</w:t>
      </w:r>
      <w:r>
        <w:rPr>
          <w:color w:val="000000"/>
          <w:szCs w:val="28"/>
          <w:lang w:eastAsia="uk-UA"/>
        </w:rPr>
        <w:t xml:space="preserve">85168</w:t>
      </w:r>
      <w:r>
        <w:rPr>
          <w:color w:val="000000"/>
          <w:szCs w:val="28"/>
          <w:lang w:eastAsia="uk-UA"/>
        </w:rPr>
        <w:t xml:space="preserve">,00 грн., КЕКВ 22</w:t>
      </w:r>
      <w:r>
        <w:rPr>
          <w:color w:val="000000"/>
          <w:szCs w:val="28"/>
          <w:lang w:eastAsia="uk-UA"/>
        </w:rPr>
        <w:t xml:space="preserve">1</w:t>
      </w:r>
      <w:r>
        <w:rPr>
          <w:color w:val="000000"/>
          <w:szCs w:val="28"/>
          <w:lang w:eastAsia="uk-UA"/>
        </w:rPr>
        <w:t xml:space="preserve">0 </w:t>
      </w:r>
      <w:r>
        <w:rPr>
          <w:color w:val="000000"/>
          <w:szCs w:val="28"/>
          <w:lang w:eastAsia="uk-UA"/>
        </w:rPr>
        <w:t xml:space="preserve">+</w:t>
      </w:r>
      <w:r>
        <w:rPr>
          <w:color w:val="000000"/>
          <w:szCs w:val="28"/>
          <w:lang w:eastAsia="uk-UA"/>
        </w:rPr>
        <w:t xml:space="preserve">80</w:t>
      </w:r>
      <w:r>
        <w:rPr>
          <w:color w:val="000000"/>
          <w:szCs w:val="28"/>
          <w:lang w:eastAsia="uk-UA"/>
        </w:rPr>
        <w:t xml:space="preserve">000</w:t>
      </w:r>
      <w:r>
        <w:rPr>
          <w:color w:val="000000"/>
          <w:szCs w:val="28"/>
          <w:lang w:eastAsia="uk-UA"/>
        </w:rPr>
        <w:t xml:space="preserve">,00 грн., КЕКВ 22</w:t>
      </w:r>
      <w:r>
        <w:rPr>
          <w:color w:val="000000"/>
          <w:szCs w:val="28"/>
          <w:lang w:eastAsia="uk-UA"/>
        </w:rPr>
        <w:t xml:space="preserve">7</w:t>
      </w:r>
      <w:r>
        <w:rPr>
          <w:color w:val="000000"/>
          <w:szCs w:val="28"/>
          <w:lang w:eastAsia="uk-UA"/>
        </w:rPr>
        <w:t xml:space="preserve">2 +</w:t>
      </w:r>
      <w:r>
        <w:rPr>
          <w:color w:val="000000"/>
          <w:szCs w:val="28"/>
          <w:lang w:eastAsia="uk-UA"/>
        </w:rPr>
        <w:t xml:space="preserve">400</w:t>
      </w:r>
      <w:r>
        <w:rPr>
          <w:color w:val="000000"/>
          <w:szCs w:val="28"/>
          <w:lang w:eastAsia="uk-UA"/>
        </w:rPr>
        <w:t xml:space="preserve">,00 грн.</w:t>
      </w:r>
      <w:r>
        <w:rPr>
          <w:color w:val="000000"/>
          <w:szCs w:val="28"/>
          <w:lang w:eastAsia="uk-UA"/>
        </w:rPr>
        <w:t xml:space="preserve">, КЕКВ 2273 +4768,00 грн.</w:t>
      </w:r>
      <w:r>
        <w:rPr>
          <w:color w:val="000000"/>
          <w:szCs w:val="28"/>
          <w:lang w:eastAsia="uk-UA"/>
        </w:rPr>
        <w:t xml:space="preserve">).</w:t>
      </w:r>
      <w:r>
        <w:rPr>
          <w:color w:val="000000"/>
          <w:szCs w:val="28"/>
          <w:lang w:eastAsia="uk-UA"/>
        </w:rPr>
      </w:r>
    </w:p>
    <w:p>
      <w:pPr>
        <w:pStyle w:val="896"/>
        <w:numPr>
          <w:ilvl w:val="0"/>
          <w:numId w:val="14"/>
        </w:numPr>
        <w:pBdr>
          <w:between w:val="none" w:color="000000" w:sz="4" w:space="0"/>
        </w:pBdr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річного розпису видатків загального фонду Відділу освіти Менської міської ради з </w:t>
      </w:r>
      <w:r>
        <w:rPr>
          <w:color w:val="000000"/>
          <w:szCs w:val="28"/>
          <w:lang w:eastAsia="uk-UA"/>
        </w:rPr>
        <w:t xml:space="preserve">надання позашкільної освіти закладами позашкільної освіти, заходів із позашкільної роботи з дітьми</w:t>
      </w:r>
      <w:r>
        <w:rPr>
          <w:color w:val="000000"/>
          <w:szCs w:val="28"/>
          <w:lang w:eastAsia="uk-UA"/>
        </w:rPr>
        <w:t xml:space="preserve">: зменшити кошторисні призначення для </w:t>
      </w:r>
      <w:r>
        <w:rPr>
          <w:color w:val="000000"/>
          <w:szCs w:val="28"/>
          <w:lang w:eastAsia="uk-UA"/>
        </w:rPr>
        <w:t xml:space="preserve">придбання предметів, матеріалів, обладнання та інвентарю на суму </w:t>
      </w:r>
      <w:r>
        <w:rPr>
          <w:color w:val="000000"/>
          <w:szCs w:val="28"/>
          <w:lang w:eastAsia="uk-UA"/>
        </w:rPr>
        <w:t xml:space="preserve">622</w:t>
      </w:r>
      <w:r>
        <w:rPr>
          <w:color w:val="000000"/>
          <w:szCs w:val="28"/>
          <w:lang w:eastAsia="uk-UA"/>
        </w:rPr>
        <w:t xml:space="preserve">,00 грн., </w:t>
      </w:r>
      <w:r>
        <w:rPr>
          <w:color w:val="000000"/>
          <w:szCs w:val="28"/>
          <w:lang w:eastAsia="uk-UA"/>
        </w:rPr>
        <w:t xml:space="preserve">відповідно збільшити кошторисні призначення для </w:t>
      </w:r>
      <w:r>
        <w:rPr>
          <w:color w:val="000000"/>
          <w:szCs w:val="28"/>
          <w:lang w:eastAsia="uk-UA"/>
        </w:rPr>
        <w:t xml:space="preserve">оплати послуг (крім комунальних) на суму </w:t>
      </w:r>
      <w:r>
        <w:rPr>
          <w:color w:val="000000"/>
          <w:szCs w:val="28"/>
          <w:lang w:eastAsia="uk-UA"/>
        </w:rPr>
        <w:t xml:space="preserve">622</w:t>
      </w:r>
      <w:r>
        <w:rPr>
          <w:color w:val="000000"/>
          <w:szCs w:val="28"/>
          <w:lang w:eastAsia="uk-UA"/>
        </w:rPr>
        <w:t xml:space="preserve">,00 грн. (повірка манометрів по КЗ «Менська станція юних техніків</w:t>
      </w:r>
      <w:r>
        <w:rPr>
          <w:color w:val="000000"/>
          <w:szCs w:val="28"/>
          <w:lang w:eastAsia="uk-UA"/>
        </w:rPr>
        <w:t xml:space="preserve">»</w:t>
      </w:r>
      <w:r>
        <w:rPr>
          <w:color w:val="000000"/>
          <w:szCs w:val="28"/>
          <w:lang w:eastAsia="uk-UA"/>
        </w:rPr>
        <w:t xml:space="preserve"> Менської міської ради)</w:t>
      </w:r>
      <w:r>
        <w:rPr>
          <w:color w:val="000000"/>
          <w:szCs w:val="28"/>
          <w:lang w:eastAsia="uk-UA"/>
        </w:rPr>
      </w:r>
    </w:p>
    <w:p>
      <w:pPr>
        <w:pStyle w:val="896"/>
        <w:pBdr>
          <w:between w:val="none" w:color="000000" w:sz="4" w:space="0"/>
        </w:pBdr>
        <w:spacing w:line="253" w:lineRule="atLeast"/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06110</w:t>
      </w:r>
      <w:r>
        <w:rPr>
          <w:color w:val="000000"/>
          <w:szCs w:val="28"/>
          <w:lang w:eastAsia="uk-UA"/>
        </w:rPr>
        <w:t xml:space="preserve">70</w:t>
      </w:r>
      <w:r>
        <w:rPr>
          <w:color w:val="000000"/>
          <w:szCs w:val="28"/>
          <w:lang w:eastAsia="uk-UA"/>
        </w:rPr>
        <w:t xml:space="preserve"> КЕКВ </w:t>
      </w:r>
      <w:r>
        <w:rPr>
          <w:color w:val="000000"/>
          <w:szCs w:val="28"/>
          <w:lang w:eastAsia="uk-UA"/>
        </w:rPr>
        <w:t xml:space="preserve">22</w:t>
      </w:r>
      <w:r>
        <w:rPr>
          <w:color w:val="000000"/>
          <w:szCs w:val="28"/>
          <w:lang w:eastAsia="uk-UA"/>
        </w:rPr>
        <w:t xml:space="preserve">10</w:t>
      </w:r>
      <w:r>
        <w:rPr>
          <w:color w:val="000000"/>
          <w:szCs w:val="28"/>
          <w:lang w:eastAsia="uk-UA"/>
        </w:rPr>
        <w:t xml:space="preserve"> -</w:t>
      </w:r>
      <w:r>
        <w:rPr>
          <w:color w:val="000000"/>
          <w:szCs w:val="28"/>
          <w:lang w:eastAsia="uk-UA"/>
        </w:rPr>
        <w:t xml:space="preserve">622</w:t>
      </w:r>
      <w:r>
        <w:rPr>
          <w:color w:val="000000"/>
          <w:szCs w:val="28"/>
          <w:lang w:eastAsia="uk-UA"/>
        </w:rPr>
        <w:t xml:space="preserve">,00</w:t>
      </w:r>
      <w:r>
        <w:rPr>
          <w:color w:val="000000"/>
          <w:szCs w:val="28"/>
          <w:lang w:eastAsia="uk-UA"/>
        </w:rPr>
        <w:t xml:space="preserve"> грн., </w:t>
      </w:r>
      <w:r>
        <w:rPr>
          <w:color w:val="000000"/>
          <w:szCs w:val="28"/>
          <w:lang w:eastAsia="uk-UA"/>
        </w:rPr>
        <w:t xml:space="preserve">КЕКВ </w:t>
      </w:r>
      <w:r>
        <w:rPr>
          <w:color w:val="000000"/>
          <w:szCs w:val="28"/>
          <w:lang w:eastAsia="uk-UA"/>
        </w:rPr>
        <w:t xml:space="preserve">2240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+</w:t>
      </w:r>
      <w:r>
        <w:rPr>
          <w:color w:val="000000"/>
          <w:szCs w:val="28"/>
          <w:lang w:eastAsia="uk-UA"/>
        </w:rPr>
        <w:t xml:space="preserve">622,00 грн.)</w:t>
      </w:r>
      <w:r>
        <w:rPr>
          <w:color w:val="000000"/>
          <w:szCs w:val="28"/>
          <w:lang w:eastAsia="uk-UA"/>
        </w:rPr>
        <w:t xml:space="preserve">.</w:t>
      </w:r>
      <w:r>
        <w:rPr>
          <w:color w:val="000000"/>
          <w:szCs w:val="28"/>
          <w:lang w:eastAsia="uk-UA"/>
        </w:rPr>
      </w:r>
    </w:p>
    <w:p>
      <w:pPr>
        <w:pStyle w:val="896"/>
        <w:numPr>
          <w:ilvl w:val="0"/>
          <w:numId w:val="14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left" w:leader="none" w:pos="1134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</w:rPr>
        <w:t xml:space="preserve">Контроль за виконанням розпорядження покласти на начальника </w:t>
      </w:r>
      <w:r>
        <w:rPr>
          <w:color w:val="000000"/>
          <w:szCs w:val="28"/>
        </w:rPr>
        <w:t xml:space="preserve">Ф</w:t>
      </w:r>
      <w:r>
        <w:rPr>
          <w:color w:val="000000"/>
          <w:szCs w:val="28"/>
        </w:rPr>
        <w:t xml:space="preserve">інансового управління Менської міської ради </w:t>
      </w:r>
      <w:r>
        <w:rPr>
          <w:color w:val="000000"/>
          <w:szCs w:val="28"/>
        </w:rPr>
        <w:t xml:space="preserve">Аллу НЕРОСЛИК</w:t>
      </w:r>
      <w:r>
        <w:rPr>
          <w:color w:val="000000"/>
          <w:szCs w:val="28"/>
        </w:rPr>
        <w:t xml:space="preserve">.</w:t>
      </w:r>
      <w:r>
        <w:rPr>
          <w:szCs w:val="28"/>
        </w:rPr>
      </w:r>
    </w:p>
    <w:p>
      <w:pPr>
        <w:pBdr>
          <w:left w:val="none" w:color="000000" w:sz="4" w:space="0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rPr/>
      </w:pP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rPr/>
      </w:pP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1"/>
        </w:pBdr>
        <w:tabs>
          <w:tab w:val="clear" w:leader="none" w:pos="1134"/>
          <w:tab w:val="left" w:leader="none" w:pos="6803"/>
        </w:tabs>
        <w:spacing/>
        <w:ind w:firstLine="0"/>
        <w:rPr>
          <w:szCs w:val="28"/>
          <w:u w:val="single"/>
        </w:rPr>
      </w:pPr>
      <w:r>
        <w:rPr>
          <w:color w:val="000000"/>
          <w:szCs w:val="28"/>
        </w:rPr>
        <w:t xml:space="preserve">Секретар ради</w:t>
      </w:r>
      <w:r>
        <w:rPr>
          <w:color w:val="000000"/>
          <w:szCs w:val="28"/>
        </w:rPr>
        <w:t xml:space="preserve">                                                          </w:t>
      </w:r>
      <w:r>
        <w:rPr>
          <w:color w:val="000000"/>
          <w:szCs w:val="28"/>
        </w:rPr>
        <w:t xml:space="preserve">       </w:t>
      </w:r>
      <w:r>
        <w:rPr>
          <w:color w:val="000000"/>
          <w:szCs w:val="28"/>
        </w:rPr>
        <w:t xml:space="preserve">    </w:t>
      </w:r>
      <w:r>
        <w:rPr>
          <w:color w:val="000000"/>
          <w:szCs w:val="28"/>
        </w:rPr>
        <w:t xml:space="preserve">Юрій СТАЛЬНИЧЕНКО</w:t>
      </w:r>
      <w:r>
        <w:rPr>
          <w:szCs w:val="28"/>
          <w:u w:val="singl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386" w:right="567" w:bottom="709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906"/>
      <w:pBdr/>
      <w:spacing/>
      <w:ind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pBdr/>
      <w:spacing/>
      <w:ind/>
      <w:jc w:val="center"/>
      <w:rPr/>
    </w:pPr>
    <w:r/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8647482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1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 w:hanging="360" w:left="435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5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7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9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1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3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5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7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95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-"/>
      <w:numFmt w:val="bullet"/>
      <w:pPr>
        <w:pBdr/>
        <w:spacing/>
        <w:ind w:hanging="360" w:left="1002"/>
      </w:pPr>
      <w:rPr>
        <w:rFonts w:hint="default" w:ascii="Times New Roman" w:hAnsi="Times New Roman" w:eastAsia="Times New Roman" w:cs="Times New Roman"/>
        <w:color w:val="000000"/>
      </w:rPr>
      <w:start w:val="1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2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2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1"/>
  </w:num>
  <w:num w:numId="5">
    <w:abstractNumId w:val="0"/>
  </w:num>
  <w:num w:numId="6">
    <w:abstractNumId w:val="17"/>
  </w:num>
  <w:num w:numId="7">
    <w:abstractNumId w:val="19"/>
  </w:num>
  <w:num w:numId="8">
    <w:abstractNumId w:val="6"/>
  </w:num>
  <w:num w:numId="9">
    <w:abstractNumId w:val="13"/>
  </w:num>
  <w:num w:numId="10">
    <w:abstractNumId w:val="10"/>
  </w:num>
  <w:num w:numId="11">
    <w:abstractNumId w:val="14"/>
  </w:num>
  <w:num w:numId="12">
    <w:abstractNumId w:val="8"/>
  </w:num>
  <w:num w:numId="13">
    <w:abstractNumId w:val="16"/>
  </w:num>
  <w:num w:numId="14">
    <w:abstractNumId w:val="3"/>
  </w:num>
  <w:num w:numId="15">
    <w:abstractNumId w:val="18"/>
  </w:num>
  <w:num w:numId="16">
    <w:abstractNumId w:val="9"/>
  </w:num>
  <w:num w:numId="17">
    <w:abstractNumId w:val="7"/>
  </w:num>
  <w:num w:numId="18">
    <w:abstractNumId w:val="2"/>
  </w:num>
  <w:num w:numId="19">
    <w:abstractNumId w:val="15"/>
  </w:num>
  <w:num w:numId="20">
    <w:abstractNumId w:val="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7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36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36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3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7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table" w:styleId="707">
    <w:name w:val="Plain Table 1"/>
    <w:basedOn w:val="73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2"/>
    <w:basedOn w:val="73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5 Dark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6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List Table 1 Light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st Table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5 Dark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6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7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2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27">
    <w:name w:val="Heading 1"/>
    <w:basedOn w:val="726"/>
    <w:next w:val="726"/>
    <w:link w:val="88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28">
    <w:name w:val="Heading 2"/>
    <w:basedOn w:val="726"/>
    <w:next w:val="726"/>
    <w:link w:val="88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29">
    <w:name w:val="Heading 3"/>
    <w:basedOn w:val="726"/>
    <w:next w:val="726"/>
    <w:link w:val="88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0">
    <w:name w:val="Heading 4"/>
    <w:basedOn w:val="726"/>
    <w:next w:val="726"/>
    <w:link w:val="89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726"/>
    <w:next w:val="726"/>
    <w:link w:val="89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726"/>
    <w:next w:val="726"/>
    <w:link w:val="89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33">
    <w:name w:val="Heading 7"/>
    <w:basedOn w:val="726"/>
    <w:next w:val="726"/>
    <w:link w:val="89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34">
    <w:name w:val="Heading 8"/>
    <w:basedOn w:val="726"/>
    <w:next w:val="726"/>
    <w:link w:val="89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35">
    <w:name w:val="Heading 9"/>
    <w:basedOn w:val="726"/>
    <w:next w:val="726"/>
    <w:link w:val="89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 w:default="1">
    <w:name w:val="Default Paragraph Font"/>
    <w:uiPriority w:val="1"/>
    <w:semiHidden/>
    <w:unhideWhenUsed/>
    <w:pPr>
      <w:pBdr/>
      <w:spacing/>
      <w:ind/>
    </w:pPr>
  </w:style>
  <w:style w:type="table" w:styleId="73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8" w:default="1">
    <w:name w:val="No List"/>
    <w:uiPriority w:val="99"/>
    <w:semiHidden/>
    <w:unhideWhenUsed/>
    <w:pPr>
      <w:pBdr/>
      <w:spacing/>
      <w:ind/>
    </w:pPr>
  </w:style>
  <w:style w:type="character" w:styleId="739" w:customStyle="1">
    <w:name w:val="Heading 1 Char"/>
    <w:basedOn w:val="73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0" w:customStyle="1">
    <w:name w:val="Heading 2 Char"/>
    <w:basedOn w:val="73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1" w:customStyle="1">
    <w:name w:val="Heading 3 Char"/>
    <w:basedOn w:val="73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2" w:customStyle="1">
    <w:name w:val="Heading 4 Char"/>
    <w:basedOn w:val="73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3" w:customStyle="1">
    <w:name w:val="Heading 5 Char"/>
    <w:basedOn w:val="7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4" w:customStyle="1">
    <w:name w:val="Heading 6 Char"/>
    <w:basedOn w:val="73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5" w:customStyle="1">
    <w:name w:val="Heading 7 Char"/>
    <w:basedOn w:val="73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6" w:customStyle="1">
    <w:name w:val="Heading 8 Char"/>
    <w:basedOn w:val="73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47" w:customStyle="1">
    <w:name w:val="Heading 9 Char"/>
    <w:basedOn w:val="73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48" w:customStyle="1">
    <w:name w:val="Title Char"/>
    <w:basedOn w:val="736"/>
    <w:uiPriority w:val="10"/>
    <w:pPr>
      <w:pBdr/>
      <w:spacing/>
      <w:ind/>
    </w:pPr>
    <w:rPr>
      <w:sz w:val="48"/>
      <w:szCs w:val="48"/>
    </w:rPr>
  </w:style>
  <w:style w:type="character" w:styleId="749" w:customStyle="1">
    <w:name w:val="Subtitle Char"/>
    <w:basedOn w:val="736"/>
    <w:uiPriority w:val="11"/>
    <w:pPr>
      <w:pBdr/>
      <w:spacing/>
      <w:ind/>
    </w:pPr>
    <w:rPr>
      <w:sz w:val="24"/>
      <w:szCs w:val="24"/>
    </w:rPr>
  </w:style>
  <w:style w:type="character" w:styleId="750" w:customStyle="1">
    <w:name w:val="Quote Char"/>
    <w:uiPriority w:val="29"/>
    <w:pPr>
      <w:pBdr/>
      <w:spacing/>
      <w:ind/>
    </w:pPr>
    <w:rPr>
      <w:i/>
    </w:rPr>
  </w:style>
  <w:style w:type="character" w:styleId="751" w:customStyle="1">
    <w:name w:val="Intense Quote Char"/>
    <w:uiPriority w:val="30"/>
    <w:pPr>
      <w:pBdr/>
      <w:spacing/>
      <w:ind/>
    </w:pPr>
    <w:rPr>
      <w:i/>
    </w:rPr>
  </w:style>
  <w:style w:type="character" w:styleId="752" w:customStyle="1">
    <w:name w:val="Header Char"/>
    <w:basedOn w:val="736"/>
    <w:uiPriority w:val="99"/>
    <w:pPr>
      <w:pBdr/>
      <w:spacing/>
      <w:ind/>
    </w:pPr>
  </w:style>
  <w:style w:type="character" w:styleId="753" w:customStyle="1">
    <w:name w:val="Footer Char"/>
    <w:basedOn w:val="736"/>
    <w:uiPriority w:val="99"/>
    <w:pPr>
      <w:pBdr/>
      <w:spacing/>
      <w:ind/>
    </w:pPr>
  </w:style>
  <w:style w:type="table" w:styleId="754" w:customStyle="1">
    <w:name w:val="Звичайна таблиця 11"/>
    <w:basedOn w:val="737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Звичайна таблиця 21"/>
    <w:basedOn w:val="73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Звичайна таблиця 3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Звичайна таблиця 4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Звичайна таблиця 5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Таблиця-сітка 1 (світла)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Таблиця-сітка 2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Таблиця-сітка 3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Таблиця-сітка 41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Таблиця-сітка 5 (темна)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Таблиця-сітка 6 (кольорова)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Таблиця-сітка 7 (кольорова)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Таблиця-список 1 (світлий)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Таблиця-список 2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Таблиця-список 3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Таблиця-список 4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Таблиця-список 5 (темний)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Таблиця-список 6 (кольоровий)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Таблиця-список 7 (кольоровий)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73" w:customStyle="1">
    <w:name w:val="Footnote Text Char"/>
    <w:uiPriority w:val="99"/>
    <w:pPr>
      <w:pBdr/>
      <w:spacing/>
      <w:ind/>
    </w:pPr>
    <w:rPr>
      <w:sz w:val="18"/>
    </w:rPr>
  </w:style>
  <w:style w:type="character" w:styleId="774" w:customStyle="1">
    <w:name w:val="Endnote Text Char"/>
    <w:uiPriority w:val="99"/>
    <w:pPr>
      <w:pBdr/>
      <w:spacing/>
      <w:ind/>
    </w:pPr>
    <w:rPr>
      <w:sz w:val="20"/>
    </w:rPr>
  </w:style>
  <w:style w:type="paragraph" w:styleId="775">
    <w:name w:val="Caption"/>
    <w:basedOn w:val="726"/>
    <w:next w:val="72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6" w:customStyle="1">
    <w:name w:val="Caption Char"/>
    <w:uiPriority w:val="99"/>
    <w:pPr>
      <w:pBdr/>
      <w:spacing/>
      <w:ind/>
    </w:pPr>
  </w:style>
  <w:style w:type="paragraph" w:styleId="777">
    <w:name w:val="endnote text"/>
    <w:basedOn w:val="726"/>
    <w:link w:val="778"/>
    <w:uiPriority w:val="99"/>
    <w:semiHidden/>
    <w:unhideWhenUsed/>
    <w:pPr>
      <w:pBdr/>
      <w:spacing/>
      <w:ind/>
    </w:pPr>
    <w:rPr>
      <w:sz w:val="20"/>
    </w:rPr>
  </w:style>
  <w:style w:type="character" w:styleId="778" w:customStyle="1">
    <w:name w:val="Текст концевой сноски Знак"/>
    <w:link w:val="777"/>
    <w:uiPriority w:val="99"/>
    <w:pPr>
      <w:pBdr/>
      <w:spacing/>
      <w:ind/>
    </w:pPr>
    <w:rPr>
      <w:sz w:val="20"/>
    </w:rPr>
  </w:style>
  <w:style w:type="character" w:styleId="779">
    <w:name w:val="endnote reference"/>
    <w:basedOn w:val="736"/>
    <w:uiPriority w:val="99"/>
    <w:semiHidden/>
    <w:unhideWhenUsed/>
    <w:pPr>
      <w:pBdr/>
      <w:spacing/>
      <w:ind/>
    </w:pPr>
    <w:rPr>
      <w:vertAlign w:val="superscript"/>
    </w:rPr>
  </w:style>
  <w:style w:type="paragraph" w:styleId="780">
    <w:name w:val="table of figures"/>
    <w:basedOn w:val="726"/>
    <w:next w:val="726"/>
    <w:uiPriority w:val="99"/>
    <w:unhideWhenUsed/>
    <w:pPr>
      <w:pBdr/>
      <w:spacing/>
      <w:ind/>
    </w:pPr>
  </w:style>
  <w:style w:type="table" w:styleId="781" w:customStyle="1">
    <w:name w:val="Table Grid Light"/>
    <w:basedOn w:val="737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Звичайна таблиця 11"/>
    <w:basedOn w:val="737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Звичайна таблиця 21"/>
    <w:basedOn w:val="73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Звичайна таблиця 3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Звичайна таблиця 4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Звичайна таблиця 5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Таблиця-сітка 1 (світла)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Таблиця-сітка 2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Таблиця-сітка 3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Таблиця-сітка 41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1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2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3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4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5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6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Таблиця-сітка 5 (темна)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Таблиця-сітка 6 (кольорова)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Таблиця-сітка 7 (кольорова)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Таблиця-список 1 (світлий)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Таблиця-список 2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Таблиця-список 3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Таблиця-список 4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Таблиця-список 5 (темний)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Таблиця-список 6 (кольоровий)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Таблиця-список 7 (кольоровий)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&amp; Lined - Accent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7" w:customStyle="1">
    <w:name w:val="Заголовок 1 Знак"/>
    <w:basedOn w:val="736"/>
    <w:link w:val="72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88" w:customStyle="1">
    <w:name w:val="Заголовок 2 Знак"/>
    <w:basedOn w:val="736"/>
    <w:link w:val="72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89" w:customStyle="1">
    <w:name w:val="Заголовок 3 Знак"/>
    <w:basedOn w:val="736"/>
    <w:link w:val="72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90" w:customStyle="1">
    <w:name w:val="Заголовок 4 Знак"/>
    <w:basedOn w:val="736"/>
    <w:link w:val="73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91" w:customStyle="1">
    <w:name w:val="Заголовок 5 Знак"/>
    <w:basedOn w:val="736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92" w:customStyle="1">
    <w:name w:val="Заголовок 6 Знак"/>
    <w:basedOn w:val="736"/>
    <w:link w:val="73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93" w:customStyle="1">
    <w:name w:val="Заголовок 7 Знак"/>
    <w:basedOn w:val="736"/>
    <w:link w:val="73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94" w:customStyle="1">
    <w:name w:val="Заголовок 8 Знак"/>
    <w:basedOn w:val="736"/>
    <w:link w:val="73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95" w:customStyle="1">
    <w:name w:val="Заголовок 9 Знак"/>
    <w:basedOn w:val="736"/>
    <w:link w:val="73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96">
    <w:name w:val="List Paragraph"/>
    <w:basedOn w:val="726"/>
    <w:uiPriority w:val="34"/>
    <w:qFormat/>
    <w:pPr>
      <w:pBdr/>
      <w:spacing/>
      <w:ind w:left="720"/>
      <w:contextualSpacing w:val="true"/>
    </w:pPr>
  </w:style>
  <w:style w:type="paragraph" w:styleId="897">
    <w:name w:val="No Spacing"/>
    <w:uiPriority w:val="1"/>
    <w:qFormat/>
    <w:pPr>
      <w:pBdr/>
      <w:spacing w:after="0" w:line="240" w:lineRule="auto"/>
      <w:ind/>
    </w:pPr>
  </w:style>
  <w:style w:type="paragraph" w:styleId="898">
    <w:name w:val="Title"/>
    <w:basedOn w:val="726"/>
    <w:next w:val="726"/>
    <w:link w:val="89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99" w:customStyle="1">
    <w:name w:val="Название Знак"/>
    <w:basedOn w:val="736"/>
    <w:link w:val="898"/>
    <w:uiPriority w:val="10"/>
    <w:pPr>
      <w:pBdr/>
      <w:spacing/>
      <w:ind/>
    </w:pPr>
    <w:rPr>
      <w:sz w:val="48"/>
      <w:szCs w:val="48"/>
    </w:rPr>
  </w:style>
  <w:style w:type="paragraph" w:styleId="900">
    <w:name w:val="Subtitle"/>
    <w:basedOn w:val="726"/>
    <w:next w:val="726"/>
    <w:link w:val="90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01" w:customStyle="1">
    <w:name w:val="Подзаголовок Знак"/>
    <w:basedOn w:val="736"/>
    <w:link w:val="900"/>
    <w:uiPriority w:val="11"/>
    <w:pPr>
      <w:pBdr/>
      <w:spacing/>
      <w:ind/>
    </w:pPr>
    <w:rPr>
      <w:sz w:val="24"/>
      <w:szCs w:val="24"/>
    </w:rPr>
  </w:style>
  <w:style w:type="paragraph" w:styleId="902">
    <w:name w:val="Quote"/>
    <w:basedOn w:val="726"/>
    <w:next w:val="726"/>
    <w:link w:val="903"/>
    <w:uiPriority w:val="29"/>
    <w:qFormat/>
    <w:pPr>
      <w:pBdr/>
      <w:spacing/>
      <w:ind w:right="720" w:left="720"/>
    </w:pPr>
    <w:rPr>
      <w:i/>
    </w:rPr>
  </w:style>
  <w:style w:type="character" w:styleId="903" w:customStyle="1">
    <w:name w:val="Цитата 2 Знак"/>
    <w:link w:val="902"/>
    <w:uiPriority w:val="29"/>
    <w:pPr>
      <w:pBdr/>
      <w:spacing/>
      <w:ind/>
    </w:pPr>
    <w:rPr>
      <w:i/>
    </w:rPr>
  </w:style>
  <w:style w:type="paragraph" w:styleId="904">
    <w:name w:val="Intense Quote"/>
    <w:basedOn w:val="726"/>
    <w:next w:val="726"/>
    <w:link w:val="90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05" w:customStyle="1">
    <w:name w:val="Выделенная цитата Знак"/>
    <w:link w:val="904"/>
    <w:uiPriority w:val="30"/>
    <w:pPr>
      <w:pBdr/>
      <w:spacing/>
      <w:ind/>
    </w:pPr>
    <w:rPr>
      <w:i/>
    </w:rPr>
  </w:style>
  <w:style w:type="paragraph" w:styleId="906">
    <w:name w:val="Header"/>
    <w:basedOn w:val="726"/>
    <w:link w:val="90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07" w:customStyle="1">
    <w:name w:val="Верхний колонтитул Знак"/>
    <w:basedOn w:val="736"/>
    <w:link w:val="906"/>
    <w:uiPriority w:val="99"/>
    <w:pPr>
      <w:pBdr/>
      <w:spacing/>
      <w:ind/>
    </w:pPr>
  </w:style>
  <w:style w:type="paragraph" w:styleId="908">
    <w:name w:val="Footer"/>
    <w:basedOn w:val="726"/>
    <w:link w:val="90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09" w:customStyle="1">
    <w:name w:val="Нижний колонтитул Знак"/>
    <w:basedOn w:val="736"/>
    <w:link w:val="908"/>
    <w:uiPriority w:val="99"/>
    <w:pPr>
      <w:pBdr/>
      <w:spacing/>
      <w:ind/>
    </w:pPr>
  </w:style>
  <w:style w:type="table" w:styleId="910">
    <w:name w:val="Table Grid"/>
    <w:basedOn w:val="73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ned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ned - Accent 1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ned - Accent 2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ned - Accent 3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ned - Accent 4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 5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6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1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2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3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4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&amp; Lined - Accent 5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&amp; Lined - Accent 6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33">
    <w:name w:val="footnote text"/>
    <w:basedOn w:val="726"/>
    <w:link w:val="934"/>
    <w:uiPriority w:val="99"/>
    <w:semiHidden/>
    <w:unhideWhenUsed/>
    <w:pPr>
      <w:pBdr/>
      <w:spacing w:after="40"/>
      <w:ind/>
    </w:pPr>
    <w:rPr>
      <w:sz w:val="18"/>
    </w:rPr>
  </w:style>
  <w:style w:type="character" w:styleId="934" w:customStyle="1">
    <w:name w:val="Текст сноски Знак"/>
    <w:link w:val="933"/>
    <w:uiPriority w:val="99"/>
    <w:pPr>
      <w:pBdr/>
      <w:spacing/>
      <w:ind/>
    </w:pPr>
    <w:rPr>
      <w:sz w:val="18"/>
    </w:rPr>
  </w:style>
  <w:style w:type="character" w:styleId="935">
    <w:name w:val="footnote reference"/>
    <w:basedOn w:val="736"/>
    <w:uiPriority w:val="99"/>
    <w:unhideWhenUsed/>
    <w:pPr>
      <w:pBdr/>
      <w:spacing/>
      <w:ind/>
    </w:pPr>
    <w:rPr>
      <w:vertAlign w:val="superscript"/>
    </w:rPr>
  </w:style>
  <w:style w:type="paragraph" w:styleId="936">
    <w:name w:val="toc 1"/>
    <w:basedOn w:val="726"/>
    <w:next w:val="726"/>
    <w:uiPriority w:val="39"/>
    <w:unhideWhenUsed/>
    <w:pPr>
      <w:pBdr/>
      <w:spacing w:after="57"/>
      <w:ind w:firstLine="0"/>
    </w:pPr>
  </w:style>
  <w:style w:type="paragraph" w:styleId="937">
    <w:name w:val="toc 2"/>
    <w:basedOn w:val="726"/>
    <w:next w:val="726"/>
    <w:uiPriority w:val="39"/>
    <w:unhideWhenUsed/>
    <w:pPr>
      <w:pBdr/>
      <w:spacing w:after="57"/>
      <w:ind w:firstLine="0" w:left="283"/>
    </w:pPr>
  </w:style>
  <w:style w:type="paragraph" w:styleId="938">
    <w:name w:val="toc 3"/>
    <w:basedOn w:val="726"/>
    <w:next w:val="726"/>
    <w:uiPriority w:val="39"/>
    <w:unhideWhenUsed/>
    <w:pPr>
      <w:pBdr/>
      <w:spacing w:after="57"/>
      <w:ind w:firstLine="0" w:left="567"/>
    </w:pPr>
  </w:style>
  <w:style w:type="paragraph" w:styleId="939">
    <w:name w:val="toc 4"/>
    <w:basedOn w:val="726"/>
    <w:next w:val="726"/>
    <w:uiPriority w:val="39"/>
    <w:unhideWhenUsed/>
    <w:pPr>
      <w:pBdr/>
      <w:spacing w:after="57"/>
      <w:ind w:firstLine="0" w:left="850"/>
    </w:pPr>
  </w:style>
  <w:style w:type="paragraph" w:styleId="940">
    <w:name w:val="toc 5"/>
    <w:basedOn w:val="726"/>
    <w:next w:val="726"/>
    <w:uiPriority w:val="39"/>
    <w:unhideWhenUsed/>
    <w:pPr>
      <w:pBdr/>
      <w:spacing w:after="57"/>
      <w:ind w:firstLine="0" w:left="1134"/>
    </w:pPr>
  </w:style>
  <w:style w:type="paragraph" w:styleId="941">
    <w:name w:val="toc 6"/>
    <w:basedOn w:val="726"/>
    <w:next w:val="726"/>
    <w:uiPriority w:val="39"/>
    <w:unhideWhenUsed/>
    <w:pPr>
      <w:pBdr/>
      <w:spacing w:after="57"/>
      <w:ind w:firstLine="0" w:left="1417"/>
    </w:pPr>
  </w:style>
  <w:style w:type="paragraph" w:styleId="942">
    <w:name w:val="toc 7"/>
    <w:basedOn w:val="726"/>
    <w:next w:val="726"/>
    <w:uiPriority w:val="39"/>
    <w:unhideWhenUsed/>
    <w:pPr>
      <w:pBdr/>
      <w:spacing w:after="57"/>
      <w:ind w:firstLine="0" w:left="1701"/>
    </w:pPr>
  </w:style>
  <w:style w:type="paragraph" w:styleId="943">
    <w:name w:val="toc 8"/>
    <w:basedOn w:val="726"/>
    <w:next w:val="726"/>
    <w:uiPriority w:val="39"/>
    <w:unhideWhenUsed/>
    <w:pPr>
      <w:pBdr/>
      <w:spacing w:after="57"/>
      <w:ind w:firstLine="0" w:left="1984"/>
    </w:pPr>
  </w:style>
  <w:style w:type="paragraph" w:styleId="944">
    <w:name w:val="toc 9"/>
    <w:basedOn w:val="726"/>
    <w:next w:val="726"/>
    <w:uiPriority w:val="39"/>
    <w:unhideWhenUsed/>
    <w:pPr>
      <w:pBdr/>
      <w:spacing w:after="57"/>
      <w:ind w:firstLine="0" w:left="2268"/>
    </w:pPr>
  </w:style>
  <w:style w:type="paragraph" w:styleId="945">
    <w:name w:val="TOC Heading"/>
    <w:uiPriority w:val="39"/>
    <w:unhideWhenUsed/>
    <w:pPr>
      <w:pBdr/>
      <w:spacing/>
      <w:ind/>
    </w:pPr>
  </w:style>
  <w:style w:type="paragraph" w:styleId="946">
    <w:name w:val="Balloon Text"/>
    <w:basedOn w:val="726"/>
    <w:link w:val="947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47" w:customStyle="1">
    <w:name w:val="Текст выноски Знак"/>
    <w:basedOn w:val="736"/>
    <w:link w:val="946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48" w:customStyle="1">
    <w:name w:val="docdata"/>
    <w:basedOn w:val="726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350</cp:revision>
  <dcterms:created xsi:type="dcterms:W3CDTF">2023-11-21T13:30:00Z</dcterms:created>
  <dcterms:modified xsi:type="dcterms:W3CDTF">2024-11-28T13:37:32Z</dcterms:modified>
</cp:coreProperties>
</file>